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E3" w:rsidRDefault="00C66BE3" w:rsidP="00C66BE3">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0288" behindDoc="0" locked="0" layoutInCell="1" allowOverlap="1" wp14:anchorId="011349C8" wp14:editId="5C0235DA">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eastAsia="uk-UA"/>
        </w:rPr>
        <mc:AlternateContent>
          <mc:Choice Requires="wps">
            <w:drawing>
              <wp:anchor distT="0" distB="0" distL="114300" distR="114300" simplePos="0" relativeHeight="251661312" behindDoc="0" locked="0" layoutInCell="1" allowOverlap="1" wp14:anchorId="5BD8CEE0" wp14:editId="27855526">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856489" w:rsidRDefault="00856489"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856489" w:rsidRDefault="00856489" w:rsidP="00C66BE3">
                            <w:pPr>
                              <w:pStyle w:val="a6"/>
                              <w:spacing w:before="0" w:beforeAutospacing="0" w:after="0" w:afterAutospacing="0"/>
                              <w:jc w:val="cente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r w:rsidR="003C56A0">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 xml:space="preserve"> «</w:t>
                            </w:r>
                            <w:proofErr w:type="spellStart"/>
                            <w:r w:rsidR="003C56A0">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Великоглушанський</w:t>
                            </w:r>
                            <w:proofErr w:type="spellEnd"/>
                            <w:r w:rsidR="003C56A0">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 xml:space="preserve"> </w:t>
                            </w:r>
                          </w:p>
                          <w:p w:rsidR="003C56A0" w:rsidRPr="003C56A0" w:rsidRDefault="003C56A0" w:rsidP="00C66BE3">
                            <w:pPr>
                              <w:pStyle w:val="a6"/>
                              <w:spacing w:before="0" w:beforeAutospacing="0" w:after="0" w:afterAutospacing="0"/>
                              <w:jc w:val="center"/>
                              <w:rPr>
                                <w:lang w:val="uk-UA"/>
                              </w:rPr>
                            </w:pP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ліцей»</w:t>
                            </w:r>
                            <w:bookmarkStart w:id="0" w:name="_GoBack"/>
                            <w:bookmarkEnd w:id="0"/>
                          </w:p>
                          <w:p w:rsidR="00856489" w:rsidRPr="003C56A0" w:rsidRDefault="003C56A0" w:rsidP="00C66BE3">
                            <w:pPr>
                              <w:pStyle w:val="a6"/>
                              <w:spacing w:before="0"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 xml:space="preserve">Любові </w:t>
                            </w: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 xml:space="preserve"> </w:t>
                            </w: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ГУБЧИК</w:t>
                            </w:r>
                          </w:p>
                          <w:p w:rsidR="00856489" w:rsidRDefault="00856489"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0;margin-top:155.45pt;width:461.7pt;height:24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856489" w:rsidRDefault="00856489"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856489" w:rsidRDefault="00856489" w:rsidP="00C66BE3">
                      <w:pPr>
                        <w:pStyle w:val="a6"/>
                        <w:spacing w:before="0" w:beforeAutospacing="0" w:after="0" w:afterAutospacing="0"/>
                        <w:jc w:val="cente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r w:rsidR="003C56A0">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 xml:space="preserve"> «</w:t>
                      </w:r>
                      <w:proofErr w:type="spellStart"/>
                      <w:r w:rsidR="003C56A0">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Великоглушанський</w:t>
                      </w:r>
                      <w:proofErr w:type="spellEnd"/>
                      <w:r w:rsidR="003C56A0">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 xml:space="preserve"> </w:t>
                      </w:r>
                    </w:p>
                    <w:p w:rsidR="003C56A0" w:rsidRPr="003C56A0" w:rsidRDefault="003C56A0" w:rsidP="00C66BE3">
                      <w:pPr>
                        <w:pStyle w:val="a6"/>
                        <w:spacing w:before="0" w:beforeAutospacing="0" w:after="0" w:afterAutospacing="0"/>
                        <w:jc w:val="center"/>
                        <w:rPr>
                          <w:lang w:val="uk-UA"/>
                        </w:rPr>
                      </w:pP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ліцей»</w:t>
                      </w:r>
                      <w:bookmarkStart w:id="1" w:name="_GoBack"/>
                      <w:bookmarkEnd w:id="1"/>
                    </w:p>
                    <w:p w:rsidR="00856489" w:rsidRPr="003C56A0" w:rsidRDefault="003C56A0" w:rsidP="00C66BE3">
                      <w:pPr>
                        <w:pStyle w:val="a6"/>
                        <w:spacing w:before="0"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 xml:space="preserve">Любові </w:t>
                      </w: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 xml:space="preserve"> </w:t>
                      </w: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ГУБЧИК</w:t>
                      </w:r>
                    </w:p>
                    <w:p w:rsidR="00856489" w:rsidRDefault="00856489"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856489" w:rsidRPr="0093021A" w:rsidRDefault="00856489"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856489" w:rsidRPr="0093021A" w:rsidRDefault="00856489"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1204A40"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C00552" w:rsidRPr="0093021A" w:rsidRDefault="00C00552"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C00552" w:rsidRPr="0093021A" w:rsidRDefault="00C00552"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10"/>
          <w:pgSz w:w="16838" w:h="11906" w:orient="landscape"/>
          <w:pgMar w:top="851" w:right="1134" w:bottom="1701" w:left="1134" w:header="709" w:footer="709" w:gutter="0"/>
          <w:cols w:space="708"/>
          <w:titlePg/>
          <w:docGrid w:linePitch="360"/>
        </w:sectPr>
      </w:pP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p>
    <w:p w:rsidR="003B226D" w:rsidRDefault="003B226D" w:rsidP="003B226D">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2022-2023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Якість організації освітнього процесу, вдосконалення інформаційного простору</w:t>
      </w:r>
    </w:p>
    <w:p w:rsidR="003B226D" w:rsidRDefault="003B226D" w:rsidP="003B226D">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структури навчального року  з 01 вересня 2022 року по 31 травня 2023 року. Навчальні заняття організовані відповідно до розкладу занять, затвердженого директором  освітнього закладу. </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rsidR="003B226D" w:rsidRDefault="003B226D"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Кількісний склад працівник</w:t>
      </w:r>
      <w:r w:rsidR="00856489">
        <w:rPr>
          <w:rFonts w:ascii="Times New Roman" w:eastAsia="Calibri" w:hAnsi="Times New Roman" w:cs="Times New Roman"/>
          <w:sz w:val="28"/>
          <w:szCs w:val="28"/>
        </w:rPr>
        <w:t>ів закладу освіти становить  32</w:t>
      </w:r>
      <w:r>
        <w:rPr>
          <w:rFonts w:ascii="Times New Roman" w:eastAsia="Calibri" w:hAnsi="Times New Roman" w:cs="Times New Roman"/>
          <w:sz w:val="28"/>
          <w:szCs w:val="28"/>
        </w:rPr>
        <w:t xml:space="preserve"> педагогічних </w:t>
      </w:r>
      <w:r w:rsidR="00856489">
        <w:rPr>
          <w:rFonts w:ascii="Times New Roman" w:eastAsia="Calibri" w:hAnsi="Times New Roman" w:cs="Times New Roman"/>
          <w:sz w:val="28"/>
          <w:szCs w:val="28"/>
        </w:rPr>
        <w:t xml:space="preserve">працівників та 12 </w:t>
      </w:r>
      <w:r>
        <w:rPr>
          <w:rFonts w:ascii="Times New Roman" w:eastAsia="Calibri" w:hAnsi="Times New Roman" w:cs="Times New Roman"/>
          <w:sz w:val="28"/>
          <w:szCs w:val="28"/>
        </w:rPr>
        <w:t>технічних.</w:t>
      </w:r>
    </w:p>
    <w:p w:rsidR="003B226D" w:rsidRDefault="00856489"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Серед  34</w:t>
      </w:r>
      <w:r w:rsidR="003B226D">
        <w:rPr>
          <w:rFonts w:ascii="Times New Roman" w:eastAsia="Calibri" w:hAnsi="Times New Roman" w:cs="Times New Roman"/>
          <w:iCs/>
          <w:sz w:val="28"/>
          <w:szCs w:val="28"/>
        </w:rPr>
        <w:t xml:space="preserve"> учителів:</w:t>
      </w:r>
    </w:p>
    <w:p w:rsidR="003B226D" w:rsidRDefault="00856489"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sz w:val="28"/>
          <w:szCs w:val="28"/>
        </w:rPr>
        <w:t>16</w:t>
      </w:r>
      <w:r w:rsidR="003B226D">
        <w:rPr>
          <w:rFonts w:ascii="Times New Roman" w:eastAsia="Calibri" w:hAnsi="Times New Roman" w:cs="Times New Roman"/>
          <w:sz w:val="28"/>
          <w:szCs w:val="28"/>
        </w:rPr>
        <w:t xml:space="preserve">   –  мають кваліфікаційну категорію «спеціаліст вищої категорії», що становить ____%;</w:t>
      </w:r>
    </w:p>
    <w:p w:rsidR="003B226D" w:rsidRDefault="0085648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3B226D">
        <w:rPr>
          <w:rFonts w:ascii="Times New Roman" w:eastAsia="Calibri" w:hAnsi="Times New Roman" w:cs="Times New Roman"/>
          <w:sz w:val="28"/>
          <w:szCs w:val="28"/>
        </w:rPr>
        <w:t xml:space="preserve"> – «спеціаліст першої категорії» - ____% ;</w:t>
      </w:r>
    </w:p>
    <w:p w:rsidR="003B226D" w:rsidRDefault="0085648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3B226D">
        <w:rPr>
          <w:rFonts w:ascii="Times New Roman" w:eastAsia="Calibri" w:hAnsi="Times New Roman" w:cs="Times New Roman"/>
          <w:sz w:val="28"/>
          <w:szCs w:val="28"/>
        </w:rPr>
        <w:t xml:space="preserve">  – «спеціаліст другої категорії» - ____ %;</w:t>
      </w:r>
    </w:p>
    <w:p w:rsidR="003B226D" w:rsidRDefault="0085648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B226D">
        <w:rPr>
          <w:rFonts w:ascii="Times New Roman" w:eastAsia="Calibri" w:hAnsi="Times New Roman" w:cs="Times New Roman"/>
          <w:sz w:val="28"/>
          <w:szCs w:val="28"/>
        </w:rPr>
        <w:t xml:space="preserve">  – «спеціаліст» - ___%;</w:t>
      </w:r>
    </w:p>
    <w:p w:rsidR="003B226D" w:rsidRDefault="0085648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вчителі – педагогічне звання «вчитель-методист»;</w:t>
      </w:r>
    </w:p>
    <w:p w:rsidR="003B226D" w:rsidRDefault="0085648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3B226D">
        <w:rPr>
          <w:rFonts w:ascii="Times New Roman" w:eastAsia="Calibri" w:hAnsi="Times New Roman" w:cs="Times New Roman"/>
          <w:sz w:val="28"/>
          <w:szCs w:val="28"/>
        </w:rPr>
        <w:t xml:space="preserve">  – звання «старший учитель»;</w:t>
      </w:r>
    </w:p>
    <w:p w:rsidR="003B226D" w:rsidRDefault="003B226D" w:rsidP="0085648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У закладі освіти</w:t>
      </w:r>
      <w:r w:rsidR="00856489">
        <w:rPr>
          <w:rFonts w:ascii="Times New Roman" w:eastAsia="Calibri" w:hAnsi="Times New Roman" w:cs="Times New Roman"/>
          <w:sz w:val="28"/>
          <w:szCs w:val="28"/>
        </w:rPr>
        <w:t xml:space="preserve"> працюють всі вчителі за фахом.</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Pr>
          <w:rFonts w:ascii="Times New Roman" w:eastAsia="Calibri" w:hAnsi="Times New Roman" w:cs="Times New Roman"/>
          <w:sz w:val="28"/>
          <w:szCs w:val="28"/>
        </w:rPr>
        <w:t>допрофільного</w:t>
      </w:r>
      <w:proofErr w:type="spellEnd"/>
      <w:r>
        <w:rPr>
          <w:rFonts w:ascii="Times New Roman" w:eastAsia="Calibri" w:hAnsi="Times New Roman" w:cs="Times New Roman"/>
          <w:sz w:val="28"/>
          <w:szCs w:val="28"/>
        </w:rPr>
        <w:t xml:space="preserve">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 кла</w:t>
      </w:r>
      <w:r w:rsidR="00687D0B">
        <w:rPr>
          <w:rFonts w:ascii="Times New Roman" w:eastAsia="Calibri" w:hAnsi="Times New Roman" w:cs="Times New Roman"/>
          <w:sz w:val="28"/>
          <w:szCs w:val="28"/>
        </w:rPr>
        <w:t>сі запроваджено вивчення української мови</w:t>
      </w:r>
      <w:r>
        <w:rPr>
          <w:rFonts w:ascii="Times New Roman" w:eastAsia="Calibri" w:hAnsi="Times New Roman" w:cs="Times New Roman"/>
          <w:sz w:val="28"/>
          <w:szCs w:val="28"/>
        </w:rPr>
        <w:t xml:space="preserve"> як профільного предмета</w:t>
      </w:r>
      <w:r w:rsidR="00687D0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А також вибірково-об</w:t>
      </w:r>
      <w:r w:rsidR="00687D0B">
        <w:rPr>
          <w:rFonts w:ascii="Times New Roman" w:eastAsia="Calibri" w:hAnsi="Times New Roman" w:cs="Times New Roman"/>
          <w:sz w:val="28"/>
          <w:szCs w:val="28"/>
        </w:rPr>
        <w:t xml:space="preserve">ов’язкові предмети:  10,11 класи – технології та </w:t>
      </w:r>
      <w:proofErr w:type="spellStart"/>
      <w:r w:rsidR="00687D0B">
        <w:rPr>
          <w:rFonts w:ascii="Times New Roman" w:eastAsia="Calibri" w:hAnsi="Times New Roman" w:cs="Times New Roman"/>
          <w:sz w:val="28"/>
          <w:szCs w:val="28"/>
        </w:rPr>
        <w:t>інформатик</w:t>
      </w:r>
      <w:proofErr w:type="spellEnd"/>
      <w:r>
        <w:rPr>
          <w:rFonts w:ascii="Times New Roman" w:eastAsia="Calibri" w:hAnsi="Times New Roman" w:cs="Times New Roman"/>
          <w:sz w:val="28"/>
          <w:szCs w:val="28"/>
        </w:rPr>
        <w:t xml:space="preserve">.  У 2022/203 навчальному році проведено комплекс заходів щодо роботи з учнями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та вибору профільних предметів: </w:t>
      </w:r>
    </w:p>
    <w:p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робота психолога (діагностика) з виявлення нахилів підлітків;</w:t>
      </w:r>
    </w:p>
    <w:p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класах;</w:t>
      </w:r>
    </w:p>
    <w:p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батьківські збори 7, 8, 9 класів за участю директора, класних керівників, батьків (дистанційно).</w:t>
      </w:r>
    </w:p>
    <w:p w:rsidR="003B226D" w:rsidRDefault="003B226D" w:rsidP="003B226D">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Проектна потужність закладу освіти  – _</w:t>
      </w:r>
      <w:r w:rsidR="00687D0B">
        <w:rPr>
          <w:rFonts w:ascii="Times New Roman" w:eastAsia="Calibri" w:hAnsi="Times New Roman" w:cs="Times New Roman"/>
          <w:sz w:val="28"/>
          <w:szCs w:val="28"/>
        </w:rPr>
        <w:t>485</w:t>
      </w:r>
      <w:r>
        <w:rPr>
          <w:rFonts w:ascii="Times New Roman" w:eastAsia="Calibri" w:hAnsi="Times New Roman" w:cs="Times New Roman"/>
          <w:sz w:val="28"/>
          <w:szCs w:val="28"/>
        </w:rPr>
        <w:t xml:space="preserve"> учні.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закладі навчається </w:t>
      </w:r>
      <w:r w:rsidR="00687D0B">
        <w:rPr>
          <w:rFonts w:ascii="Times New Roman" w:eastAsia="Times New Roman" w:hAnsi="Times New Roman" w:cs="Times New Roman"/>
          <w:sz w:val="28"/>
          <w:szCs w:val="28"/>
          <w:lang w:eastAsia="ru-RU"/>
        </w:rPr>
        <w:t>191 учень</w:t>
      </w:r>
      <w:r>
        <w:rPr>
          <w:rFonts w:ascii="Times New Roman" w:eastAsia="Times New Roman" w:hAnsi="Times New Roman" w:cs="Times New Roman"/>
          <w:sz w:val="28"/>
          <w:szCs w:val="28"/>
          <w:lang w:eastAsia="ru-RU"/>
        </w:rPr>
        <w:t>.</w:t>
      </w:r>
    </w:p>
    <w:p w:rsidR="003B226D" w:rsidRDefault="00687D0B"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Кількість класів: 11</w:t>
      </w:r>
      <w:r w:rsidR="003B226D">
        <w:rPr>
          <w:rFonts w:ascii="Times New Roman" w:eastAsia="Times New Roman" w:hAnsi="Times New Roman" w:cs="Times New Roman"/>
          <w:sz w:val="28"/>
          <w:szCs w:val="28"/>
          <w:lang w:eastAsia="ru-RU"/>
        </w:rPr>
        <w:t xml:space="preserve"> </w:t>
      </w:r>
      <w:r w:rsidR="003B226D">
        <w:rPr>
          <w:rFonts w:ascii="Times New Roman" w:eastAsia="Times New Roman" w:hAnsi="Times New Roman" w:cs="Times New Roman"/>
          <w:bCs/>
          <w:iCs/>
          <w:sz w:val="28"/>
          <w:szCs w:val="28"/>
          <w:lang w:eastAsia="ru-RU"/>
        </w:rPr>
        <w:t>.</w:t>
      </w:r>
      <w:r w:rsidR="003B226D">
        <w:rPr>
          <w:rFonts w:ascii="Times New Roman" w:eastAsia="Calibri" w:hAnsi="Times New Roman" w:cs="Times New Roman"/>
          <w:sz w:val="28"/>
          <w:szCs w:val="28"/>
        </w:rPr>
        <w:t xml:space="preserve"> </w:t>
      </w:r>
    </w:p>
    <w:p w:rsidR="003B226D" w:rsidRDefault="003B226D" w:rsidP="003B226D">
      <w:pPr>
        <w:spacing w:after="0" w:line="240" w:lineRule="auto"/>
        <w:ind w:firstLine="680"/>
        <w:jc w:val="both"/>
        <w:textAlignment w:val="baseline"/>
        <w:rPr>
          <w:rFonts w:ascii="Times New Roman" w:eastAsia="Times New Roman" w:hAnsi="Times New Roman" w:cs="Times New Roman"/>
          <w:b/>
          <w:spacing w:val="-5"/>
          <w:sz w:val="28"/>
          <w:szCs w:val="28"/>
          <w:bdr w:val="none" w:sz="0" w:space="0" w:color="auto" w:frame="1"/>
          <w:lang w:eastAsia="ru-RU"/>
        </w:rPr>
      </w:pP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3B226D" w:rsidTr="003B226D">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3B226D" w:rsidTr="003B226D">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3B226D" w:rsidTr="003B226D">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687D0B">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191</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687D0B">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187</w:t>
            </w:r>
          </w:p>
        </w:tc>
      </w:tr>
      <w:tr w:rsidR="003B226D" w:rsidTr="003B226D">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687D0B">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687D0B">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Середня наповнюваність класів у 2022-2023 навчальному році становить </w:t>
      </w:r>
      <w:r w:rsidR="00687D0B">
        <w:rPr>
          <w:rFonts w:ascii="Times New Roman" w:eastAsia="Times New Roman" w:hAnsi="Times New Roman" w:cs="Times New Roman"/>
          <w:sz w:val="28"/>
          <w:szCs w:val="28"/>
          <w:bdr w:val="none" w:sz="0" w:space="0" w:color="auto" w:frame="1"/>
          <w:lang w:eastAsia="ru-RU"/>
        </w:rPr>
        <w:t xml:space="preserve">17  </w:t>
      </w:r>
      <w:r>
        <w:rPr>
          <w:rFonts w:ascii="Times New Roman" w:eastAsia="Times New Roman" w:hAnsi="Times New Roman" w:cs="Times New Roman"/>
          <w:sz w:val="28"/>
          <w:szCs w:val="28"/>
          <w:bdr w:val="none" w:sz="0" w:space="0" w:color="auto" w:frame="1"/>
          <w:lang w:eastAsia="ru-RU"/>
        </w:rPr>
        <w:t>учні</w:t>
      </w:r>
      <w:r w:rsidR="00687D0B">
        <w:rPr>
          <w:rFonts w:ascii="Times New Roman" w:eastAsia="Times New Roman" w:hAnsi="Times New Roman" w:cs="Times New Roman"/>
          <w:sz w:val="28"/>
          <w:szCs w:val="28"/>
          <w:bdr w:val="none" w:sz="0" w:space="0" w:color="auto" w:frame="1"/>
          <w:lang w:eastAsia="ru-RU"/>
        </w:rPr>
        <w:t>в</w:t>
      </w:r>
      <w:r>
        <w:rPr>
          <w:rFonts w:ascii="Times New Roman" w:eastAsia="Times New Roman" w:hAnsi="Times New Roman" w:cs="Times New Roman"/>
          <w:sz w:val="28"/>
          <w:szCs w:val="28"/>
          <w:bdr w:val="none" w:sz="0" w:space="0" w:color="auto" w:frame="1"/>
          <w:lang w:eastAsia="ru-RU"/>
        </w:rPr>
        <w:t>. Основними заходами зі збереження контингенту учнів у 2022/2023 навчальному році були:</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спільна робота з ЗДО;</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3B226D" w:rsidRDefault="003B226D" w:rsidP="003B226D">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2035"/>
        <w:gridCol w:w="2330"/>
        <w:gridCol w:w="2100"/>
      </w:tblGrid>
      <w:tr w:rsidR="003B226D" w:rsidTr="003B226D">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rsidTr="003B226D">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6444A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6444A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Pr>
          <w:rFonts w:ascii="Times New Roman" w:eastAsia="Times New Roman" w:hAnsi="Times New Roman" w:cs="Times New Roman"/>
          <w:color w:val="000000"/>
          <w:sz w:val="28"/>
          <w:szCs w:val="28"/>
        </w:rPr>
        <w:t>Протягом 2022/2023 навчального року у закладі освіти, відповідно до заяв батьків та висновку ІРЦ, було організовано інклюзивне на</w:t>
      </w:r>
      <w:r w:rsidR="006444A2">
        <w:rPr>
          <w:rFonts w:ascii="Times New Roman" w:eastAsia="Times New Roman" w:hAnsi="Times New Roman" w:cs="Times New Roman"/>
          <w:color w:val="000000"/>
          <w:sz w:val="28"/>
          <w:szCs w:val="28"/>
        </w:rPr>
        <w:t>вчання у 3 класі – 2 учні, в 5</w:t>
      </w:r>
      <w:r>
        <w:rPr>
          <w:rFonts w:ascii="Times New Roman" w:eastAsia="Times New Roman" w:hAnsi="Times New Roman" w:cs="Times New Roman"/>
          <w:color w:val="000000"/>
          <w:sz w:val="28"/>
          <w:szCs w:val="28"/>
        </w:rPr>
        <w:t xml:space="preserve"> класі – 1 учень. Організовано роботу з  двома асистентами вчителів.  Вони пройшли курсову  перепідготовку. На початок навчального року  для учнів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w:t>
      </w:r>
      <w:proofErr w:type="spellStart"/>
      <w:r>
        <w:rPr>
          <w:rFonts w:ascii="Times New Roman" w:eastAsia="Times New Roman" w:hAnsi="Times New Roman" w:cs="Times New Roman"/>
          <w:color w:val="000000"/>
          <w:sz w:val="28"/>
          <w:szCs w:val="28"/>
        </w:rPr>
        <w:t>корекційно-розвиткові</w:t>
      </w:r>
      <w:proofErr w:type="spellEnd"/>
      <w:r>
        <w:rPr>
          <w:rFonts w:ascii="Times New Roman" w:eastAsia="Times New Roman" w:hAnsi="Times New Roman" w:cs="Times New Roman"/>
          <w:color w:val="000000"/>
          <w:sz w:val="28"/>
          <w:szCs w:val="28"/>
        </w:rPr>
        <w:t xml:space="preserve"> заняття з розвитку мовлення, соціально-побутового орієнтування, ЛФК,  ритміка</w:t>
      </w:r>
      <w:r w:rsidR="006444A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У закладі обладнано </w:t>
      </w:r>
      <w:r w:rsidR="006444A2">
        <w:rPr>
          <w:rFonts w:ascii="Times New Roman" w:eastAsia="Times New Roman" w:hAnsi="Times New Roman" w:cs="Times New Roman"/>
          <w:bCs/>
          <w:sz w:val="28"/>
          <w:szCs w:val="28"/>
          <w:lang w:eastAsia="ru-RU"/>
        </w:rPr>
        <w:t>14</w:t>
      </w:r>
      <w:r>
        <w:rPr>
          <w:rFonts w:ascii="Times New Roman" w:eastAsia="Times New Roman" w:hAnsi="Times New Roman" w:cs="Times New Roman"/>
          <w:bCs/>
          <w:sz w:val="28"/>
          <w:szCs w:val="28"/>
          <w:lang w:eastAsia="ru-RU"/>
        </w:rPr>
        <w:t xml:space="preserve"> навчальних кабінети та класних кімнат.</w:t>
      </w:r>
      <w:r>
        <w:rPr>
          <w:rFonts w:ascii="Times New Roman" w:eastAsia="Times New Roman" w:hAnsi="Times New Roman" w:cs="Times New Roman"/>
          <w:sz w:val="28"/>
          <w:szCs w:val="28"/>
          <w:lang w:eastAsia="ru-RU"/>
        </w:rPr>
        <w:t xml:space="preserve"> До послуг учнів актова </w:t>
      </w:r>
      <w:r w:rsidR="006444A2">
        <w:rPr>
          <w:rFonts w:ascii="Times New Roman" w:eastAsia="Times New Roman" w:hAnsi="Times New Roman" w:cs="Times New Roman"/>
          <w:sz w:val="28"/>
          <w:szCs w:val="28"/>
          <w:lang w:eastAsia="ru-RU"/>
        </w:rPr>
        <w:t>та спортивна зали, бібліотека,  комп’ютерний клас</w:t>
      </w:r>
      <w:r>
        <w:rPr>
          <w:rFonts w:ascii="Times New Roman" w:eastAsia="Times New Roman" w:hAnsi="Times New Roman" w:cs="Times New Roman"/>
          <w:sz w:val="28"/>
          <w:szCs w:val="28"/>
          <w:lang w:eastAsia="ru-RU"/>
        </w:rPr>
        <w:t>, майстерня, їдальня, медичний кабінет, спортивний майданчик.</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Кабінети інформатики, бібліотека, адміністративні кабінети забезпечені комп’ютерами та мультимедійним обладнанням.</w:t>
      </w:r>
      <w:r>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комп’ютерами, телевізорами, принтерами, </w:t>
      </w:r>
      <w:proofErr w:type="spellStart"/>
      <w:r>
        <w:rPr>
          <w:rFonts w:ascii="Times New Roman" w:eastAsia="Calibri" w:hAnsi="Times New Roman" w:cs="Times New Roman"/>
          <w:spacing w:val="1"/>
          <w:sz w:val="28"/>
          <w:szCs w:val="28"/>
        </w:rPr>
        <w:t>ламінаторами</w:t>
      </w:r>
      <w:proofErr w:type="spellEnd"/>
      <w:r>
        <w:rPr>
          <w:rFonts w:ascii="Times New Roman" w:eastAsia="Calibri" w:hAnsi="Times New Roman" w:cs="Times New Roman"/>
          <w:spacing w:val="1"/>
          <w:sz w:val="28"/>
          <w:szCs w:val="28"/>
        </w:rPr>
        <w:t xml:space="preserve"> та необхідним навчальним обладнанням.</w:t>
      </w:r>
      <w:r>
        <w:rPr>
          <w:rFonts w:ascii="Times New Roman" w:eastAsia="Calibri" w:hAnsi="Times New Roman" w:cs="Times New Roman"/>
          <w:sz w:val="28"/>
          <w:szCs w:val="28"/>
        </w:rPr>
        <w:t xml:space="preserve"> Усі наявні у закладі комп’ютери підключені до мережі (100 </w:t>
      </w:r>
      <w:proofErr w:type="spellStart"/>
      <w:r>
        <w:rPr>
          <w:rFonts w:ascii="Times New Roman" w:eastAsia="Calibri" w:hAnsi="Times New Roman" w:cs="Times New Roman"/>
          <w:sz w:val="28"/>
          <w:szCs w:val="28"/>
        </w:rPr>
        <w:t>Мбіт</w:t>
      </w:r>
      <w:proofErr w:type="spellEnd"/>
      <w:r>
        <w:rPr>
          <w:rFonts w:ascii="Times New Roman" w:eastAsia="Calibri" w:hAnsi="Times New Roman" w:cs="Times New Roman"/>
          <w:sz w:val="28"/>
          <w:szCs w:val="28"/>
        </w:rPr>
        <w:t>/с), наявна мережа Wi-Fi.</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учнівськ</w:t>
      </w:r>
      <w:r w:rsidR="006444A2">
        <w:rPr>
          <w:rFonts w:ascii="Times New Roman" w:eastAsia="Times New Roman" w:hAnsi="Times New Roman" w:cs="Times New Roman"/>
          <w:sz w:val="28"/>
          <w:szCs w:val="28"/>
          <w:lang w:eastAsia="ru-RU"/>
        </w:rPr>
        <w:t xml:space="preserve">ої молоді в закладі функціонує </w:t>
      </w:r>
      <w:r>
        <w:rPr>
          <w:rFonts w:ascii="Times New Roman" w:eastAsia="Times New Roman" w:hAnsi="Times New Roman" w:cs="Times New Roman"/>
          <w:sz w:val="28"/>
          <w:szCs w:val="28"/>
          <w:lang w:eastAsia="ru-RU"/>
        </w:rPr>
        <w:t xml:space="preserve"> гуртки</w:t>
      </w:r>
      <w:r w:rsidR="006444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які дають можливість всебічного розвитку дітей.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Працює  автономна  котельня. Тепловий режим  під час опалювального сезону - в межах норми.</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Pr>
          <w:rFonts w:ascii="Times New Roman" w:eastAsia="Times New Roman" w:hAnsi="Times New Roman" w:cs="Times New Roman"/>
          <w:sz w:val="28"/>
          <w:szCs w:val="28"/>
          <w:lang w:eastAsia="ru-RU"/>
        </w:rPr>
        <w:t>надання якісних освітніх послуг.</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2022-2023 н. р. шкільна освіта постала перед новими викликами: пандемія </w:t>
      </w:r>
      <w:proofErr w:type="spellStart"/>
      <w:r>
        <w:rPr>
          <w:rFonts w:ascii="Times New Roman" w:eastAsia="Times New Roman" w:hAnsi="Times New Roman" w:cs="Times New Roman"/>
          <w:sz w:val="28"/>
          <w:szCs w:val="28"/>
          <w:lang w:eastAsia="ru-RU"/>
        </w:rPr>
        <w:t>коронавірусу</w:t>
      </w:r>
      <w:proofErr w:type="spellEnd"/>
      <w:r>
        <w:rPr>
          <w:rFonts w:ascii="Times New Roman" w:eastAsia="Times New Roman" w:hAnsi="Times New Roman" w:cs="Times New Roman"/>
          <w:sz w:val="28"/>
          <w:szCs w:val="28"/>
          <w:lang w:eastAsia="ru-RU"/>
        </w:rPr>
        <w:t xml:space="preserve"> та війна. В таких умовах освітній процес адаптовано до найбільш безпечної форми навчання – дистанційної. В І семестрі заклад освіти працював в дистанційному форма</w:t>
      </w:r>
      <w:r w:rsidR="006444A2">
        <w:rPr>
          <w:rFonts w:ascii="Times New Roman" w:eastAsia="Times New Roman" w:hAnsi="Times New Roman" w:cs="Times New Roman"/>
          <w:sz w:val="28"/>
          <w:szCs w:val="28"/>
          <w:lang w:eastAsia="ru-RU"/>
        </w:rPr>
        <w:t>ті, в ІІ семестрі  - в очному</w:t>
      </w:r>
      <w:r>
        <w:rPr>
          <w:rFonts w:ascii="Times New Roman" w:eastAsia="Times New Roman" w:hAnsi="Times New Roman" w:cs="Times New Roman"/>
          <w:sz w:val="28"/>
          <w:szCs w:val="28"/>
          <w:lang w:eastAsia="ru-RU"/>
        </w:rPr>
        <w:t>. Дистанційне навчання 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w:t>
      </w:r>
      <w:r w:rsidR="006444A2">
        <w:rPr>
          <w:rFonts w:ascii="Times New Roman" w:eastAsia="Times New Roman" w:hAnsi="Times New Roman" w:cs="Times New Roman"/>
          <w:sz w:val="28"/>
          <w:szCs w:val="28"/>
          <w:lang w:eastAsia="ru-RU"/>
        </w:rPr>
        <w:t xml:space="preserve"> </w:t>
      </w:r>
      <w:proofErr w:type="spellStart"/>
      <w:r w:rsidR="006444A2">
        <w:rPr>
          <w:rFonts w:ascii="Times New Roman" w:eastAsia="Times New Roman" w:hAnsi="Times New Roman" w:cs="Times New Roman"/>
          <w:sz w:val="28"/>
          <w:szCs w:val="28"/>
          <w:lang w:eastAsia="ru-RU"/>
        </w:rPr>
        <w:t>Google</w:t>
      </w:r>
      <w:proofErr w:type="spellEnd"/>
      <w:r w:rsidR="006444A2">
        <w:rPr>
          <w:rFonts w:ascii="Times New Roman" w:eastAsia="Times New Roman" w:hAnsi="Times New Roman" w:cs="Times New Roman"/>
          <w:sz w:val="28"/>
          <w:szCs w:val="28"/>
          <w:lang w:eastAsia="ru-RU"/>
        </w:rPr>
        <w:t xml:space="preserve"> </w:t>
      </w:r>
      <w:proofErr w:type="spellStart"/>
      <w:r w:rsidR="006444A2">
        <w:rPr>
          <w:rFonts w:ascii="Times New Roman" w:eastAsia="Times New Roman" w:hAnsi="Times New Roman" w:cs="Times New Roman"/>
          <w:sz w:val="28"/>
          <w:szCs w:val="28"/>
          <w:lang w:eastAsia="ru-RU"/>
        </w:rPr>
        <w:t>Classroom</w:t>
      </w:r>
      <w:proofErr w:type="spellEnd"/>
      <w:r w:rsidR="006444A2">
        <w:rPr>
          <w:rFonts w:ascii="Times New Roman" w:eastAsia="Times New Roman" w:hAnsi="Times New Roman" w:cs="Times New Roman"/>
          <w:sz w:val="28"/>
          <w:szCs w:val="28"/>
          <w:lang w:eastAsia="ru-RU"/>
        </w:rPr>
        <w:t>, ,МЕЕТ</w:t>
      </w:r>
      <w:r>
        <w:rPr>
          <w:rFonts w:ascii="Times New Roman" w:eastAsia="Times New Roman" w:hAnsi="Times New Roman" w:cs="Times New Roman"/>
          <w:sz w:val="28"/>
          <w:szCs w:val="28"/>
          <w:lang w:eastAsia="ru-RU"/>
        </w:rPr>
        <w:t>, «На урок», «</w:t>
      </w:r>
      <w:proofErr w:type="spellStart"/>
      <w:r>
        <w:rPr>
          <w:rFonts w:ascii="Times New Roman" w:eastAsia="Times New Roman" w:hAnsi="Times New Roman" w:cs="Times New Roman"/>
          <w:sz w:val="28"/>
          <w:szCs w:val="28"/>
          <w:lang w:eastAsia="ru-RU"/>
        </w:rPr>
        <w:t>Всеосвіта</w:t>
      </w:r>
      <w:proofErr w:type="spellEnd"/>
      <w:r>
        <w:rPr>
          <w:rFonts w:ascii="Times New Roman" w:eastAsia="Times New Roman" w:hAnsi="Times New Roman" w:cs="Times New Roman"/>
          <w:sz w:val="28"/>
          <w:szCs w:val="28"/>
          <w:lang w:eastAsia="ru-RU"/>
        </w:rPr>
        <w:t xml:space="preserve">»,   «Всеукраїнська школа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 закладі є  їдальня на _</w:t>
      </w:r>
      <w:r w:rsidR="00CB0ADF">
        <w:rPr>
          <w:rFonts w:ascii="Times New Roman" w:eastAsia="Calibri" w:hAnsi="Times New Roman" w:cs="Times New Roman"/>
          <w:sz w:val="28"/>
          <w:szCs w:val="28"/>
        </w:rPr>
        <w:t>86</w:t>
      </w:r>
      <w:r>
        <w:rPr>
          <w:rFonts w:ascii="Times New Roman" w:eastAsia="Calibri" w:hAnsi="Times New Roman" w:cs="Times New Roman"/>
          <w:sz w:val="28"/>
          <w:szCs w:val="28"/>
        </w:rPr>
        <w:t xml:space="preserve">__ посадкових місць. </w:t>
      </w:r>
    </w:p>
    <w:p w:rsidR="003B226D" w:rsidRDefault="003B226D" w:rsidP="003B226D">
      <w:pPr>
        <w:spacing w:after="0" w:line="240" w:lineRule="auto"/>
        <w:ind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Вартість харчування учнів початкових класів становить ___ </w:t>
      </w:r>
      <w:proofErr w:type="spellStart"/>
      <w:r>
        <w:rPr>
          <w:rFonts w:ascii="Times New Roman" w:eastAsia="Calibri" w:hAnsi="Times New Roman" w:cs="Times New Roman"/>
          <w:sz w:val="28"/>
          <w:szCs w:val="28"/>
        </w:rPr>
        <w:t>грн</w:t>
      </w:r>
      <w:proofErr w:type="spellEnd"/>
      <w:r>
        <w:rPr>
          <w:rFonts w:ascii="Times New Roman" w:eastAsia="Calibri" w:hAnsi="Times New Roman" w:cs="Times New Roman"/>
          <w:sz w:val="28"/>
          <w:szCs w:val="28"/>
        </w:rPr>
        <w:t xml:space="preserve"> </w:t>
      </w:r>
      <w:r w:rsidR="00CB0ADF">
        <w:rPr>
          <w:rFonts w:ascii="Times New Roman" w:eastAsia="Calibri" w:hAnsi="Times New Roman" w:cs="Times New Roman"/>
          <w:sz w:val="28"/>
          <w:szCs w:val="28"/>
        </w:rPr>
        <w:t xml:space="preserve">,учнів 5-11 класів - ____ </w:t>
      </w:r>
      <w:proofErr w:type="spellStart"/>
      <w:r w:rsidR="00CB0ADF">
        <w:rPr>
          <w:rFonts w:ascii="Times New Roman" w:eastAsia="Calibri" w:hAnsi="Times New Roman" w:cs="Times New Roman"/>
          <w:sz w:val="28"/>
          <w:szCs w:val="28"/>
        </w:rPr>
        <w:t>гр</w:t>
      </w:r>
      <w:proofErr w:type="spellEnd"/>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Гаряче харчування  учнів відбувається згідно графіку у їдальні.. Щоденний контроль за організацією харчування учнів 1-11 класів здійснюється медичною сестрою, черговим адміністратором та класним керівником. </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Навчальний заклад укомплектований штатом.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w:t>
      </w:r>
      <w:r w:rsidR="00CB0ADF">
        <w:rPr>
          <w:rFonts w:ascii="Times New Roman" w:eastAsia="Times New Roman" w:hAnsi="Times New Roman" w:cs="Times New Roman"/>
          <w:sz w:val="28"/>
          <w:szCs w:val="28"/>
          <w:bdr w:val="none" w:sz="0" w:space="0" w:color="auto" w:frame="1"/>
          <w:lang w:eastAsia="ru-RU"/>
        </w:rPr>
        <w:t xml:space="preserve">тів. Протягом року </w:t>
      </w:r>
      <w:r>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Продукти </w:t>
      </w:r>
      <w:proofErr w:type="spellStart"/>
      <w:r>
        <w:rPr>
          <w:rFonts w:ascii="Times New Roman" w:eastAsia="Times New Roman" w:hAnsi="Times New Roman" w:cs="Times New Roman"/>
          <w:sz w:val="28"/>
          <w:szCs w:val="28"/>
          <w:lang w:eastAsia="ru-RU"/>
        </w:rPr>
        <w:t>хар</w:t>
      </w:r>
      <w:proofErr w:type="spellEnd"/>
      <w:r>
        <w:rPr>
          <w:rFonts w:ascii="Times New Roman" w:eastAsia="Times New Roman" w:hAnsi="Times New Roman" w:cs="Times New Roman"/>
          <w:sz w:val="28"/>
          <w:szCs w:val="28"/>
          <w:lang w:eastAsia="ru-RU"/>
        </w:rPr>
        <w:t xml:space="preserve">чування  та продовольча сировина </w:t>
      </w:r>
      <w:proofErr w:type="spellStart"/>
      <w:r>
        <w:rPr>
          <w:rFonts w:ascii="Times New Roman" w:eastAsia="Times New Roman" w:hAnsi="Times New Roman" w:cs="Times New Roman"/>
          <w:sz w:val="28"/>
          <w:szCs w:val="28"/>
          <w:lang w:eastAsia="ru-RU"/>
        </w:rPr>
        <w:t>над</w:t>
      </w:r>
      <w:proofErr w:type="spellEnd"/>
      <w:r>
        <w:rPr>
          <w:rFonts w:ascii="Times New Roman" w:eastAsia="Times New Roman" w:hAnsi="Times New Roman" w:cs="Times New Roman"/>
          <w:sz w:val="28"/>
          <w:szCs w:val="28"/>
          <w:lang w:eastAsia="ru-RU"/>
        </w:rPr>
        <w:t xml:space="preserve">ходять  до </w:t>
      </w:r>
      <w:proofErr w:type="spellStart"/>
      <w:r>
        <w:rPr>
          <w:rFonts w:ascii="Times New Roman" w:eastAsia="Times New Roman" w:hAnsi="Times New Roman" w:cs="Times New Roman"/>
          <w:sz w:val="28"/>
          <w:szCs w:val="28"/>
          <w:lang w:eastAsia="ru-RU"/>
        </w:rPr>
        <w:t>навчальн</w:t>
      </w:r>
      <w:proofErr w:type="spellEnd"/>
      <w:r>
        <w:rPr>
          <w:rFonts w:ascii="Times New Roman" w:eastAsia="Times New Roman" w:hAnsi="Times New Roman" w:cs="Times New Roman"/>
          <w:sz w:val="28"/>
          <w:szCs w:val="28"/>
          <w:lang w:eastAsia="ru-RU"/>
        </w:rPr>
        <w:t>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w:t>
      </w:r>
      <w:proofErr w:type="spellStart"/>
      <w:r>
        <w:rPr>
          <w:rFonts w:ascii="Times New Roman" w:eastAsia="Times New Roman" w:hAnsi="Times New Roman" w:cs="Times New Roman"/>
          <w:sz w:val="28"/>
          <w:szCs w:val="28"/>
          <w:lang w:eastAsia="ru-RU"/>
        </w:rPr>
        <w:t>інв</w:t>
      </w:r>
      <w:proofErr w:type="spellEnd"/>
      <w:r>
        <w:rPr>
          <w:rFonts w:ascii="Times New Roman" w:eastAsia="Times New Roman" w:hAnsi="Times New Roman" w:cs="Times New Roman"/>
          <w:sz w:val="28"/>
          <w:szCs w:val="28"/>
          <w:lang w:eastAsia="ru-RU"/>
        </w:rPr>
        <w:t xml:space="preserve">ентарю  не за призначенням. Обов’язково в закладі ведеться щоденний облік харчування дітей </w:t>
      </w:r>
      <w:r w:rsidR="00CB0ADF">
        <w:rPr>
          <w:rFonts w:ascii="Times New Roman" w:eastAsia="Times New Roman" w:hAnsi="Times New Roman" w:cs="Times New Roman"/>
          <w:sz w:val="28"/>
          <w:szCs w:val="28"/>
          <w:lang w:eastAsia="ru-RU"/>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облаштовано</w:t>
      </w:r>
      <w:proofErr w:type="spellEnd"/>
      <w:r>
        <w:rPr>
          <w:rFonts w:ascii="Times New Roman" w:eastAsia="Calibri" w:hAnsi="Times New Roman" w:cs="Times New Roman"/>
          <w:sz w:val="28"/>
          <w:szCs w:val="28"/>
        </w:rPr>
        <w:t xml:space="preserve"> медичний кабінет, забезпечено необхідний перелік медичних засобів;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організовано  практичні заняття з надання </w:t>
      </w:r>
      <w:proofErr w:type="spellStart"/>
      <w:r>
        <w:rPr>
          <w:rFonts w:ascii="Times New Roman" w:eastAsia="Calibri" w:hAnsi="Times New Roman" w:cs="Times New Roman"/>
          <w:sz w:val="28"/>
          <w:szCs w:val="28"/>
        </w:rPr>
        <w:t>домедичної</w:t>
      </w:r>
      <w:proofErr w:type="spellEnd"/>
      <w:r>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2022-2027 рр.;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 вересня 2022 внесено істотні зміни  в організацію харчування – оновлено повністю меню за вимогами здорового харчування;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виховну роботу організовувати відповідно програми «Цінності НУШ» в початковій школі та основні орієнтири виховання у 5-11 класах.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закладі створюється мотивуючий до навчання простір. Облаштовуються ігрові куточки в шкільному подвір’ї, в коридорі 1 поверху. Виконано мотивуючі сюжети в  коридорі. Виготовлено вказівники руху під час евакуації з приміщення та руху для дотримання дистанції  під час карантину.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Заклад забезпечено миючими, дезінфікуючими засобами, безконтактним термометром. Частково замінено люмінесцентні лампи на енергозберігаючі. </w:t>
      </w:r>
      <w:proofErr w:type="spellStart"/>
      <w:r>
        <w:rPr>
          <w:rFonts w:ascii="Times New Roman" w:eastAsia="Times New Roman" w:hAnsi="Times New Roman" w:cs="Times New Roman"/>
          <w:sz w:val="28"/>
          <w:szCs w:val="28"/>
          <w:lang w:eastAsia="ru-RU"/>
        </w:rPr>
        <w:t>Облаштовано</w:t>
      </w:r>
      <w:proofErr w:type="spellEnd"/>
      <w:r>
        <w:rPr>
          <w:rFonts w:ascii="Times New Roman" w:eastAsia="Times New Roman" w:hAnsi="Times New Roman" w:cs="Times New Roman"/>
          <w:sz w:val="28"/>
          <w:szCs w:val="28"/>
          <w:lang w:eastAsia="ru-RU"/>
        </w:rPr>
        <w:t xml:space="preserve"> відповідно вимог Санітарного регламенту санітарні кімнати.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Забезпечено обізнаність учнів з правилами поведінки в надзвичайних ситуаціях. Проведено об’єктові тренування, тренінг</w:t>
      </w:r>
      <w:r w:rsidR="006B369E">
        <w:rPr>
          <w:rFonts w:ascii="Times New Roman" w:eastAsia="Times New Roman" w:hAnsi="Times New Roman" w:cs="Times New Roman"/>
          <w:sz w:val="28"/>
          <w:szCs w:val="28"/>
          <w:lang w:eastAsia="ru-RU"/>
        </w:rPr>
        <w:t>и з використання вогнегасників.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Робота освітнього  закладу із запобігання дитячому травматизму упродовж 2022/2023 навчального року здійснювалась відповідно  до законодавства.</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Pr>
          <w:rFonts w:ascii="Times New Roman" w:eastAsia="Times New Roman" w:hAnsi="Times New Roman" w:cs="Times New Roman"/>
          <w:sz w:val="28"/>
          <w:szCs w:val="28"/>
          <w:lang w:eastAsia="ru-RU"/>
        </w:rPr>
        <w:t xml:space="preserve">запобігання випадкам дитячого травматизму розглядалося на засіданнях педагогічної ради, </w:t>
      </w:r>
      <w:proofErr w:type="spellStart"/>
      <w:r>
        <w:rPr>
          <w:rFonts w:ascii="Times New Roman" w:eastAsia="Times New Roman" w:hAnsi="Times New Roman" w:cs="Times New Roman"/>
          <w:sz w:val="28"/>
          <w:szCs w:val="28"/>
          <w:lang w:eastAsia="ru-RU"/>
        </w:rPr>
        <w:t>ради</w:t>
      </w:r>
      <w:proofErr w:type="spellEnd"/>
      <w:r>
        <w:rPr>
          <w:rFonts w:ascii="Times New Roman" w:eastAsia="Times New Roman" w:hAnsi="Times New Roman" w:cs="Times New Roman"/>
          <w:sz w:val="28"/>
          <w:szCs w:val="28"/>
          <w:lang w:eastAsia="ru-RU"/>
        </w:rPr>
        <w:t xml:space="preserve">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2022/2023 навчальному році знаходився під щоденним контролем адміністрації закладу освіти.</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Аналізуючи наслідки травматизму серед учнів за 2022/2023 навчальний рік, ми  можемо стверджувати, що  випадки травм знизилися. З вересня 2022 по червень 2023 року було зафіксовано 3 випадки травм побутового характеру.  </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w:t>
      </w:r>
      <w:r w:rsidR="006B369E">
        <w:rPr>
          <w:rFonts w:ascii="Times New Roman" w:eastAsia="Times New Roman" w:hAnsi="Times New Roman" w:cs="Times New Roman"/>
          <w:sz w:val="28"/>
          <w:szCs w:val="28"/>
          <w:lang w:eastAsia="uk-UA"/>
        </w:rPr>
        <w:t>на перервах</w:t>
      </w:r>
      <w:r>
        <w:rPr>
          <w:rFonts w:ascii="Times New Roman" w:eastAsia="Times New Roman" w:hAnsi="Times New Roman" w:cs="Times New Roman"/>
          <w:sz w:val="28"/>
          <w:szCs w:val="28"/>
          <w:lang w:eastAsia="uk-UA"/>
        </w:rPr>
        <w:t>.</w:t>
      </w:r>
    </w:p>
    <w:p w:rsidR="005009AC" w:rsidRDefault="005009AC"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підході. 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річним планом роботи  освітнього закладу  на 2022/2023 навчальний рік заступником директора з навчально-виховної роботи </w:t>
      </w:r>
      <w:r w:rsidR="006B369E">
        <w:rPr>
          <w:rFonts w:ascii="Times New Roman" w:eastAsia="Times New Roman" w:hAnsi="Times New Roman" w:cs="Times New Roman"/>
          <w:color w:val="FF0000"/>
          <w:sz w:val="28"/>
          <w:szCs w:val="28"/>
        </w:rPr>
        <w:t>Іванюк Н.Я.</w:t>
      </w:r>
      <w:r>
        <w:rPr>
          <w:rFonts w:ascii="Times New Roman" w:eastAsia="Times New Roman" w:hAnsi="Times New Roman" w:cs="Times New Roman"/>
          <w:sz w:val="28"/>
          <w:szCs w:val="28"/>
        </w:rPr>
        <w:t xml:space="preserve"> було проведено аналіз досягнень учнів 1-4, 5-11-х класів за 2022/2023 навчальний рік.</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3B226D" w:rsidRDefault="003B226D" w:rsidP="003B226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готовність захищати суверенітет і територіальну цілісність України.</w:t>
      </w:r>
    </w:p>
    <w:p w:rsidR="003B226D" w:rsidRDefault="003B226D" w:rsidP="003B226D">
      <w:pPr>
        <w:tabs>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морально-правове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екологічне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rsidR="003B226D" w:rsidRDefault="003B226D" w:rsidP="003B226D">
      <w:pPr>
        <w:spacing w:after="0" w:line="240" w:lineRule="auto"/>
        <w:ind w:firstLine="709"/>
        <w:jc w:val="both"/>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формування </w:t>
      </w:r>
      <w:proofErr w:type="spellStart"/>
      <w:r>
        <w:rPr>
          <w:rFonts w:ascii="Times New Roman" w:eastAsia="Calibri" w:hAnsi="Times New Roman" w:cs="Times New Roman"/>
          <w:sz w:val="28"/>
          <w:szCs w:val="28"/>
          <w:shd w:val="clear" w:color="auto" w:fill="FFFFFF"/>
        </w:rPr>
        <w:t>здоров'язбережувальної</w:t>
      </w:r>
      <w:proofErr w:type="spellEnd"/>
      <w:r>
        <w:rPr>
          <w:rFonts w:ascii="Times New Roman" w:eastAsia="Calibri" w:hAnsi="Times New Roman" w:cs="Times New Roman"/>
          <w:sz w:val="28"/>
          <w:szCs w:val="28"/>
          <w:shd w:val="clear" w:color="auto" w:fill="FFFFFF"/>
        </w:rPr>
        <w:t xml:space="preserve"> компетентності учнів;</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розвиток дієвого учнівського самоврядування;</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впровадження кращого педагогічного досвіду;</w:t>
      </w:r>
    </w:p>
    <w:p w:rsidR="003B226D" w:rsidRDefault="003B226D" w:rsidP="003B226D">
      <w:pPr>
        <w:numPr>
          <w:ilvl w:val="0"/>
          <w:numId w:val="5"/>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rsidR="003B226D" w:rsidRDefault="003B226D" w:rsidP="003B226D">
      <w:pPr>
        <w:numPr>
          <w:ilvl w:val="0"/>
          <w:numId w:val="5"/>
        </w:numPr>
        <w:tabs>
          <w:tab w:val="left" w:pos="56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створення ситуації успіху;</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проектів різних рівнів;</w:t>
      </w:r>
    </w:p>
    <w:p w:rsidR="003B226D" w:rsidRDefault="003B226D" w:rsidP="003B226D">
      <w:pPr>
        <w:numPr>
          <w:ilvl w:val="0"/>
          <w:numId w:val="5"/>
        </w:numPr>
        <w:tabs>
          <w:tab w:val="left" w:pos="57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w:t>
      </w:r>
      <w:r>
        <w:rPr>
          <w:rFonts w:ascii="Times New Roman" w:eastAsia="Calibri" w:hAnsi="Times New Roman" w:cs="Times New Roman"/>
          <w:b/>
          <w:bCs/>
          <w:i/>
          <w:iCs/>
          <w:sz w:val="28"/>
          <w:szCs w:val="28"/>
          <w:shd w:val="clear" w:color="auto" w:fill="FFFFFF"/>
          <w:lang w:eastAsia="uk-UA"/>
        </w:rPr>
        <w:t xml:space="preserve"> </w:t>
      </w:r>
      <w:r>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Pr>
          <w:rFonts w:ascii="Times New Roman" w:eastAsia="Calibri" w:hAnsi="Times New Roman" w:cs="Times New Roman"/>
          <w:sz w:val="28"/>
          <w:szCs w:val="28"/>
        </w:rPr>
        <w:t xml:space="preserve"> використовуються такі </w:t>
      </w:r>
      <w:r>
        <w:rPr>
          <w:rFonts w:ascii="Times New Roman" w:eastAsia="Calibri" w:hAnsi="Times New Roman" w:cs="Times New Roman"/>
          <w:i/>
          <w:iCs/>
          <w:sz w:val="28"/>
          <w:szCs w:val="28"/>
          <w:shd w:val="clear" w:color="auto" w:fill="FFFFFF"/>
          <w:lang w:eastAsia="uk-UA"/>
        </w:rPr>
        <w:t>форми:</w:t>
      </w:r>
      <w:r>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rsidR="003B226D" w:rsidRDefault="003B226D" w:rsidP="006B369E">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lang w:eastAsia="uk-UA"/>
        </w:rPr>
        <w:t>Підвищення професійного, методичного рівня класних керівників здійснювалося через різні форми методичної роботи, зокрема в межах</w:t>
      </w:r>
      <w:r w:rsidR="006B369E">
        <w:rPr>
          <w:rFonts w:ascii="Times New Roman" w:eastAsia="Calibri" w:hAnsi="Times New Roman" w:cs="Times New Roman"/>
          <w:sz w:val="28"/>
          <w:szCs w:val="28"/>
          <w:lang w:eastAsia="uk-UA"/>
        </w:rPr>
        <w:t xml:space="preserve"> роботи професійної спільноти</w:t>
      </w:r>
      <w:r>
        <w:rPr>
          <w:rFonts w:ascii="Times New Roman" w:eastAsia="Calibri" w:hAnsi="Times New Roman" w:cs="Times New Roman"/>
          <w:sz w:val="28"/>
          <w:szCs w:val="28"/>
          <w:lang w:eastAsia="uk-UA"/>
        </w:rPr>
        <w:t xml:space="preserve"> класних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w:t>
      </w:r>
      <w:r w:rsidR="006B369E">
        <w:rPr>
          <w:rFonts w:ascii="Times New Roman" w:eastAsia="Calibri" w:hAnsi="Times New Roman" w:cs="Times New Roman"/>
          <w:color w:val="000000"/>
          <w:sz w:val="28"/>
          <w:szCs w:val="28"/>
        </w:rPr>
        <w:t>іковим особливостям учнів і бул</w:t>
      </w:r>
      <w:r>
        <w:rPr>
          <w:rFonts w:ascii="Times New Roman" w:eastAsia="Calibri" w:hAnsi="Times New Roman" w:cs="Times New Roman"/>
          <w:color w:val="000000"/>
          <w:sz w:val="28"/>
          <w:szCs w:val="28"/>
        </w:rPr>
        <w:t>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852788">
      <w:pPr>
        <w:tabs>
          <w:tab w:val="left" w:pos="0"/>
        </w:tabs>
        <w:spacing w:after="0" w:line="240" w:lineRule="auto"/>
        <w:jc w:val="both"/>
        <w:rPr>
          <w:rFonts w:ascii="Times New Roman" w:eastAsia="Calibri" w:hAnsi="Times New Roman" w:cs="Times New Roman"/>
          <w:sz w:val="28"/>
          <w:szCs w:val="28"/>
        </w:rPr>
      </w:pP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суспільства і держави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праці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природи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мистецтва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людей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себе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гуртків, факультативів, спортивних секцій, учнівського самоврядування.</w:t>
      </w:r>
    </w:p>
    <w:p w:rsidR="003B226D" w:rsidRDefault="003B226D" w:rsidP="003B226D">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ab/>
        <w:t xml:space="preserve">Серед проведених традиційних шкільних заходів є: День знань (01.09), Міжнародний день грамотності (08.09), миру» до Міжнародного дня Миру (21.09), загальношкільні заходи до Дня працівників освіти (01.10), День людей похилого віку (01.10), урочистий захід до Дня Захисника України, привітання воїнів АТО, конкурс пісні і строю, конкурс малюнків (12.10), урочистий захід посвяти у гімназисти учнів 5 класу (12.10), 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уроки доброти (03.12), урочистий захід до Дня збройних сил України (06.12),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до Дня української хустки, андріївські вечорниці (13.12), привітання ліквідаторів до Дня вшанування учасників ліквідації аварії на ЧАЕС (14.12), загальношкільне свято до дня Святого Миколая (17.12), новорічні розваги (24.12), Різдвяна коляда (14-19.01),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Pr>
          <w:rFonts w:ascii="Times New Roman" w:eastAsia="Calibri" w:hAnsi="Times New Roman" w:cs="Times New Roman"/>
          <w:bCs/>
          <w:sz w:val="28"/>
          <w:szCs w:val="28"/>
        </w:rPr>
        <w:t xml:space="preserve">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(03.06), однак, цього річ, за умов загальнонаціонального карантину та військового стану, велика кількість заходів проводилася в </w:t>
      </w:r>
      <w:proofErr w:type="spellStart"/>
      <w:r>
        <w:rPr>
          <w:rFonts w:ascii="Times New Roman" w:eastAsia="Calibri" w:hAnsi="Times New Roman" w:cs="Times New Roman"/>
          <w:bCs/>
          <w:sz w:val="28"/>
          <w:szCs w:val="28"/>
        </w:rPr>
        <w:t>онлайн</w:t>
      </w:r>
      <w:proofErr w:type="spellEnd"/>
      <w:r>
        <w:rPr>
          <w:rFonts w:ascii="Times New Roman" w:eastAsia="Calibri" w:hAnsi="Times New Roman" w:cs="Times New Roman"/>
          <w:bCs/>
          <w:sz w:val="28"/>
          <w:szCs w:val="28"/>
        </w:rPr>
        <w:t xml:space="preserve"> режимі.</w:t>
      </w:r>
    </w:p>
    <w:p w:rsidR="003B226D" w:rsidRDefault="003B226D" w:rsidP="003B226D">
      <w:pPr>
        <w:spacing w:after="0" w:line="240" w:lineRule="auto"/>
        <w:ind w:firstLine="709"/>
        <w:jc w:val="both"/>
        <w:rPr>
          <w:rFonts w:ascii="Times New Roman" w:eastAsia="Calibri" w:hAnsi="Times New Roman" w:cs="Times New Roman"/>
          <w:sz w:val="28"/>
          <w:szCs w:val="28"/>
        </w:rPr>
      </w:pP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3B226D" w:rsidRDefault="003B226D" w:rsidP="003B226D">
      <w:pPr>
        <w:spacing w:after="0" w:line="240" w:lineRule="auto"/>
        <w:jc w:val="both"/>
        <w:rPr>
          <w:rFonts w:ascii="Times New Roman" w:eastAsia="Calibri" w:hAnsi="Times New Roman" w:cs="Times New Roman"/>
          <w:color w:val="3366FF"/>
          <w:sz w:val="28"/>
          <w:szCs w:val="28"/>
        </w:rPr>
      </w:pPr>
      <w:r>
        <w:rPr>
          <w:rFonts w:ascii="Times New Roman" w:eastAsia="Calibri" w:hAnsi="Times New Roman" w:cs="Times New Roman"/>
          <w:sz w:val="28"/>
          <w:szCs w:val="28"/>
          <w:lang w:val="ru-RU"/>
        </w:rPr>
        <w:tab/>
      </w:r>
      <w:r>
        <w:rPr>
          <w:rFonts w:ascii="Times New Roman" w:eastAsia="Calibri" w:hAnsi="Times New Roman" w:cs="Times New Roman"/>
          <w:sz w:val="28"/>
          <w:szCs w:val="28"/>
        </w:rPr>
        <w:t xml:space="preserve">Актуальною була систематична й послідовна </w:t>
      </w:r>
      <w:proofErr w:type="spellStart"/>
      <w:r>
        <w:rPr>
          <w:rFonts w:ascii="Times New Roman" w:eastAsia="Calibri" w:hAnsi="Times New Roman" w:cs="Times New Roman"/>
          <w:sz w:val="28"/>
          <w:szCs w:val="28"/>
        </w:rPr>
        <w:t>педагогізація</w:t>
      </w:r>
      <w:proofErr w:type="spellEnd"/>
      <w:r>
        <w:rPr>
          <w:rFonts w:ascii="Times New Roman" w:eastAsia="Calibri" w:hAnsi="Times New Roman" w:cs="Times New Roman"/>
          <w:sz w:val="28"/>
          <w:szCs w:val="28"/>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Щодо реалізації Концепції превентивного виховання дітей і молоді були проведені  години спілкування, бесіди «Викресли </w:t>
      </w:r>
      <w:proofErr w:type="spellStart"/>
      <w:r>
        <w:rPr>
          <w:rFonts w:ascii="Times New Roman" w:eastAsia="Calibri" w:hAnsi="Times New Roman" w:cs="Times New Roman"/>
          <w:sz w:val="28"/>
          <w:szCs w:val="28"/>
        </w:rPr>
        <w:t>булінг</w:t>
      </w:r>
      <w:proofErr w:type="spellEnd"/>
      <w:r>
        <w:rPr>
          <w:rFonts w:ascii="Times New Roman" w:eastAsia="Calibri" w:hAnsi="Times New Roman" w:cs="Times New Roman"/>
          <w:sz w:val="28"/>
          <w:szCs w:val="28"/>
        </w:rPr>
        <w:t xml:space="preserve">», «Шкільна </w:t>
      </w:r>
      <w:proofErr w:type="spellStart"/>
      <w:r>
        <w:rPr>
          <w:rFonts w:ascii="Times New Roman" w:eastAsia="Calibri" w:hAnsi="Times New Roman" w:cs="Times New Roman"/>
          <w:sz w:val="28"/>
          <w:szCs w:val="28"/>
        </w:rPr>
        <w:t>травля</w:t>
      </w:r>
      <w:proofErr w:type="spellEnd"/>
      <w:r>
        <w:rPr>
          <w:rFonts w:ascii="Times New Roman" w:eastAsia="Calibri" w:hAnsi="Times New Roman" w:cs="Times New Roman"/>
          <w:sz w:val="28"/>
          <w:szCs w:val="28"/>
        </w:rPr>
        <w:t xml:space="preserve">», «Права свої знай та обов’язків не забувай». </w:t>
      </w:r>
    </w:p>
    <w:p w:rsidR="003B226D" w:rsidRDefault="003B226D" w:rsidP="003B226D">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rsidR="003B226D" w:rsidRDefault="003B226D" w:rsidP="003B226D">
      <w:pPr>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Pr>
          <w:rFonts w:ascii="Times New Roman" w:eastAsia="Calibri" w:hAnsi="Times New Roman" w:cs="Times New Roman"/>
          <w:sz w:val="28"/>
          <w:szCs w:val="28"/>
          <w:shd w:val="clear" w:color="auto" w:fill="FFFFFF"/>
        </w:rPr>
        <w:t>антибулінгу</w:t>
      </w:r>
      <w:proofErr w:type="spellEnd"/>
      <w:r>
        <w:rPr>
          <w:rFonts w:ascii="Times New Roman" w:eastAsia="Calibri" w:hAnsi="Times New Roman" w:cs="Times New Roman"/>
          <w:sz w:val="28"/>
          <w:szCs w:val="28"/>
          <w:shd w:val="clear" w:color="auto" w:fill="FFFFFF"/>
        </w:rPr>
        <w:t>.</w:t>
      </w:r>
    </w:p>
    <w:p w:rsidR="003B226D" w:rsidRDefault="003B226D" w:rsidP="004E54E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w:t>
      </w:r>
      <w:r w:rsidR="004E54E5">
        <w:rPr>
          <w:rFonts w:ascii="Times New Roman" w:eastAsia="Calibri" w:hAnsi="Times New Roman" w:cs="Times New Roman"/>
          <w:sz w:val="28"/>
          <w:szCs w:val="28"/>
        </w:rPr>
        <w:t>ота, а також з їхніми батьками.</w:t>
      </w:r>
    </w:p>
    <w:p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w:t>
      </w:r>
      <w:r>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школі </w:t>
      </w:r>
      <w:proofErr w:type="spellStart"/>
      <w:r w:rsidR="004E54E5">
        <w:rPr>
          <w:rFonts w:ascii="Times New Roman" w:eastAsia="Calibri" w:hAnsi="Times New Roman" w:cs="Times New Roman"/>
          <w:sz w:val="28"/>
          <w:szCs w:val="28"/>
        </w:rPr>
        <w:t>т</w:t>
      </w:r>
      <w:r>
        <w:rPr>
          <w:rFonts w:ascii="Times New Roman" w:eastAsia="Calibri" w:hAnsi="Times New Roman" w:cs="Times New Roman"/>
          <w:sz w:val="28"/>
          <w:szCs w:val="28"/>
        </w:rPr>
        <w:t>вчителів</w:t>
      </w:r>
      <w:proofErr w:type="spellEnd"/>
      <w:r>
        <w:rPr>
          <w:rFonts w:ascii="Times New Roman" w:eastAsia="Calibri" w:hAnsi="Times New Roman" w:cs="Times New Roman"/>
          <w:sz w:val="28"/>
          <w:szCs w:val="28"/>
        </w:rPr>
        <w:t>. Але цей напрямок роботи ще потребує корекції і сумісних зусиль щодо покращення, а саме:</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класним керівникам  1-4 класів та </w:t>
      </w:r>
      <w:proofErr w:type="spellStart"/>
      <w:r>
        <w:rPr>
          <w:rFonts w:ascii="Times New Roman" w:eastAsia="Calibri" w:hAnsi="Times New Roman" w:cs="Times New Roman"/>
          <w:sz w:val="28"/>
          <w:szCs w:val="28"/>
        </w:rPr>
        <w:t>вчителям-предметникам</w:t>
      </w:r>
      <w:proofErr w:type="spellEnd"/>
      <w:r>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закладі освіти»;</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сказаного,</w:t>
      </w:r>
    </w:p>
    <w:p w:rsidR="003B226D" w:rsidRDefault="003B226D" w:rsidP="003B226D">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ab/>
        <w:t>Вважати виховну роботу у 2022-2023 навчальному році такою, що відповідає плану та реалізації концепції національної школи в педагогічному процесі.</w:t>
      </w:r>
    </w:p>
    <w:p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Збереження історико-культурних традицій народу, знання героїчного минулого</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15834" w:rsidRPr="00173895" w:rsidRDefault="003B226D" w:rsidP="00E15834">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15834">
        <w:rPr>
          <w:rFonts w:ascii="Times New Roman" w:eastAsia="Calibri" w:hAnsi="Times New Roman" w:cs="Times New Roman"/>
          <w:sz w:val="28"/>
          <w:szCs w:val="28"/>
        </w:rPr>
        <w:t xml:space="preserve">Освітня діяльність закладу освіти у 2022-2023 н. р. </w:t>
      </w:r>
      <w:r w:rsidR="00E15834" w:rsidRPr="00173895">
        <w:rPr>
          <w:rFonts w:ascii="Times New Roman" w:eastAsia="Calibri" w:hAnsi="Times New Roman" w:cs="Times New Roman"/>
          <w:sz w:val="28"/>
          <w:szCs w:val="28"/>
        </w:rPr>
        <w:t>спрямован</w:t>
      </w:r>
      <w:r w:rsidR="00E15834">
        <w:rPr>
          <w:rFonts w:ascii="Times New Roman" w:eastAsia="Calibri" w:hAnsi="Times New Roman" w:cs="Times New Roman"/>
          <w:sz w:val="28"/>
          <w:szCs w:val="28"/>
        </w:rPr>
        <w:t>а</w:t>
      </w:r>
      <w:r w:rsidR="00E15834" w:rsidRPr="00173895">
        <w:rPr>
          <w:rFonts w:ascii="Times New Roman" w:eastAsia="Calibri" w:hAnsi="Times New Roman" w:cs="Times New Roman"/>
          <w:sz w:val="28"/>
          <w:szCs w:val="28"/>
        </w:rPr>
        <w:t xml:space="preserve"> на п</w:t>
      </w:r>
      <w:r w:rsidR="00E15834">
        <w:rPr>
          <w:rFonts w:ascii="Times New Roman" w:eastAsia="Calibri" w:hAnsi="Times New Roman" w:cs="Times New Roman"/>
          <w:sz w:val="28"/>
          <w:szCs w:val="28"/>
        </w:rPr>
        <w:t xml:space="preserve">ідготовку учнів до майбутнього, виховання </w:t>
      </w:r>
      <w:r w:rsidR="00E15834" w:rsidRPr="00173895">
        <w:rPr>
          <w:rFonts w:ascii="Times New Roman" w:eastAsia="Calibri" w:hAnsi="Times New Roman" w:cs="Times New Roman"/>
          <w:sz w:val="28"/>
          <w:szCs w:val="28"/>
        </w:rPr>
        <w:t>випускників з українським серцем і сучасними навичками, які:</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піклуються про інших;</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rsidR="00E15834" w:rsidRDefault="00E15834" w:rsidP="00C00552">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rsidR="003B226D" w:rsidRPr="00E15834" w:rsidRDefault="003B226D" w:rsidP="00E15834">
      <w:pPr>
        <w:pStyle w:val="aff5"/>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rsidR="00DD5CAD" w:rsidRDefault="00DD5CAD" w:rsidP="003B226D">
      <w:pPr>
        <w:spacing w:after="0" w:line="240" w:lineRule="auto"/>
        <w:ind w:firstLine="709"/>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потреб. 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втілює Концепцію нової української школи з 2018 року. Цього року маємо перших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 принтер. Вчителі, які працюють в 1-4, 5 класах, будуть працювати у 6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5-6 кла</w:t>
      </w:r>
      <w:r w:rsidR="004E54E5">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методично, проведено роботу з батьками та здобувачами знань. На</w:t>
      </w:r>
      <w:r w:rsidR="004E5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жаль  значна частина учнів 5-8 класів через відсутність належного зв’язку, відсутності сучасних телефонів, ноутбуків не мали змоги відвідувати заняття. Проте за великого бажання батьків можна було знайти можливості для відвідування уроків.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2022-2023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rsidR="003B226D" w:rsidRDefault="003B226D" w:rsidP="003B226D">
      <w:pPr>
        <w:tabs>
          <w:tab w:val="num" w:pos="567"/>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належному рівні.</w:t>
      </w:r>
    </w:p>
    <w:p w:rsidR="003B226D" w:rsidRDefault="004E54E5"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роботи професійних спільнот</w:t>
      </w:r>
      <w:r w:rsidR="003B226D">
        <w:rPr>
          <w:rFonts w:ascii="Times New Roman" w:eastAsia="Calibri" w:hAnsi="Times New Roman" w:cs="Times New Roman"/>
          <w:sz w:val="28"/>
          <w:szCs w:val="28"/>
        </w:rPr>
        <w:t xml:space="preserve"> засвідчує, що основну увагу вчителі приділяли підвищенню фахової майстерності, розвитку власної творчої особистості, спільному вирішенню завдань, поста</w:t>
      </w:r>
      <w:r w:rsidR="00B944E3">
        <w:rPr>
          <w:rFonts w:ascii="Times New Roman" w:eastAsia="Calibri" w:hAnsi="Times New Roman" w:cs="Times New Roman"/>
          <w:sz w:val="28"/>
          <w:szCs w:val="28"/>
        </w:rPr>
        <w:t xml:space="preserve">влених </w:t>
      </w:r>
      <w:r w:rsidR="003B226D">
        <w:rPr>
          <w:rFonts w:ascii="Times New Roman" w:eastAsia="Calibri" w:hAnsi="Times New Roman" w:cs="Times New Roman"/>
          <w:sz w:val="28"/>
          <w:szCs w:val="28"/>
        </w:rPr>
        <w:t xml:space="preserve">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w:t>
      </w:r>
      <w:r w:rsidR="00B944E3">
        <w:rPr>
          <w:rFonts w:ascii="Times New Roman" w:eastAsia="Calibri" w:hAnsi="Times New Roman" w:cs="Times New Roman"/>
          <w:sz w:val="28"/>
          <w:szCs w:val="28"/>
        </w:rPr>
        <w:t xml:space="preserve"> професійних спільнот</w:t>
      </w:r>
      <w:r>
        <w:rPr>
          <w:rFonts w:ascii="Times New Roman" w:eastAsia="Calibri" w:hAnsi="Times New Roman" w:cs="Times New Roman"/>
          <w:sz w:val="28"/>
          <w:szCs w:val="28"/>
        </w:rPr>
        <w:t>, семінарах, виконанні особистих творчих планів.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 закладу освіти є активними членами </w:t>
      </w:r>
      <w:proofErr w:type="spellStart"/>
      <w:r>
        <w:rPr>
          <w:rFonts w:ascii="Times New Roman" w:eastAsia="Calibri" w:hAnsi="Times New Roman" w:cs="Times New Roman"/>
          <w:sz w:val="28"/>
          <w:szCs w:val="28"/>
        </w:rPr>
        <w:t>вебспільноти</w:t>
      </w:r>
      <w:proofErr w:type="spellEnd"/>
      <w:r>
        <w:rPr>
          <w:rFonts w:ascii="Times New Roman" w:eastAsia="Calibri" w:hAnsi="Times New Roman" w:cs="Times New Roman"/>
          <w:sz w:val="28"/>
          <w:szCs w:val="28"/>
        </w:rPr>
        <w:t xml:space="preserve"> освітян, працюючи на таких платформах, як «</w:t>
      </w:r>
      <w:proofErr w:type="spellStart"/>
      <w:r>
        <w:rPr>
          <w:rFonts w:ascii="Times New Roman" w:eastAsia="Calibri" w:hAnsi="Times New Roman" w:cs="Times New Roman"/>
          <w:sz w:val="28"/>
          <w:szCs w:val="28"/>
        </w:rPr>
        <w:t>Всеосвіта</w:t>
      </w:r>
      <w:proofErr w:type="spellEnd"/>
      <w:r>
        <w:rPr>
          <w:rFonts w:ascii="Times New Roman" w:eastAsia="Calibri" w:hAnsi="Times New Roman" w:cs="Times New Roman"/>
          <w:sz w:val="28"/>
          <w:szCs w:val="28"/>
        </w:rPr>
        <w:t>»,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 «</w:t>
      </w:r>
      <w:proofErr w:type="spellStart"/>
      <w:r>
        <w:rPr>
          <w:rFonts w:ascii="Times New Roman" w:eastAsia="Calibri" w:hAnsi="Times New Roman" w:cs="Times New Roman"/>
          <w:sz w:val="28"/>
          <w:szCs w:val="28"/>
        </w:rPr>
        <w:t>Ед-ера</w:t>
      </w:r>
      <w:proofErr w:type="spellEnd"/>
      <w:r>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w:t>
      </w:r>
      <w:proofErr w:type="spellStart"/>
      <w:r>
        <w:rPr>
          <w:rFonts w:ascii="Times New Roman" w:eastAsia="Calibri" w:hAnsi="Times New Roman" w:cs="Times New Roman"/>
          <w:sz w:val="28"/>
          <w:szCs w:val="28"/>
        </w:rPr>
        <w:t>нарад</w:t>
      </w:r>
      <w:proofErr w:type="spellEnd"/>
      <w:r>
        <w:rPr>
          <w:rFonts w:ascii="Times New Roman" w:eastAsia="Calibri" w:hAnsi="Times New Roman" w:cs="Times New Roman"/>
          <w:sz w:val="28"/>
          <w:szCs w:val="28"/>
        </w:rPr>
        <w:t xml:space="preserve"> при директорі.</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Pr>
          <w:rFonts w:ascii="Times New Roman" w:eastAsia="Calibri" w:hAnsi="Times New Roman" w:cs="Times New Roman"/>
          <w:sz w:val="28"/>
          <w:szCs w:val="28"/>
        </w:rPr>
        <w:t>проєктах</w:t>
      </w:r>
      <w:proofErr w:type="spellEnd"/>
      <w:r>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Підвищення кваліфікації у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 xml:space="preserve"> режимі;</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Розміщення власних ресурсів на сайтах;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3B226D" w:rsidRDefault="003B226D" w:rsidP="003B226D">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w:t>
      </w:r>
      <w:proofErr w:type="spellStart"/>
      <w:r>
        <w:rPr>
          <w:rFonts w:ascii="Times New Roman" w:eastAsia="Times New Roman" w:hAnsi="Times New Roman" w:cs="Times New Roman"/>
          <w:sz w:val="28"/>
          <w:szCs w:val="28"/>
          <w:lang w:eastAsia="ru-RU"/>
        </w:rPr>
        <w:t>онлайн-платформи</w:t>
      </w:r>
      <w:proofErr w:type="spellEnd"/>
      <w:r>
        <w:rPr>
          <w:rFonts w:ascii="Times New Roman" w:eastAsia="Times New Roman" w:hAnsi="Times New Roman" w:cs="Times New Roman"/>
          <w:sz w:val="28"/>
          <w:szCs w:val="28"/>
          <w:lang w:eastAsia="ru-RU"/>
        </w:rPr>
        <w:t xml:space="preserve">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3B226D" w:rsidRDefault="00C00552"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w:t>
      </w:r>
      <w:r w:rsidR="003B226D">
        <w:rPr>
          <w:rFonts w:ascii="Times New Roman" w:eastAsia="Times New Roman" w:hAnsi="Times New Roman" w:cs="Times New Roman"/>
          <w:sz w:val="28"/>
          <w:szCs w:val="28"/>
          <w:lang w:eastAsia="ru-RU"/>
        </w:rPr>
        <w:t xml:space="preserve"> </w:t>
      </w:r>
      <w:proofErr w:type="spellStart"/>
      <w:r w:rsidR="003B226D">
        <w:rPr>
          <w:rFonts w:ascii="Times New Roman" w:eastAsia="Times New Roman" w:hAnsi="Times New Roman" w:cs="Times New Roman"/>
          <w:sz w:val="28"/>
          <w:szCs w:val="28"/>
          <w:lang w:eastAsia="ru-RU"/>
        </w:rPr>
        <w:t>закладу</w:t>
      </w:r>
      <w:proofErr w:type="spellEnd"/>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За період 2022-2023 навчального року заклад отримав: для наших наймолодших школярів, першокласників, було придбано новенькі шкільні меблі: парти та стільці, дошка шкільна, комп’ютерну техніку: 1 принтер, </w:t>
      </w:r>
      <w:proofErr w:type="spellStart"/>
      <w:r>
        <w:rPr>
          <w:rFonts w:ascii="Times New Roman" w:eastAsia="Calibri" w:hAnsi="Times New Roman" w:cs="Times New Roman"/>
          <w:sz w:val="28"/>
          <w:szCs w:val="28"/>
        </w:rPr>
        <w:t>ламінатор</w:t>
      </w:r>
      <w:proofErr w:type="spellEnd"/>
      <w:r>
        <w:rPr>
          <w:rFonts w:ascii="Times New Roman" w:eastAsia="Calibri" w:hAnsi="Times New Roman" w:cs="Times New Roman"/>
          <w:sz w:val="28"/>
          <w:szCs w:val="28"/>
        </w:rPr>
        <w:t xml:space="preserve">, ноутбук та дидактичні матеріали, спортивний інвентар. Індивідуальні засоби захисту (маски, резинові рукавиці), дезінфікуючі засоби, рідке мило тощо. </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Заклад  працює в режимі стабільності, ліміти</w:t>
      </w:r>
      <w:r w:rsidR="00B944E3">
        <w:rPr>
          <w:rFonts w:ascii="Times New Roman" w:eastAsia="Times New Roman" w:hAnsi="Times New Roman" w:cs="Times New Roman"/>
          <w:color w:val="000000"/>
          <w:sz w:val="28"/>
          <w:szCs w:val="28"/>
        </w:rPr>
        <w:t xml:space="preserve"> на використання енерго</w:t>
      </w:r>
      <w:r w:rsidRPr="00C01311">
        <w:rPr>
          <w:rFonts w:ascii="Times New Roman" w:eastAsia="Times New Roman" w:hAnsi="Times New Roman" w:cs="Times New Roman"/>
          <w:color w:val="000000"/>
          <w:sz w:val="28"/>
          <w:szCs w:val="28"/>
        </w:rPr>
        <w:t>носіїв не перевищено. Проте, на сьогодні залишається багато нагальних проблем, які необхідно вирішити. Це капітальний ремонт харчоблоку, реконструкція шкільних туалетів, поновлення навчального комп'ютерного обладнання, оновлення інтер’єру актового залу та придбання нового спортивного майданчика.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70129" w:rsidRPr="008654CE" w:rsidRDefault="00970129" w:rsidP="009701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w:t>
      </w:r>
      <w:proofErr w:type="spellStart"/>
      <w:r w:rsidRPr="008654CE">
        <w:rPr>
          <w:rFonts w:ascii="Times New Roman" w:eastAsia="Times New Roman" w:hAnsi="Times New Roman" w:cs="Times New Roman"/>
          <w:color w:val="000000"/>
          <w:sz w:val="28"/>
          <w:szCs w:val="28"/>
        </w:rPr>
        <w:t>самооцінювання</w:t>
      </w:r>
      <w:proofErr w:type="spellEnd"/>
      <w:r w:rsidRPr="008654CE">
        <w:rPr>
          <w:rFonts w:ascii="Times New Roman" w:eastAsia="Times New Roman" w:hAnsi="Times New Roman" w:cs="Times New Roman"/>
          <w:color w:val="000000"/>
          <w:sz w:val="28"/>
          <w:szCs w:val="28"/>
        </w:rPr>
        <w:t xml:space="preserve">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970129" w:rsidRPr="008654CE"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ведення зошитів з української мови, з англійської мов</w:t>
      </w:r>
      <w:r>
        <w:rPr>
          <w:rFonts w:ascii="Times New Roman" w:eastAsia="Times New Roman" w:hAnsi="Times New Roman" w:cs="Times New Roman"/>
          <w:color w:val="000000"/>
          <w:sz w:val="28"/>
          <w:szCs w:val="28"/>
        </w:rPr>
        <w:t>и</w:t>
      </w:r>
      <w:r w:rsidRPr="008654CE">
        <w:rPr>
          <w:rFonts w:ascii="Times New Roman" w:eastAsia="Times New Roman" w:hAnsi="Times New Roman" w:cs="Times New Roman"/>
          <w:color w:val="000000"/>
          <w:sz w:val="28"/>
          <w:szCs w:val="28"/>
        </w:rPr>
        <w:t>, з математики. На основі перевірки складені аналітичні довідки, що підшиваються та зберігаються.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3B226D" w:rsidRDefault="003B226D" w:rsidP="003B226D">
      <w:pPr>
        <w:spacing w:after="0" w:line="240" w:lineRule="auto"/>
        <w:ind w:firstLine="680"/>
        <w:jc w:val="both"/>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ГОЛОВНІ ЗАВДАННЯ ПЕДАГОГІЧНОГО КОЛЕКТИВУ НА 2023-2024 Н.Р.: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rsidR="003B226D" w:rsidRDefault="003B226D" w:rsidP="003B226D">
      <w:pPr>
        <w:numPr>
          <w:ilvl w:val="0"/>
          <w:numId w:val="8"/>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rsidR="003B226D" w:rsidRDefault="003B226D" w:rsidP="003B226D">
      <w:pPr>
        <w:numPr>
          <w:ilvl w:val="0"/>
          <w:numId w:val="8"/>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Порушити клопотання перед засновником про:</w:t>
      </w:r>
    </w:p>
    <w:p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капітальний ремонт харчоблоку; </w:t>
      </w:r>
    </w:p>
    <w:p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проведення якісного ремонту в укритті та облаштування укриття відповідно до вимог;</w:t>
      </w:r>
    </w:p>
    <w:p w:rsidR="003B226D" w:rsidRDefault="003B226D" w:rsidP="003B226D">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проведення заміни освітлювальних приладів; </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Обов’язкове оприлюднення критеріїв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Впровадження </w:t>
      </w:r>
      <w:proofErr w:type="spellStart"/>
      <w:r>
        <w:rPr>
          <w:rFonts w:ascii="Times New Roman" w:eastAsia="Calibri" w:hAnsi="Times New Roman" w:cs="Times New Roman"/>
          <w:sz w:val="28"/>
          <w:szCs w:val="28"/>
        </w:rPr>
        <w:t>самооцінювання</w:t>
      </w:r>
      <w:proofErr w:type="spellEnd"/>
      <w:r>
        <w:rPr>
          <w:rFonts w:ascii="Times New Roman" w:eastAsia="Calibri" w:hAnsi="Times New Roman" w:cs="Times New Roman"/>
          <w:sz w:val="28"/>
          <w:szCs w:val="28"/>
        </w:rPr>
        <w:t xml:space="preserve"> і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 Впровадження формувального оцінювання в 5 -11 класах.</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Урізноманітнювати  форми роботи використання вчителями для впровадження формувального оцінювання в освітньому процесі.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Забезпечити розвиток відповідального ставлення до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Pr>
          <w:rFonts w:ascii="Times New Roman" w:eastAsia="Calibri" w:hAnsi="Times New Roman" w:cs="Times New Roman"/>
          <w:sz w:val="28"/>
          <w:szCs w:val="28"/>
        </w:rPr>
        <w:t>компетентностей</w:t>
      </w:r>
      <w:proofErr w:type="spellEnd"/>
      <w:r>
        <w:rPr>
          <w:rFonts w:ascii="Times New Roman" w:eastAsia="Calibri" w:hAnsi="Times New Roman" w:cs="Times New Roman"/>
          <w:sz w:val="28"/>
          <w:szCs w:val="28"/>
        </w:rPr>
        <w:t xml:space="preserve"> та наскрізних умінь учнів.</w:t>
      </w:r>
    </w:p>
    <w:p w:rsidR="003B226D" w:rsidRDefault="00B944E3"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3B226D">
        <w:rPr>
          <w:rFonts w:ascii="Times New Roman" w:eastAsia="Calibri" w:hAnsi="Times New Roman" w:cs="Times New Roman"/>
          <w:sz w:val="28"/>
          <w:szCs w:val="28"/>
        </w:rPr>
        <w:t xml:space="preserve">. Створювати умови </w:t>
      </w:r>
      <w:proofErr w:type="spellStart"/>
      <w:r w:rsidR="003B226D">
        <w:rPr>
          <w:rFonts w:ascii="Times New Roman" w:eastAsia="Calibri" w:hAnsi="Times New Roman" w:cs="Times New Roman"/>
          <w:sz w:val="28"/>
          <w:szCs w:val="28"/>
        </w:rPr>
        <w:t>особистісно</w:t>
      </w:r>
      <w:proofErr w:type="spellEnd"/>
      <w:r w:rsidR="003B226D">
        <w:rPr>
          <w:rFonts w:ascii="Times New Roman" w:eastAsia="Calibri" w:hAnsi="Times New Roman" w:cs="Times New Roman"/>
          <w:sz w:val="28"/>
          <w:szCs w:val="28"/>
        </w:rPr>
        <w:t xml:space="preserve"> орієнтованого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944E3">
        <w:rPr>
          <w:rFonts w:ascii="Times New Roman" w:eastAsia="Calibri" w:hAnsi="Times New Roman" w:cs="Times New Roman"/>
          <w:sz w:val="28"/>
          <w:szCs w:val="28"/>
        </w:rPr>
        <w:t>3</w:t>
      </w:r>
      <w:r>
        <w:rPr>
          <w:rFonts w:ascii="Times New Roman" w:eastAsia="Calibri" w:hAnsi="Times New Roman" w:cs="Times New Roman"/>
          <w:sz w:val="28"/>
          <w:szCs w:val="28"/>
        </w:rPr>
        <w:t>.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3B226D" w:rsidRDefault="0059769B"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14</w:t>
      </w:r>
      <w:r w:rsidR="003B226D">
        <w:rPr>
          <w:rFonts w:ascii="Times New Roman" w:eastAsia="Calibri" w:hAnsi="Times New Roman" w:cs="Times New Roman"/>
          <w:sz w:val="28"/>
          <w:szCs w:val="28"/>
        </w:rPr>
        <w:t>.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3B226D" w:rsidRDefault="0059769B"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3B226D">
        <w:rPr>
          <w:rFonts w:ascii="Times New Roman" w:eastAsia="Calibri" w:hAnsi="Times New Roman" w:cs="Times New Roman"/>
          <w:sz w:val="28"/>
          <w:szCs w:val="28"/>
        </w:rPr>
        <w:t xml:space="preserve">.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3B226D" w:rsidRDefault="0059769B"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3B226D">
        <w:rPr>
          <w:rFonts w:ascii="Times New Roman" w:eastAsia="Calibri" w:hAnsi="Times New Roman" w:cs="Times New Roman"/>
          <w:sz w:val="28"/>
          <w:szCs w:val="28"/>
        </w:rPr>
        <w:t xml:space="preserve">.  Виконання дослідницьких і творчих завдань, </w:t>
      </w:r>
      <w:proofErr w:type="spellStart"/>
      <w:r w:rsidR="003B226D">
        <w:rPr>
          <w:rFonts w:ascii="Times New Roman" w:eastAsia="Calibri" w:hAnsi="Times New Roman" w:cs="Times New Roman"/>
          <w:sz w:val="28"/>
          <w:szCs w:val="28"/>
        </w:rPr>
        <w:t>проєктів</w:t>
      </w:r>
      <w:proofErr w:type="spellEnd"/>
      <w:r w:rsidR="003B226D">
        <w:rPr>
          <w:rFonts w:ascii="Times New Roman" w:eastAsia="Calibri" w:hAnsi="Times New Roman" w:cs="Times New Roman"/>
          <w:sz w:val="28"/>
          <w:szCs w:val="28"/>
        </w:rPr>
        <w:t>.</w:t>
      </w:r>
    </w:p>
    <w:p w:rsidR="003B226D" w:rsidRDefault="0059769B"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3B226D">
        <w:rPr>
          <w:rFonts w:ascii="Times New Roman" w:eastAsia="Calibri" w:hAnsi="Times New Roman" w:cs="Times New Roman"/>
          <w:sz w:val="28"/>
          <w:szCs w:val="28"/>
        </w:rPr>
        <w:t>. Підвищити якість природничо-математичної освіти, впроваджувати STEM-навчання.</w:t>
      </w:r>
    </w:p>
    <w:p w:rsidR="003B226D" w:rsidRDefault="0059769B"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3B226D">
        <w:rPr>
          <w:rFonts w:ascii="Times New Roman" w:eastAsia="Calibri" w:hAnsi="Times New Roman" w:cs="Times New Roman"/>
          <w:sz w:val="28"/>
          <w:szCs w:val="28"/>
        </w:rPr>
        <w:t>.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rsidR="003B226D" w:rsidRDefault="0059769B"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3B226D">
        <w:rPr>
          <w:rFonts w:ascii="Times New Roman" w:eastAsia="Calibri" w:hAnsi="Times New Roman" w:cs="Times New Roman"/>
          <w:sz w:val="28"/>
          <w:szCs w:val="28"/>
        </w:rPr>
        <w:t xml:space="preserve">. </w:t>
      </w:r>
      <w:proofErr w:type="spellStart"/>
      <w:r w:rsidR="003B226D">
        <w:rPr>
          <w:rFonts w:ascii="Times New Roman" w:eastAsia="Calibri" w:hAnsi="Times New Roman" w:cs="Times New Roman"/>
          <w:sz w:val="28"/>
          <w:szCs w:val="28"/>
        </w:rPr>
        <w:t>Педпрацівникам</w:t>
      </w:r>
      <w:proofErr w:type="spellEnd"/>
      <w:r w:rsidR="003B226D">
        <w:rPr>
          <w:rFonts w:ascii="Times New Roman" w:eastAsia="Calibri" w:hAnsi="Times New Roman" w:cs="Times New Roman"/>
          <w:sz w:val="28"/>
          <w:szCs w:val="28"/>
        </w:rPr>
        <w:t xml:space="preserve"> створювати та  розміщувати на освітніх сайтах власні розробки, публікації; створити власне електронне </w:t>
      </w:r>
      <w:proofErr w:type="spellStart"/>
      <w:r w:rsidR="003B226D">
        <w:rPr>
          <w:rFonts w:ascii="Times New Roman" w:eastAsia="Calibri" w:hAnsi="Times New Roman" w:cs="Times New Roman"/>
          <w:sz w:val="28"/>
          <w:szCs w:val="28"/>
        </w:rPr>
        <w:t>портфоліо</w:t>
      </w:r>
      <w:proofErr w:type="spellEnd"/>
      <w:r w:rsidR="003B226D">
        <w:rPr>
          <w:rFonts w:ascii="Times New Roman" w:eastAsia="Calibri" w:hAnsi="Times New Roman" w:cs="Times New Roman"/>
          <w:sz w:val="28"/>
          <w:szCs w:val="28"/>
        </w:rPr>
        <w:t>.</w:t>
      </w:r>
    </w:p>
    <w:p w:rsidR="003B226D" w:rsidRDefault="0059769B"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20</w:t>
      </w:r>
      <w:r w:rsidR="003B226D">
        <w:rPr>
          <w:rFonts w:ascii="Times New Roman" w:eastAsia="Calibri" w:hAnsi="Times New Roman" w:cs="Times New Roman"/>
          <w:sz w:val="28"/>
          <w:szCs w:val="28"/>
        </w:rPr>
        <w:t>. Забезпечити реалізацію Стратегії розвитку закладу освіти на 2022-2027 роки.</w:t>
      </w:r>
    </w:p>
    <w:p w:rsidR="003B226D" w:rsidRDefault="0059769B"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w:t>
      </w:r>
      <w:r w:rsidR="003B226D">
        <w:rPr>
          <w:rFonts w:ascii="Times New Roman" w:eastAsia="Calibri" w:hAnsi="Times New Roman" w:cs="Times New Roman"/>
          <w:sz w:val="28"/>
          <w:szCs w:val="28"/>
        </w:rPr>
        <w:t>. Разом із засновником забезпечити оновлення та зміцнення навчально-матеріальної бази згідно Стратегії.</w:t>
      </w:r>
    </w:p>
    <w:p w:rsidR="003B226D" w:rsidRDefault="0059769B"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22</w:t>
      </w:r>
      <w:r w:rsidR="003B226D">
        <w:rPr>
          <w:rFonts w:ascii="Times New Roman" w:eastAsia="Calibri" w:hAnsi="Times New Roman" w:cs="Times New Roman"/>
          <w:sz w:val="28"/>
          <w:szCs w:val="28"/>
        </w:rPr>
        <w:t xml:space="preserve">. Працювати над ефективною взаємодією органів громадського самоврядування та керівництва закладу освіти. </w:t>
      </w:r>
    </w:p>
    <w:p w:rsidR="003B226D" w:rsidRDefault="0059769B"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23</w:t>
      </w:r>
      <w:r w:rsidR="003B226D">
        <w:rPr>
          <w:rFonts w:ascii="Times New Roman" w:eastAsia="Calibri" w:hAnsi="Times New Roman" w:cs="Times New Roman"/>
          <w:sz w:val="28"/>
          <w:szCs w:val="28"/>
        </w:rPr>
        <w:t>.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3B226D" w:rsidRDefault="0059769B"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003B226D">
        <w:rPr>
          <w:rFonts w:ascii="Times New Roman" w:eastAsia="Calibri" w:hAnsi="Times New Roman" w:cs="Times New Roman"/>
          <w:sz w:val="28"/>
          <w:szCs w:val="28"/>
        </w:rPr>
        <w:t>.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3B226D" w:rsidRDefault="0059769B" w:rsidP="00D2151B">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25</w:t>
      </w:r>
      <w:r w:rsidR="003B226D">
        <w:rPr>
          <w:rFonts w:ascii="Times New Roman" w:eastAsia="Times New Roman" w:hAnsi="Times New Roman" w:cs="Times New Roman"/>
          <w:color w:val="050505"/>
          <w:sz w:val="28"/>
          <w:szCs w:val="28"/>
          <w:lang w:eastAsia="uk-UA"/>
        </w:rPr>
        <w:t xml:space="preserve">. Посилити роботу з підготовки до реалізації </w:t>
      </w:r>
      <w:proofErr w:type="spellStart"/>
      <w:r w:rsidR="003B226D">
        <w:rPr>
          <w:rFonts w:ascii="Times New Roman" w:eastAsia="Times New Roman" w:hAnsi="Times New Roman" w:cs="Times New Roman"/>
          <w:color w:val="050505"/>
          <w:sz w:val="28"/>
          <w:szCs w:val="28"/>
          <w:lang w:eastAsia="uk-UA"/>
        </w:rPr>
        <w:t>проєкту</w:t>
      </w:r>
      <w:proofErr w:type="spellEnd"/>
      <w:r w:rsidR="003B226D">
        <w:rPr>
          <w:rFonts w:ascii="Times New Roman" w:eastAsia="Times New Roman" w:hAnsi="Times New Roman" w:cs="Times New Roman"/>
          <w:color w:val="050505"/>
          <w:sz w:val="28"/>
          <w:szCs w:val="28"/>
          <w:lang w:eastAsia="uk-UA"/>
        </w:rPr>
        <w:t xml:space="preserve"> профільної школи (10-12 класи).</w:t>
      </w:r>
    </w:p>
    <w:p w:rsidR="003B226D" w:rsidRDefault="0059769B" w:rsidP="003B226D">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26</w:t>
      </w:r>
      <w:r w:rsidR="003B226D">
        <w:rPr>
          <w:rFonts w:ascii="Times New Roman" w:eastAsia="Times New Roman" w:hAnsi="Times New Roman" w:cs="Times New Roman"/>
          <w:color w:val="050505"/>
          <w:sz w:val="28"/>
          <w:szCs w:val="28"/>
          <w:lang w:eastAsia="uk-UA"/>
        </w:rPr>
        <w:t xml:space="preserve">. Чималі зусилля плануємо докласти для покращення процесу дистанційного навчання.. Достатньо проблемним залишається питання щодо організації навчання та проведення </w:t>
      </w:r>
      <w:proofErr w:type="spellStart"/>
      <w:r w:rsidR="003B226D">
        <w:rPr>
          <w:rFonts w:ascii="Times New Roman" w:eastAsia="Times New Roman" w:hAnsi="Times New Roman" w:cs="Times New Roman"/>
          <w:color w:val="050505"/>
          <w:sz w:val="28"/>
          <w:szCs w:val="28"/>
          <w:lang w:eastAsia="uk-UA"/>
        </w:rPr>
        <w:t>корекційних</w:t>
      </w:r>
      <w:proofErr w:type="spellEnd"/>
      <w:r w:rsidR="003B226D">
        <w:rPr>
          <w:rFonts w:ascii="Times New Roman" w:eastAsia="Times New Roman" w:hAnsi="Times New Roman" w:cs="Times New Roman"/>
          <w:color w:val="050505"/>
          <w:sz w:val="28"/>
          <w:szCs w:val="28"/>
          <w:lang w:eastAsia="uk-UA"/>
        </w:rPr>
        <w:t xml:space="preserve"> занять у дистанційному форматі для учнів із особливими освітніми потребами.</w:t>
      </w: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82D" w:rsidRDefault="0008182D">
      <w:pPr>
        <w:spacing w:after="0" w:line="240" w:lineRule="auto"/>
      </w:pPr>
      <w:r>
        <w:separator/>
      </w:r>
    </w:p>
  </w:endnote>
  <w:endnote w:type="continuationSeparator" w:id="0">
    <w:p w:rsidR="0008182D" w:rsidRDefault="0008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EndPr/>
    <w:sdtContent>
      <w:p w:rsidR="00856489" w:rsidRDefault="00856489">
        <w:pPr>
          <w:pStyle w:val="ad"/>
        </w:pPr>
        <w:r>
          <w:rPr>
            <w:noProof/>
            <w:lang w:val="uk-UA" w:eastAsia="uk-UA"/>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489" w:rsidRDefault="00856489">
                              <w:pPr>
                                <w:jc w:val="center"/>
                                <w:rPr>
                                  <w:rFonts w:cs="Times New Roman"/>
                                  <w:sz w:val="28"/>
                                  <w:szCs w:val="28"/>
                                </w:rPr>
                              </w:pPr>
                            </w:p>
                            <w:p w:rsidR="00856489" w:rsidRPr="004171C1" w:rsidRDefault="00856489">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Pr="00970129">
                                <w:rPr>
                                  <w:rFonts w:ascii="Times New Roman" w:eastAsiaTheme="majorEastAsia" w:hAnsi="Times New Roman" w:cs="Times New Roman"/>
                                  <w:b/>
                                  <w:noProof/>
                                  <w:color w:val="002060"/>
                                  <w:sz w:val="28"/>
                                  <w:szCs w:val="28"/>
                                </w:rPr>
                                <w:t>30</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D146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C00552" w:rsidRDefault="00C00552">
                        <w:pPr>
                          <w:jc w:val="center"/>
                          <w:rPr>
                            <w:rFonts w:cs="Times New Roman"/>
                            <w:sz w:val="28"/>
                            <w:szCs w:val="28"/>
                          </w:rPr>
                        </w:pPr>
                      </w:p>
                      <w:p w:rsidR="00C00552" w:rsidRPr="004171C1" w:rsidRDefault="00C00552">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970129" w:rsidRPr="00970129">
                          <w:rPr>
                            <w:rFonts w:ascii="Times New Roman" w:eastAsiaTheme="majorEastAsia" w:hAnsi="Times New Roman" w:cs="Times New Roman"/>
                            <w:b/>
                            <w:noProof/>
                            <w:color w:val="002060"/>
                            <w:sz w:val="28"/>
                            <w:szCs w:val="28"/>
                          </w:rPr>
                          <w:t>30</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82D" w:rsidRDefault="0008182D">
      <w:pPr>
        <w:spacing w:after="0" w:line="240" w:lineRule="auto"/>
      </w:pPr>
      <w:r>
        <w:separator/>
      </w:r>
    </w:p>
  </w:footnote>
  <w:footnote w:type="continuationSeparator" w:id="0">
    <w:p w:rsidR="0008182D" w:rsidRDefault="00081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21"/>
    <w:rsid w:val="0008182D"/>
    <w:rsid w:val="001948E0"/>
    <w:rsid w:val="002A6421"/>
    <w:rsid w:val="003B226D"/>
    <w:rsid w:val="003C56A0"/>
    <w:rsid w:val="004E54E5"/>
    <w:rsid w:val="005009AC"/>
    <w:rsid w:val="00554A21"/>
    <w:rsid w:val="0059769B"/>
    <w:rsid w:val="00613B67"/>
    <w:rsid w:val="006444A2"/>
    <w:rsid w:val="00657411"/>
    <w:rsid w:val="00687D0B"/>
    <w:rsid w:val="006A7E4E"/>
    <w:rsid w:val="006B369E"/>
    <w:rsid w:val="006D6116"/>
    <w:rsid w:val="0074333C"/>
    <w:rsid w:val="00773A21"/>
    <w:rsid w:val="007C5C38"/>
    <w:rsid w:val="00846A05"/>
    <w:rsid w:val="00852788"/>
    <w:rsid w:val="00856489"/>
    <w:rsid w:val="00952103"/>
    <w:rsid w:val="00970129"/>
    <w:rsid w:val="009A1FB2"/>
    <w:rsid w:val="009B0322"/>
    <w:rsid w:val="00AF3623"/>
    <w:rsid w:val="00B60416"/>
    <w:rsid w:val="00B8556C"/>
    <w:rsid w:val="00B944E3"/>
    <w:rsid w:val="00BC44B1"/>
    <w:rsid w:val="00C00552"/>
    <w:rsid w:val="00C1724C"/>
    <w:rsid w:val="00C66BE3"/>
    <w:rsid w:val="00CB0ADF"/>
    <w:rsid w:val="00D2151B"/>
    <w:rsid w:val="00DD5CAD"/>
    <w:rsid w:val="00DF4A91"/>
    <w:rsid w:val="00E15834"/>
    <w:rsid w:val="00EB75E4"/>
    <w:rsid w:val="00EE01E9"/>
    <w:rsid w:val="00EF0475"/>
    <w:rsid w:val="00F43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2EA16-1345-45AB-A1FD-707AF6DF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29145</Words>
  <Characters>16613</Characters>
  <Application>Microsoft Office Word</Application>
  <DocSecurity>0</DocSecurity>
  <Lines>138</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Галинка</dc:creator>
  <cp:lastModifiedBy>FizMat</cp:lastModifiedBy>
  <cp:revision>3</cp:revision>
  <dcterms:created xsi:type="dcterms:W3CDTF">2023-05-21T21:19:00Z</dcterms:created>
  <dcterms:modified xsi:type="dcterms:W3CDTF">2023-05-22T04:59:00Z</dcterms:modified>
</cp:coreProperties>
</file>