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4C" w:rsidRDefault="005F574C" w:rsidP="005E6DA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Читання вголос</w:t>
      </w:r>
      <w:r w:rsidR="00F70538">
        <w:rPr>
          <w:b/>
          <w:sz w:val="28"/>
          <w:szCs w:val="28"/>
          <w:lang w:val="uk-UA"/>
        </w:rPr>
        <w:t xml:space="preserve"> </w:t>
      </w:r>
      <w:r w:rsidR="00C17796">
        <w:rPr>
          <w:b/>
          <w:sz w:val="28"/>
          <w:szCs w:val="28"/>
          <w:lang w:val="uk-UA"/>
        </w:rPr>
        <w:t>(</w:t>
      </w:r>
      <w:r w:rsidR="00F70538">
        <w:rPr>
          <w:b/>
          <w:sz w:val="28"/>
          <w:szCs w:val="28"/>
          <w:lang w:val="uk-UA"/>
        </w:rPr>
        <w:t xml:space="preserve"> </w:t>
      </w:r>
      <w:r w:rsidR="00F01DB9">
        <w:rPr>
          <w:b/>
          <w:sz w:val="28"/>
          <w:szCs w:val="28"/>
          <w:lang w:val="uk-UA"/>
        </w:rPr>
        <w:t>1-</w:t>
      </w:r>
      <w:r w:rsidR="00ED70C9">
        <w:rPr>
          <w:b/>
          <w:sz w:val="28"/>
          <w:szCs w:val="28"/>
          <w:lang w:val="uk-UA"/>
        </w:rPr>
        <w:t>2 клас</w:t>
      </w:r>
      <w:r w:rsidR="00F70538">
        <w:rPr>
          <w:b/>
          <w:sz w:val="28"/>
          <w:szCs w:val="28"/>
          <w:lang w:val="uk-UA"/>
        </w:rPr>
        <w:t xml:space="preserve"> </w:t>
      </w:r>
      <w:r w:rsidR="00ED70C9">
        <w:rPr>
          <w:b/>
          <w:sz w:val="28"/>
          <w:szCs w:val="28"/>
          <w:lang w:val="uk-UA"/>
        </w:rPr>
        <w:t>)</w:t>
      </w:r>
    </w:p>
    <w:p w:rsidR="00F013F5" w:rsidRDefault="00FB21CE" w:rsidP="005E6DA3">
      <w:pPr>
        <w:spacing w:line="360" w:lineRule="auto"/>
        <w:rPr>
          <w:lang w:val="uk-UA"/>
        </w:rPr>
      </w:pPr>
    </w:p>
    <w:p w:rsidR="00AC4BD4" w:rsidRDefault="005F574C" w:rsidP="005E6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E6DA3">
        <w:rPr>
          <w:sz w:val="28"/>
          <w:szCs w:val="28"/>
          <w:lang w:val="uk-UA"/>
        </w:rPr>
        <w:t xml:space="preserve">Перевірка розвитку навички читання вголос у </w:t>
      </w:r>
      <w:r w:rsidR="00ED70C9">
        <w:rPr>
          <w:sz w:val="28"/>
          <w:szCs w:val="28"/>
          <w:lang w:val="uk-UA"/>
        </w:rPr>
        <w:t>1</w:t>
      </w:r>
      <w:r w:rsidR="00F70538">
        <w:rPr>
          <w:sz w:val="28"/>
          <w:szCs w:val="28"/>
          <w:lang w:val="uk-UA"/>
        </w:rPr>
        <w:t xml:space="preserve"> </w:t>
      </w:r>
      <w:r w:rsidR="00ED70C9">
        <w:rPr>
          <w:sz w:val="28"/>
          <w:szCs w:val="28"/>
          <w:lang w:val="uk-UA"/>
        </w:rPr>
        <w:t>-</w:t>
      </w:r>
      <w:r w:rsidR="00F70538">
        <w:rPr>
          <w:sz w:val="28"/>
          <w:szCs w:val="28"/>
          <w:lang w:val="uk-UA"/>
        </w:rPr>
        <w:t xml:space="preserve"> </w:t>
      </w:r>
      <w:r w:rsidR="00ED70C9">
        <w:rPr>
          <w:sz w:val="28"/>
          <w:szCs w:val="28"/>
          <w:lang w:val="uk-UA"/>
        </w:rPr>
        <w:t>2</w:t>
      </w:r>
      <w:r w:rsidRPr="005E6DA3">
        <w:rPr>
          <w:sz w:val="28"/>
          <w:szCs w:val="28"/>
          <w:lang w:val="uk-UA"/>
        </w:rPr>
        <w:t xml:space="preserve"> кл. здійснюється індивідуально. </w:t>
      </w:r>
      <w:r w:rsidR="00AC4BD4">
        <w:rPr>
          <w:sz w:val="28"/>
          <w:szCs w:val="28"/>
          <w:lang w:val="uk-UA"/>
        </w:rPr>
        <w:t xml:space="preserve">У 1 класі навичка сформованості перевіряється в кінці навчального року. У 2 класі кількість перевірок визначає вчитель самостійно. </w:t>
      </w:r>
    </w:p>
    <w:p w:rsidR="00AF6E2A" w:rsidRPr="00F01DB9" w:rsidRDefault="00AF6E2A" w:rsidP="00AF6E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01DB9">
        <w:rPr>
          <w:sz w:val="28"/>
          <w:szCs w:val="28"/>
          <w:lang w:val="uk-UA"/>
        </w:rPr>
        <w:t xml:space="preserve">Читання вголос – це чітке, плавне, безпомилкове, достатньо виразне читання цілими словами у відповідному темпі. </w:t>
      </w:r>
    </w:p>
    <w:p w:rsidR="00F01DB9" w:rsidRPr="00F01DB9" w:rsidRDefault="00F01DB9" w:rsidP="00F01DB9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F01DB9">
        <w:rPr>
          <w:sz w:val="28"/>
          <w:szCs w:val="28"/>
          <w:lang w:val="uk-UA"/>
        </w:rPr>
        <w:t xml:space="preserve">Перевіряється рівень сформованості вміння </w:t>
      </w:r>
      <w:r w:rsidRPr="00F01DB9">
        <w:rPr>
          <w:i/>
          <w:sz w:val="28"/>
          <w:szCs w:val="28"/>
          <w:lang w:val="uk-UA"/>
        </w:rPr>
        <w:t>читати вголос цілими словами, усвідомлено, правильно, виразно.</w:t>
      </w:r>
    </w:p>
    <w:p w:rsidR="00F01DB9" w:rsidRPr="00DB680B" w:rsidRDefault="00F01DB9" w:rsidP="00DB680B">
      <w:pPr>
        <w:pStyle w:val="a4"/>
        <w:numPr>
          <w:ilvl w:val="0"/>
          <w:numId w:val="7"/>
        </w:numPr>
        <w:spacing w:line="360" w:lineRule="auto"/>
        <w:jc w:val="both"/>
        <w:rPr>
          <w:noProof/>
          <w:lang w:val="uk-UA"/>
        </w:rPr>
      </w:pPr>
      <w:r w:rsidRPr="00DB680B">
        <w:rPr>
          <w:noProof/>
          <w:lang w:val="uk-UA"/>
        </w:rPr>
        <w:t xml:space="preserve">Показник </w:t>
      </w:r>
      <w:r w:rsidRPr="00DB680B">
        <w:rPr>
          <w:b/>
          <w:noProof/>
          <w:lang w:val="uk-UA"/>
        </w:rPr>
        <w:t xml:space="preserve">темпу </w:t>
      </w:r>
      <w:r w:rsidRPr="00DB680B">
        <w:rPr>
          <w:noProof/>
          <w:lang w:val="uk-UA"/>
        </w:rPr>
        <w:t>читання</w:t>
      </w:r>
      <w:r w:rsidR="00F70538" w:rsidRPr="00DB680B">
        <w:rPr>
          <w:noProof/>
          <w:lang w:val="uk-UA"/>
        </w:rPr>
        <w:t xml:space="preserve"> </w:t>
      </w:r>
      <w:r w:rsidRPr="00DB680B">
        <w:rPr>
          <w:b/>
          <w:noProof/>
          <w:lang w:val="uk-UA"/>
        </w:rPr>
        <w:t>не є обов</w:t>
      </w:r>
      <w:r w:rsidRPr="00DB680B">
        <w:rPr>
          <w:b/>
          <w:noProof/>
        </w:rPr>
        <w:t>’</w:t>
      </w:r>
      <w:r w:rsidRPr="00DB680B">
        <w:rPr>
          <w:b/>
          <w:noProof/>
          <w:lang w:val="uk-UA"/>
        </w:rPr>
        <w:t>язковим</w:t>
      </w:r>
      <w:r w:rsidR="00F70538" w:rsidRPr="00DB680B">
        <w:rPr>
          <w:b/>
          <w:noProof/>
          <w:lang w:val="uk-UA"/>
        </w:rPr>
        <w:t xml:space="preserve"> </w:t>
      </w:r>
      <w:r w:rsidRPr="00DB680B">
        <w:rPr>
          <w:noProof/>
          <w:lang w:val="uk-UA"/>
        </w:rPr>
        <w:t xml:space="preserve">складником перевірки, а лише може служити орієнтиром для вчителя, який допоможе відстежити поступ учня.  </w:t>
      </w:r>
    </w:p>
    <w:p w:rsidR="00ED4FAF" w:rsidRPr="00434A1B" w:rsidRDefault="00ED4FAF" w:rsidP="00F01DB9">
      <w:pPr>
        <w:spacing w:line="360" w:lineRule="auto"/>
        <w:ind w:firstLine="709"/>
        <w:jc w:val="both"/>
        <w:rPr>
          <w:i/>
          <w:color w:val="FF0000"/>
          <w:lang w:val="uk-UA"/>
        </w:rPr>
      </w:pPr>
    </w:p>
    <w:p w:rsidR="005E6DA3" w:rsidRPr="005E6DA3" w:rsidRDefault="00710E4F" w:rsidP="005E6DA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 проводиться перевірка?</w:t>
      </w:r>
    </w:p>
    <w:p w:rsidR="005F574C" w:rsidRPr="005E6DA3" w:rsidRDefault="005F574C" w:rsidP="005E6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E6DA3">
        <w:rPr>
          <w:sz w:val="28"/>
          <w:szCs w:val="28"/>
          <w:lang w:val="uk-UA"/>
        </w:rPr>
        <w:t xml:space="preserve">Для читання учневі пропонують незнайомий </w:t>
      </w:r>
      <w:r w:rsidR="00F01DB9">
        <w:rPr>
          <w:sz w:val="28"/>
          <w:szCs w:val="28"/>
          <w:lang w:val="uk-UA"/>
        </w:rPr>
        <w:t xml:space="preserve">доступний для розуміння учнями цієї категорії </w:t>
      </w:r>
      <w:r w:rsidR="00434A1B" w:rsidRPr="00434A1B">
        <w:rPr>
          <w:color w:val="000000" w:themeColor="text1"/>
          <w:sz w:val="28"/>
          <w:szCs w:val="28"/>
          <w:lang w:val="uk-UA"/>
        </w:rPr>
        <w:t>текст.</w:t>
      </w:r>
    </w:p>
    <w:p w:rsidR="005E6DA3" w:rsidRPr="005E6DA3" w:rsidRDefault="00F03488" w:rsidP="00AF6E2A">
      <w:pPr>
        <w:spacing w:line="360" w:lineRule="auto"/>
        <w:rPr>
          <w:b/>
          <w:sz w:val="28"/>
          <w:szCs w:val="28"/>
          <w:lang w:val="uk-UA"/>
        </w:rPr>
      </w:pPr>
      <w:r w:rsidRPr="005E6DA3">
        <w:rPr>
          <w:sz w:val="28"/>
          <w:szCs w:val="28"/>
        </w:rPr>
        <w:t>1.</w:t>
      </w:r>
      <w:r w:rsidR="005F574C" w:rsidRPr="005E6DA3">
        <w:rPr>
          <w:sz w:val="28"/>
          <w:szCs w:val="28"/>
        </w:rPr>
        <w:t xml:space="preserve">Здійснення </w:t>
      </w:r>
      <w:proofErr w:type="spellStart"/>
      <w:proofErr w:type="gramStart"/>
      <w:r w:rsidR="005F574C" w:rsidRPr="005E6DA3">
        <w:rPr>
          <w:sz w:val="28"/>
          <w:szCs w:val="28"/>
        </w:rPr>
        <w:t>перев</w:t>
      </w:r>
      <w:proofErr w:type="gramEnd"/>
      <w:r w:rsidR="005F574C" w:rsidRPr="005E6DA3">
        <w:rPr>
          <w:sz w:val="28"/>
          <w:szCs w:val="28"/>
        </w:rPr>
        <w:t>ірки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r w:rsidR="00AC4BD4">
        <w:rPr>
          <w:sz w:val="28"/>
          <w:szCs w:val="28"/>
          <w:lang w:val="uk-UA"/>
        </w:rPr>
        <w:t>читання вголос прово</w:t>
      </w:r>
      <w:r w:rsidR="00F70538">
        <w:rPr>
          <w:sz w:val="28"/>
          <w:szCs w:val="28"/>
          <w:lang w:val="uk-UA"/>
        </w:rPr>
        <w:t>ди</w:t>
      </w:r>
      <w:r w:rsidR="00710E4F">
        <w:rPr>
          <w:sz w:val="28"/>
          <w:szCs w:val="28"/>
          <w:lang w:val="uk-UA"/>
        </w:rPr>
        <w:t>ться</w:t>
      </w:r>
      <w:r w:rsidR="005F574C" w:rsidRPr="005E6DA3">
        <w:rPr>
          <w:sz w:val="28"/>
          <w:szCs w:val="28"/>
        </w:rPr>
        <w:t xml:space="preserve"> в </w:t>
      </w:r>
      <w:proofErr w:type="spellStart"/>
      <w:r w:rsidR="005F574C" w:rsidRPr="005E6DA3">
        <w:rPr>
          <w:sz w:val="28"/>
          <w:szCs w:val="28"/>
        </w:rPr>
        <w:t>спокійній</w:t>
      </w:r>
      <w:proofErr w:type="spellEnd"/>
      <w:r w:rsidR="005F574C" w:rsidRPr="005E6DA3">
        <w:rPr>
          <w:sz w:val="28"/>
          <w:szCs w:val="28"/>
        </w:rPr>
        <w:t xml:space="preserve"> </w:t>
      </w:r>
      <w:proofErr w:type="spellStart"/>
      <w:r w:rsidR="005F574C" w:rsidRPr="005E6DA3">
        <w:rPr>
          <w:sz w:val="28"/>
          <w:szCs w:val="28"/>
        </w:rPr>
        <w:t>і</w:t>
      </w:r>
      <w:proofErr w:type="spellEnd"/>
      <w:r w:rsidR="005F574C" w:rsidRPr="005E6DA3">
        <w:rPr>
          <w:sz w:val="28"/>
          <w:szCs w:val="28"/>
        </w:rPr>
        <w:t xml:space="preserve"> </w:t>
      </w:r>
      <w:proofErr w:type="spellStart"/>
      <w:r w:rsidR="005F574C" w:rsidRPr="005E6DA3">
        <w:rPr>
          <w:sz w:val="28"/>
          <w:szCs w:val="28"/>
        </w:rPr>
        <w:t>звичній</w:t>
      </w:r>
      <w:proofErr w:type="spellEnd"/>
      <w:r w:rsidR="005F574C" w:rsidRPr="005E6DA3">
        <w:rPr>
          <w:sz w:val="28"/>
          <w:szCs w:val="28"/>
        </w:rPr>
        <w:t xml:space="preserve"> для </w:t>
      </w:r>
      <w:r w:rsidR="00AC4BD4">
        <w:rPr>
          <w:sz w:val="28"/>
          <w:szCs w:val="28"/>
          <w:lang w:val="uk-UA"/>
        </w:rPr>
        <w:t>дитини</w:t>
      </w:r>
      <w:r w:rsidR="00F70538">
        <w:rPr>
          <w:sz w:val="28"/>
          <w:szCs w:val="28"/>
          <w:lang w:val="uk-UA"/>
        </w:rPr>
        <w:t xml:space="preserve"> </w:t>
      </w:r>
      <w:proofErr w:type="spellStart"/>
      <w:r w:rsidR="005F574C" w:rsidRPr="005E6DA3">
        <w:rPr>
          <w:sz w:val="28"/>
          <w:szCs w:val="28"/>
        </w:rPr>
        <w:t>обстановці</w:t>
      </w:r>
      <w:proofErr w:type="spellEnd"/>
      <w:r w:rsidR="005F574C" w:rsidRPr="005E6DA3">
        <w:rPr>
          <w:sz w:val="28"/>
          <w:szCs w:val="28"/>
        </w:rPr>
        <w:t>.</w:t>
      </w:r>
      <w:r w:rsidR="005F574C" w:rsidRPr="005E6DA3">
        <w:rPr>
          <w:sz w:val="28"/>
          <w:szCs w:val="28"/>
        </w:rPr>
        <w:br/>
        <w:t xml:space="preserve">2. </w:t>
      </w:r>
      <w:r w:rsidR="005E6DA3">
        <w:rPr>
          <w:sz w:val="28"/>
          <w:szCs w:val="28"/>
          <w:lang w:val="uk-UA"/>
        </w:rPr>
        <w:t xml:space="preserve">Дитина </w:t>
      </w:r>
      <w:r w:rsidR="005F574C" w:rsidRPr="005E6DA3">
        <w:rPr>
          <w:sz w:val="28"/>
          <w:szCs w:val="28"/>
        </w:rPr>
        <w:t xml:space="preserve"> повинна </w:t>
      </w:r>
      <w:proofErr w:type="spellStart"/>
      <w:r w:rsidR="005F574C" w:rsidRPr="005E6DA3">
        <w:rPr>
          <w:sz w:val="28"/>
          <w:szCs w:val="28"/>
        </w:rPr>
        <w:t>сидіти</w:t>
      </w:r>
      <w:proofErr w:type="spellEnd"/>
      <w:r w:rsidR="005F574C" w:rsidRPr="005E6DA3">
        <w:rPr>
          <w:sz w:val="28"/>
          <w:szCs w:val="28"/>
        </w:rPr>
        <w:t xml:space="preserve"> за партою на </w:t>
      </w:r>
      <w:proofErr w:type="spellStart"/>
      <w:r w:rsidR="005F574C" w:rsidRPr="005E6DA3">
        <w:rPr>
          <w:sz w:val="28"/>
          <w:szCs w:val="28"/>
        </w:rPr>
        <w:t>відстані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proofErr w:type="spellStart"/>
      <w:r w:rsidR="005F574C" w:rsidRPr="005E6DA3">
        <w:rPr>
          <w:sz w:val="28"/>
          <w:szCs w:val="28"/>
        </w:rPr>
        <w:t>півтора</w:t>
      </w:r>
      <w:proofErr w:type="spellEnd"/>
      <w:r w:rsidR="00F70538">
        <w:rPr>
          <w:sz w:val="28"/>
          <w:szCs w:val="28"/>
          <w:lang w:val="uk-UA"/>
        </w:rPr>
        <w:t xml:space="preserve">  </w:t>
      </w:r>
      <w:r w:rsidR="005F574C" w:rsidRPr="005E6DA3">
        <w:rPr>
          <w:sz w:val="28"/>
          <w:szCs w:val="28"/>
        </w:rPr>
        <w:t xml:space="preserve">-два </w:t>
      </w:r>
      <w:r w:rsidR="00F70538">
        <w:rPr>
          <w:sz w:val="28"/>
          <w:szCs w:val="28"/>
        </w:rPr>
        <w:t>метрии</w:t>
      </w:r>
      <w:r w:rsidR="00F70538">
        <w:rPr>
          <w:sz w:val="28"/>
          <w:szCs w:val="28"/>
          <w:lang w:val="uk-UA"/>
        </w:rPr>
        <w:t xml:space="preserve"> </w:t>
      </w:r>
      <w:proofErr w:type="spellStart"/>
      <w:r w:rsidR="005F574C" w:rsidRPr="005E6DA3">
        <w:rPr>
          <w:sz w:val="28"/>
          <w:szCs w:val="28"/>
        </w:rPr>
        <w:t>від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proofErr w:type="spellStart"/>
      <w:r w:rsidR="005F574C" w:rsidRPr="005E6DA3">
        <w:rPr>
          <w:sz w:val="28"/>
          <w:szCs w:val="28"/>
        </w:rPr>
        <w:t>перевіряючого</w:t>
      </w:r>
      <w:proofErr w:type="spellEnd"/>
      <w:r w:rsidR="005F574C" w:rsidRPr="005E6DA3">
        <w:rPr>
          <w:sz w:val="28"/>
          <w:szCs w:val="28"/>
        </w:rPr>
        <w:t>.</w:t>
      </w:r>
      <w:r w:rsidR="005F574C" w:rsidRPr="005E6DA3">
        <w:rPr>
          <w:sz w:val="28"/>
          <w:szCs w:val="28"/>
        </w:rPr>
        <w:br/>
        <w:t xml:space="preserve">3. </w:t>
      </w:r>
      <w:proofErr w:type="spellStart"/>
      <w:r w:rsidR="005F574C" w:rsidRPr="005E6DA3">
        <w:rPr>
          <w:sz w:val="28"/>
          <w:szCs w:val="28"/>
        </w:rPr>
        <w:t>Перші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proofErr w:type="spellStart"/>
      <w:r w:rsidR="005F574C" w:rsidRPr="005E6DA3">
        <w:rPr>
          <w:sz w:val="28"/>
          <w:szCs w:val="28"/>
        </w:rPr>
        <w:t>кілька</w:t>
      </w:r>
      <w:proofErr w:type="spellEnd"/>
      <w:r w:rsidR="00F70538">
        <w:rPr>
          <w:sz w:val="28"/>
          <w:szCs w:val="28"/>
          <w:lang w:val="uk-UA"/>
        </w:rPr>
        <w:t xml:space="preserve">  </w:t>
      </w:r>
      <w:proofErr w:type="spellStart"/>
      <w:r w:rsidR="005F574C" w:rsidRPr="005E6DA3">
        <w:rPr>
          <w:sz w:val="28"/>
          <w:szCs w:val="28"/>
        </w:rPr>
        <w:t>пропозицій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proofErr w:type="spellStart"/>
      <w:r w:rsidR="005F574C" w:rsidRPr="005E6DA3">
        <w:rPr>
          <w:sz w:val="28"/>
          <w:szCs w:val="28"/>
        </w:rPr>
        <w:t>або</w:t>
      </w:r>
      <w:proofErr w:type="spellEnd"/>
      <w:r w:rsidR="005F574C" w:rsidRPr="005E6DA3">
        <w:rPr>
          <w:sz w:val="28"/>
          <w:szCs w:val="28"/>
        </w:rPr>
        <w:t xml:space="preserve"> </w:t>
      </w:r>
      <w:proofErr w:type="spellStart"/>
      <w:r w:rsidR="005F574C" w:rsidRPr="005E6DA3">
        <w:rPr>
          <w:sz w:val="28"/>
          <w:szCs w:val="28"/>
        </w:rPr>
        <w:t>три-чотири</w:t>
      </w:r>
      <w:proofErr w:type="spellEnd"/>
      <w:r w:rsidR="005F574C" w:rsidRPr="005E6DA3">
        <w:rPr>
          <w:sz w:val="28"/>
          <w:szCs w:val="28"/>
        </w:rPr>
        <w:t xml:space="preserve"> рядки тексту </w:t>
      </w:r>
      <w:proofErr w:type="spellStart"/>
      <w:r w:rsidRPr="005E6DA3">
        <w:rPr>
          <w:sz w:val="28"/>
          <w:szCs w:val="28"/>
        </w:rPr>
        <w:t>бажано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proofErr w:type="spellStart"/>
      <w:r w:rsidR="005F574C" w:rsidRPr="005E6DA3">
        <w:rPr>
          <w:sz w:val="28"/>
          <w:szCs w:val="28"/>
        </w:rPr>
        <w:t>читати</w:t>
      </w:r>
      <w:proofErr w:type="spellEnd"/>
      <w:r w:rsidR="005F574C" w:rsidRPr="005E6DA3">
        <w:rPr>
          <w:sz w:val="28"/>
          <w:szCs w:val="28"/>
        </w:rPr>
        <w:t xml:space="preserve"> без </w:t>
      </w:r>
      <w:proofErr w:type="spellStart"/>
      <w:r w:rsidR="005F574C" w:rsidRPr="005E6DA3">
        <w:rPr>
          <w:sz w:val="28"/>
          <w:szCs w:val="28"/>
        </w:rPr>
        <w:t>урахування</w:t>
      </w:r>
      <w:proofErr w:type="spellEnd"/>
      <w:r w:rsidR="005F574C" w:rsidRPr="005E6DA3">
        <w:rPr>
          <w:sz w:val="28"/>
          <w:szCs w:val="28"/>
        </w:rPr>
        <w:t xml:space="preserve"> часу. </w:t>
      </w:r>
      <w:proofErr w:type="spellStart"/>
      <w:r w:rsidR="005F574C" w:rsidRPr="005E6DA3">
        <w:rPr>
          <w:sz w:val="28"/>
          <w:szCs w:val="28"/>
        </w:rPr>
        <w:t>Це</w:t>
      </w:r>
      <w:proofErr w:type="spellEnd"/>
      <w:r w:rsidR="00F70538">
        <w:rPr>
          <w:sz w:val="28"/>
          <w:szCs w:val="28"/>
          <w:lang w:val="uk-UA"/>
        </w:rPr>
        <w:t xml:space="preserve">  </w:t>
      </w:r>
      <w:proofErr w:type="spellStart"/>
      <w:r w:rsidR="005F574C" w:rsidRPr="005E6DA3">
        <w:rPr>
          <w:sz w:val="28"/>
          <w:szCs w:val="28"/>
        </w:rPr>
        <w:t>дастьможливість</w:t>
      </w:r>
      <w:proofErr w:type="spellEnd"/>
      <w:r w:rsidR="005F574C" w:rsidRPr="005E6DA3">
        <w:rPr>
          <w:sz w:val="28"/>
          <w:szCs w:val="28"/>
        </w:rPr>
        <w:t xml:space="preserve"> “</w:t>
      </w:r>
      <w:proofErr w:type="spellStart"/>
      <w:r w:rsidR="005F574C" w:rsidRPr="005E6DA3">
        <w:rPr>
          <w:sz w:val="28"/>
          <w:szCs w:val="28"/>
        </w:rPr>
        <w:t>вчитатися</w:t>
      </w:r>
      <w:proofErr w:type="spellEnd"/>
      <w:r w:rsidR="005F574C" w:rsidRPr="005E6DA3">
        <w:rPr>
          <w:sz w:val="28"/>
          <w:szCs w:val="28"/>
        </w:rPr>
        <w:t>” в текст.</w:t>
      </w:r>
      <w:r w:rsidR="005F574C" w:rsidRPr="005E6DA3">
        <w:rPr>
          <w:sz w:val="28"/>
          <w:szCs w:val="28"/>
        </w:rPr>
        <w:br/>
        <w:t>4. Вимоги до тексту:</w:t>
      </w:r>
      <w:r w:rsidR="005F574C" w:rsidRPr="005E6DA3">
        <w:rPr>
          <w:sz w:val="28"/>
          <w:szCs w:val="28"/>
        </w:rPr>
        <w:br/>
        <w:t xml:space="preserve">– </w:t>
      </w:r>
      <w:proofErr w:type="spellStart"/>
      <w:r w:rsidR="005F574C" w:rsidRPr="005E6DA3">
        <w:rPr>
          <w:sz w:val="28"/>
          <w:szCs w:val="28"/>
        </w:rPr>
        <w:t>відсутність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proofErr w:type="spellStart"/>
      <w:r w:rsidR="00434A1B">
        <w:rPr>
          <w:sz w:val="28"/>
          <w:szCs w:val="28"/>
        </w:rPr>
        <w:t>незрозумілих</w:t>
      </w:r>
      <w:proofErr w:type="spellEnd"/>
      <w:r w:rsidR="00434A1B">
        <w:rPr>
          <w:sz w:val="28"/>
          <w:szCs w:val="28"/>
        </w:rPr>
        <w:t xml:space="preserve">, </w:t>
      </w:r>
      <w:proofErr w:type="spellStart"/>
      <w:r w:rsidR="00434A1B">
        <w:rPr>
          <w:sz w:val="28"/>
          <w:szCs w:val="28"/>
        </w:rPr>
        <w:t>незнайомих</w:t>
      </w:r>
      <w:proofErr w:type="spellEnd"/>
      <w:r w:rsidR="00434A1B">
        <w:rPr>
          <w:sz w:val="28"/>
          <w:szCs w:val="28"/>
        </w:rPr>
        <w:t xml:space="preserve"> </w:t>
      </w:r>
      <w:proofErr w:type="spellStart"/>
      <w:r w:rsidR="00434A1B">
        <w:rPr>
          <w:sz w:val="28"/>
          <w:szCs w:val="28"/>
        </w:rPr>
        <w:t>слів</w:t>
      </w:r>
      <w:proofErr w:type="spellEnd"/>
      <w:r w:rsidR="00434A1B">
        <w:rPr>
          <w:sz w:val="28"/>
          <w:szCs w:val="28"/>
        </w:rPr>
        <w:t>;</w:t>
      </w:r>
      <w:r w:rsidR="005F574C" w:rsidRPr="00B35102">
        <w:rPr>
          <w:color w:val="FF0000"/>
          <w:sz w:val="28"/>
          <w:szCs w:val="28"/>
        </w:rPr>
        <w:br/>
      </w:r>
      <w:r w:rsidR="005F574C" w:rsidRPr="005E6DA3">
        <w:rPr>
          <w:sz w:val="28"/>
          <w:szCs w:val="28"/>
        </w:rPr>
        <w:t xml:space="preserve">– шрифт, </w:t>
      </w:r>
      <w:proofErr w:type="spellStart"/>
      <w:r w:rsidR="005F574C" w:rsidRPr="005E6DA3">
        <w:rPr>
          <w:sz w:val="28"/>
          <w:szCs w:val="28"/>
        </w:rPr>
        <w:t>відповідний</w:t>
      </w:r>
      <w:proofErr w:type="spellEnd"/>
      <w:r w:rsidR="005F574C" w:rsidRPr="005E6DA3">
        <w:rPr>
          <w:sz w:val="28"/>
          <w:szCs w:val="28"/>
        </w:rPr>
        <w:t xml:space="preserve"> шрифту </w:t>
      </w:r>
      <w:proofErr w:type="spellStart"/>
      <w:proofErr w:type="gramStart"/>
      <w:r w:rsidR="005F574C" w:rsidRPr="005E6DA3">
        <w:rPr>
          <w:sz w:val="28"/>
          <w:szCs w:val="28"/>
        </w:rPr>
        <w:t>п</w:t>
      </w:r>
      <w:proofErr w:type="gramEnd"/>
      <w:r w:rsidR="005F574C" w:rsidRPr="005E6DA3">
        <w:rPr>
          <w:sz w:val="28"/>
          <w:szCs w:val="28"/>
        </w:rPr>
        <w:t>ідручників</w:t>
      </w:r>
      <w:proofErr w:type="spellEnd"/>
      <w:r w:rsidR="005F574C" w:rsidRPr="005E6DA3">
        <w:rPr>
          <w:sz w:val="28"/>
          <w:szCs w:val="28"/>
        </w:rPr>
        <w:t xml:space="preserve"> для </w:t>
      </w:r>
      <w:proofErr w:type="spellStart"/>
      <w:r w:rsidR="005F574C" w:rsidRPr="005E6DA3">
        <w:rPr>
          <w:sz w:val="28"/>
          <w:szCs w:val="28"/>
        </w:rPr>
        <w:t>початкових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proofErr w:type="spellStart"/>
      <w:r w:rsidR="005F574C" w:rsidRPr="005E6DA3">
        <w:rPr>
          <w:sz w:val="28"/>
          <w:szCs w:val="28"/>
        </w:rPr>
        <w:t>класів</w:t>
      </w:r>
      <w:proofErr w:type="spellEnd"/>
      <w:r w:rsidR="005F574C" w:rsidRPr="005E6DA3">
        <w:rPr>
          <w:sz w:val="28"/>
          <w:szCs w:val="28"/>
        </w:rPr>
        <w:t>.</w:t>
      </w:r>
      <w:r w:rsidR="005F574C" w:rsidRPr="005E6DA3">
        <w:rPr>
          <w:sz w:val="28"/>
          <w:szCs w:val="28"/>
        </w:rPr>
        <w:br/>
        <w:t xml:space="preserve">5. При </w:t>
      </w:r>
      <w:proofErr w:type="spellStart"/>
      <w:r w:rsidR="005F574C" w:rsidRPr="005E6DA3">
        <w:rPr>
          <w:sz w:val="28"/>
          <w:szCs w:val="28"/>
        </w:rPr>
        <w:t>визначенні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proofErr w:type="spellStart"/>
      <w:r w:rsidR="005F574C" w:rsidRPr="005E6DA3">
        <w:rPr>
          <w:sz w:val="28"/>
          <w:szCs w:val="28"/>
        </w:rPr>
        <w:t>кількості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proofErr w:type="spellStart"/>
      <w:r w:rsidR="005F574C" w:rsidRPr="005E6DA3">
        <w:rPr>
          <w:sz w:val="28"/>
          <w:szCs w:val="28"/>
        </w:rPr>
        <w:t>прочитаних</w:t>
      </w:r>
      <w:proofErr w:type="spellEnd"/>
      <w:r w:rsidR="005F574C" w:rsidRPr="005E6DA3">
        <w:rPr>
          <w:sz w:val="28"/>
          <w:szCs w:val="28"/>
        </w:rPr>
        <w:t xml:space="preserve"> за </w:t>
      </w:r>
      <w:proofErr w:type="spellStart"/>
      <w:r w:rsidR="005F574C" w:rsidRPr="005E6DA3">
        <w:rPr>
          <w:sz w:val="28"/>
          <w:szCs w:val="28"/>
        </w:rPr>
        <w:t>хвилину</w:t>
      </w:r>
      <w:proofErr w:type="spellEnd"/>
      <w:r w:rsidR="005F574C" w:rsidRPr="005E6DA3">
        <w:rPr>
          <w:sz w:val="28"/>
          <w:szCs w:val="28"/>
        </w:rPr>
        <w:t xml:space="preserve"> </w:t>
      </w:r>
      <w:proofErr w:type="spellStart"/>
      <w:r w:rsidR="005F574C" w:rsidRPr="005E6DA3">
        <w:rPr>
          <w:sz w:val="28"/>
          <w:szCs w:val="28"/>
        </w:rPr>
        <w:t>слів</w:t>
      </w:r>
      <w:proofErr w:type="spellEnd"/>
      <w:r w:rsidR="005F574C" w:rsidRPr="005E6DA3">
        <w:rPr>
          <w:sz w:val="28"/>
          <w:szCs w:val="28"/>
        </w:rPr>
        <w:t xml:space="preserve">, </w:t>
      </w:r>
      <w:proofErr w:type="spellStart"/>
      <w:r w:rsidR="005F574C" w:rsidRPr="005E6DA3">
        <w:rPr>
          <w:sz w:val="28"/>
          <w:szCs w:val="28"/>
        </w:rPr>
        <w:t>прийменники</w:t>
      </w:r>
      <w:proofErr w:type="spellEnd"/>
      <w:r w:rsidR="005F574C" w:rsidRPr="005E6DA3">
        <w:rPr>
          <w:sz w:val="28"/>
          <w:szCs w:val="28"/>
        </w:rPr>
        <w:t xml:space="preserve">, </w:t>
      </w:r>
      <w:proofErr w:type="spellStart"/>
      <w:r w:rsidR="005F574C" w:rsidRPr="005E6DA3">
        <w:rPr>
          <w:sz w:val="28"/>
          <w:szCs w:val="28"/>
        </w:rPr>
        <w:t>частини</w:t>
      </w:r>
      <w:proofErr w:type="spellEnd"/>
      <w:r w:rsidR="005F574C" w:rsidRPr="005E6DA3">
        <w:rPr>
          <w:sz w:val="28"/>
          <w:szCs w:val="28"/>
        </w:rPr>
        <w:t xml:space="preserve"> </w:t>
      </w:r>
      <w:proofErr w:type="spellStart"/>
      <w:r w:rsidR="005F574C" w:rsidRPr="005E6DA3">
        <w:rPr>
          <w:sz w:val="28"/>
          <w:szCs w:val="28"/>
        </w:rPr>
        <w:t>слів</w:t>
      </w:r>
      <w:proofErr w:type="spellEnd"/>
      <w:r w:rsidR="005F574C" w:rsidRPr="005E6DA3">
        <w:rPr>
          <w:sz w:val="28"/>
          <w:szCs w:val="28"/>
        </w:rPr>
        <w:t xml:space="preserve">, </w:t>
      </w:r>
      <w:proofErr w:type="spellStart"/>
      <w:r w:rsidR="005F574C" w:rsidRPr="005E6DA3">
        <w:rPr>
          <w:sz w:val="28"/>
          <w:szCs w:val="28"/>
        </w:rPr>
        <w:t>що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proofErr w:type="spellStart"/>
      <w:r w:rsidR="005F574C" w:rsidRPr="005E6DA3">
        <w:rPr>
          <w:sz w:val="28"/>
          <w:szCs w:val="28"/>
        </w:rPr>
        <w:t>переносяться</w:t>
      </w:r>
      <w:proofErr w:type="spellEnd"/>
      <w:r w:rsidR="005F574C" w:rsidRPr="005E6DA3">
        <w:rPr>
          <w:sz w:val="28"/>
          <w:szCs w:val="28"/>
        </w:rPr>
        <w:t xml:space="preserve"> </w:t>
      </w:r>
      <w:proofErr w:type="spellStart"/>
      <w:r w:rsidR="005F574C" w:rsidRPr="005E6DA3">
        <w:rPr>
          <w:sz w:val="28"/>
          <w:szCs w:val="28"/>
        </w:rPr>
        <w:t>з</w:t>
      </w:r>
      <w:proofErr w:type="spellEnd"/>
      <w:r w:rsidR="005F574C" w:rsidRPr="005E6DA3">
        <w:rPr>
          <w:sz w:val="28"/>
          <w:szCs w:val="28"/>
        </w:rPr>
        <w:t xml:space="preserve"> рядка на рядок, </w:t>
      </w:r>
      <w:proofErr w:type="spellStart"/>
      <w:r w:rsidR="005F574C" w:rsidRPr="005E6DA3">
        <w:rPr>
          <w:sz w:val="28"/>
          <w:szCs w:val="28"/>
        </w:rPr>
        <w:t>частини</w:t>
      </w:r>
      <w:proofErr w:type="spellEnd"/>
      <w:r w:rsidR="005F574C" w:rsidRPr="005E6DA3">
        <w:rPr>
          <w:sz w:val="28"/>
          <w:szCs w:val="28"/>
        </w:rPr>
        <w:t xml:space="preserve"> слова, </w:t>
      </w:r>
      <w:proofErr w:type="spellStart"/>
      <w:r w:rsidR="005F574C" w:rsidRPr="005E6DA3">
        <w:rPr>
          <w:sz w:val="28"/>
          <w:szCs w:val="28"/>
        </w:rPr>
        <w:t>написані</w:t>
      </w:r>
      <w:proofErr w:type="spellEnd"/>
      <w:r w:rsidR="005F574C" w:rsidRPr="005E6DA3">
        <w:rPr>
          <w:sz w:val="28"/>
          <w:szCs w:val="28"/>
        </w:rPr>
        <w:t xml:space="preserve"> через </w:t>
      </w:r>
      <w:proofErr w:type="spellStart"/>
      <w:r w:rsidR="005F574C" w:rsidRPr="005E6DA3">
        <w:rPr>
          <w:sz w:val="28"/>
          <w:szCs w:val="28"/>
        </w:rPr>
        <w:t>дефіс</w:t>
      </w:r>
      <w:proofErr w:type="spellEnd"/>
      <w:r w:rsidR="005F574C" w:rsidRPr="005E6DA3">
        <w:rPr>
          <w:sz w:val="28"/>
          <w:szCs w:val="28"/>
        </w:rPr>
        <w:t xml:space="preserve">, </w:t>
      </w:r>
      <w:proofErr w:type="spellStart"/>
      <w:r w:rsidR="005F574C" w:rsidRPr="005E6DA3">
        <w:rPr>
          <w:sz w:val="28"/>
          <w:szCs w:val="28"/>
        </w:rPr>
        <w:t>що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proofErr w:type="spellStart"/>
      <w:r w:rsidR="005F574C" w:rsidRPr="005E6DA3">
        <w:rPr>
          <w:sz w:val="28"/>
          <w:szCs w:val="28"/>
        </w:rPr>
        <w:t>мають</w:t>
      </w:r>
      <w:proofErr w:type="spellEnd"/>
      <w:r w:rsidR="005F574C" w:rsidRPr="005E6DA3">
        <w:rPr>
          <w:sz w:val="28"/>
          <w:szCs w:val="28"/>
        </w:rPr>
        <w:t xml:space="preserve"> у </w:t>
      </w:r>
      <w:proofErr w:type="spellStart"/>
      <w:r w:rsidR="005F574C" w:rsidRPr="005E6DA3">
        <w:rPr>
          <w:sz w:val="28"/>
          <w:szCs w:val="28"/>
        </w:rPr>
        <w:t>складі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proofErr w:type="spellStart"/>
      <w:r w:rsidR="005F574C" w:rsidRPr="005E6DA3">
        <w:rPr>
          <w:sz w:val="28"/>
          <w:szCs w:val="28"/>
        </w:rPr>
        <w:t>більше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proofErr w:type="spellStart"/>
      <w:r w:rsidR="005F574C" w:rsidRPr="005E6DA3">
        <w:rPr>
          <w:sz w:val="28"/>
          <w:szCs w:val="28"/>
        </w:rPr>
        <w:t>трьох-чотирьох</w:t>
      </w:r>
      <w:proofErr w:type="spellEnd"/>
      <w:r w:rsidR="005F574C" w:rsidRPr="005E6DA3">
        <w:rPr>
          <w:sz w:val="28"/>
          <w:szCs w:val="28"/>
        </w:rPr>
        <w:t xml:space="preserve"> букв, </w:t>
      </w:r>
      <w:proofErr w:type="spellStart"/>
      <w:r w:rsidR="005F574C" w:rsidRPr="005E6DA3">
        <w:rPr>
          <w:sz w:val="28"/>
          <w:szCs w:val="28"/>
        </w:rPr>
        <w:t>вважаються</w:t>
      </w:r>
      <w:proofErr w:type="spellEnd"/>
      <w:r w:rsidR="005F574C" w:rsidRPr="005E6DA3">
        <w:rPr>
          <w:sz w:val="28"/>
          <w:szCs w:val="28"/>
        </w:rPr>
        <w:t xml:space="preserve"> за “</w:t>
      </w:r>
      <w:proofErr w:type="spellStart"/>
      <w:r w:rsidR="005F574C" w:rsidRPr="005E6DA3">
        <w:rPr>
          <w:sz w:val="28"/>
          <w:szCs w:val="28"/>
        </w:rPr>
        <w:t>окремі</w:t>
      </w:r>
      <w:proofErr w:type="spellEnd"/>
      <w:r w:rsidR="005F574C" w:rsidRPr="005E6DA3">
        <w:rPr>
          <w:sz w:val="28"/>
          <w:szCs w:val="28"/>
        </w:rPr>
        <w:t xml:space="preserve"> слова”</w:t>
      </w:r>
      <w:proofErr w:type="gramStart"/>
      <w:r w:rsidR="005F574C" w:rsidRPr="005E6DA3">
        <w:rPr>
          <w:sz w:val="28"/>
          <w:szCs w:val="28"/>
        </w:rPr>
        <w:t>.</w:t>
      </w:r>
      <w:proofErr w:type="spellStart"/>
      <w:r w:rsidR="005F574C" w:rsidRPr="005E6DA3">
        <w:rPr>
          <w:sz w:val="28"/>
          <w:szCs w:val="28"/>
        </w:rPr>
        <w:t>Н</w:t>
      </w:r>
      <w:proofErr w:type="gramEnd"/>
      <w:r w:rsidR="005F574C" w:rsidRPr="005E6DA3">
        <w:rPr>
          <w:sz w:val="28"/>
          <w:szCs w:val="28"/>
        </w:rPr>
        <w:t>априклад</w:t>
      </w:r>
      <w:proofErr w:type="spellEnd"/>
      <w:r w:rsidR="005F574C" w:rsidRPr="005E6DA3">
        <w:rPr>
          <w:sz w:val="28"/>
          <w:szCs w:val="28"/>
        </w:rPr>
        <w:t xml:space="preserve">, “тихо-смирно” </w:t>
      </w:r>
      <w:proofErr w:type="spellStart"/>
      <w:r w:rsidR="005F574C" w:rsidRPr="005E6DA3">
        <w:rPr>
          <w:sz w:val="28"/>
          <w:szCs w:val="28"/>
        </w:rPr>
        <w:t>потрібно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proofErr w:type="spellStart"/>
      <w:r w:rsidR="005F574C" w:rsidRPr="005E6DA3">
        <w:rPr>
          <w:sz w:val="28"/>
          <w:szCs w:val="28"/>
        </w:rPr>
        <w:t>вважати</w:t>
      </w:r>
      <w:proofErr w:type="spellEnd"/>
      <w:r w:rsidR="005F574C" w:rsidRPr="005E6DA3">
        <w:rPr>
          <w:sz w:val="28"/>
          <w:szCs w:val="28"/>
        </w:rPr>
        <w:t xml:space="preserve"> як два </w:t>
      </w:r>
      <w:proofErr w:type="spellStart"/>
      <w:r w:rsidR="005F574C" w:rsidRPr="005E6DA3">
        <w:rPr>
          <w:sz w:val="28"/>
          <w:szCs w:val="28"/>
        </w:rPr>
        <w:t>різних</w:t>
      </w:r>
      <w:proofErr w:type="spellEnd"/>
      <w:r w:rsidR="005F574C" w:rsidRPr="005E6DA3">
        <w:rPr>
          <w:sz w:val="28"/>
          <w:szCs w:val="28"/>
        </w:rPr>
        <w:t xml:space="preserve"> слова, а “</w:t>
      </w:r>
      <w:proofErr w:type="spellStart"/>
      <w:r w:rsidR="005F574C" w:rsidRPr="005E6DA3">
        <w:rPr>
          <w:sz w:val="28"/>
          <w:szCs w:val="28"/>
        </w:rPr>
        <w:t>жар-птиця</w:t>
      </w:r>
      <w:proofErr w:type="spellEnd"/>
      <w:r w:rsidR="005F574C" w:rsidRPr="005E6DA3">
        <w:rPr>
          <w:sz w:val="28"/>
          <w:szCs w:val="28"/>
        </w:rPr>
        <w:t xml:space="preserve">” за </w:t>
      </w:r>
      <w:proofErr w:type="spellStart"/>
      <w:r w:rsidR="005F574C" w:rsidRPr="005E6DA3">
        <w:rPr>
          <w:sz w:val="28"/>
          <w:szCs w:val="28"/>
        </w:rPr>
        <w:t>одне</w:t>
      </w:r>
      <w:proofErr w:type="spellEnd"/>
      <w:r w:rsidR="005F574C" w:rsidRPr="005E6DA3">
        <w:rPr>
          <w:sz w:val="28"/>
          <w:szCs w:val="28"/>
        </w:rPr>
        <w:t xml:space="preserve">, так як у </w:t>
      </w:r>
      <w:proofErr w:type="spellStart"/>
      <w:r w:rsidR="005F574C" w:rsidRPr="005E6DA3">
        <w:rPr>
          <w:sz w:val="28"/>
          <w:szCs w:val="28"/>
        </w:rPr>
        <w:t>першій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proofErr w:type="spellStart"/>
      <w:r w:rsidR="005F574C" w:rsidRPr="005E6DA3">
        <w:rPr>
          <w:sz w:val="28"/>
          <w:szCs w:val="28"/>
        </w:rPr>
        <w:t>части</w:t>
      </w:r>
      <w:r w:rsidR="00AF6E2A">
        <w:rPr>
          <w:sz w:val="28"/>
          <w:szCs w:val="28"/>
        </w:rPr>
        <w:t>ні</w:t>
      </w:r>
      <w:proofErr w:type="spellEnd"/>
      <w:r w:rsidR="00F70538">
        <w:rPr>
          <w:sz w:val="28"/>
          <w:szCs w:val="28"/>
          <w:lang w:val="uk-UA"/>
        </w:rPr>
        <w:t xml:space="preserve"> </w:t>
      </w:r>
      <w:proofErr w:type="spellStart"/>
      <w:r w:rsidR="00AF6E2A">
        <w:rPr>
          <w:sz w:val="28"/>
          <w:szCs w:val="28"/>
        </w:rPr>
        <w:t>цього</w:t>
      </w:r>
      <w:proofErr w:type="spellEnd"/>
      <w:r w:rsidR="00AF6E2A">
        <w:rPr>
          <w:sz w:val="28"/>
          <w:szCs w:val="28"/>
        </w:rPr>
        <w:t xml:space="preserve"> слова </w:t>
      </w:r>
      <w:proofErr w:type="spellStart"/>
      <w:r w:rsidR="00AF6E2A">
        <w:rPr>
          <w:sz w:val="28"/>
          <w:szCs w:val="28"/>
        </w:rPr>
        <w:t>тільки</w:t>
      </w:r>
      <w:proofErr w:type="spellEnd"/>
      <w:r w:rsidR="00AF6E2A">
        <w:rPr>
          <w:sz w:val="28"/>
          <w:szCs w:val="28"/>
        </w:rPr>
        <w:t xml:space="preserve"> 3 </w:t>
      </w:r>
      <w:proofErr w:type="spellStart"/>
      <w:r w:rsidR="00AF6E2A">
        <w:rPr>
          <w:sz w:val="28"/>
          <w:szCs w:val="28"/>
        </w:rPr>
        <w:t>літери</w:t>
      </w:r>
      <w:proofErr w:type="spellEnd"/>
      <w:r w:rsidR="00AF6E2A">
        <w:rPr>
          <w:sz w:val="28"/>
          <w:szCs w:val="28"/>
        </w:rPr>
        <w:t>.</w:t>
      </w:r>
    </w:p>
    <w:p w:rsidR="005E6DA3" w:rsidRPr="005E6DA3" w:rsidRDefault="005E6DA3" w:rsidP="005E6DA3">
      <w:pPr>
        <w:spacing w:line="360" w:lineRule="auto"/>
        <w:ind w:left="705"/>
        <w:jc w:val="center"/>
        <w:rPr>
          <w:b/>
          <w:sz w:val="28"/>
          <w:szCs w:val="28"/>
          <w:lang w:val="uk-UA"/>
        </w:rPr>
      </w:pPr>
    </w:p>
    <w:p w:rsidR="00F01DB9" w:rsidRDefault="00F01DB9" w:rsidP="005E6DA3">
      <w:pPr>
        <w:spacing w:line="360" w:lineRule="auto"/>
        <w:ind w:left="705"/>
        <w:jc w:val="center"/>
        <w:rPr>
          <w:b/>
          <w:sz w:val="28"/>
          <w:szCs w:val="28"/>
          <w:lang w:val="uk-UA"/>
        </w:rPr>
      </w:pPr>
    </w:p>
    <w:p w:rsidR="00F01DB9" w:rsidRDefault="00F01DB9" w:rsidP="005E6DA3">
      <w:pPr>
        <w:spacing w:line="360" w:lineRule="auto"/>
        <w:ind w:left="705"/>
        <w:jc w:val="center"/>
        <w:rPr>
          <w:b/>
          <w:sz w:val="28"/>
          <w:szCs w:val="28"/>
          <w:lang w:val="uk-UA"/>
        </w:rPr>
      </w:pPr>
    </w:p>
    <w:p w:rsidR="00F01DB9" w:rsidRPr="00F70538" w:rsidRDefault="00F01DB9" w:rsidP="005E6DA3">
      <w:pPr>
        <w:spacing w:line="360" w:lineRule="auto"/>
        <w:ind w:left="705"/>
        <w:jc w:val="center"/>
        <w:rPr>
          <w:b/>
          <w:sz w:val="32"/>
          <w:szCs w:val="32"/>
          <w:lang w:val="uk-UA"/>
        </w:rPr>
      </w:pPr>
    </w:p>
    <w:p w:rsidR="00F01DB9" w:rsidRPr="00F70538" w:rsidRDefault="00F01DB9" w:rsidP="00F01DB9">
      <w:pPr>
        <w:spacing w:line="360" w:lineRule="auto"/>
        <w:ind w:left="705"/>
        <w:jc w:val="center"/>
        <w:rPr>
          <w:b/>
          <w:noProof/>
          <w:sz w:val="32"/>
          <w:szCs w:val="32"/>
          <w:lang w:val="uk-UA"/>
        </w:rPr>
      </w:pPr>
      <w:r w:rsidRPr="00F70538">
        <w:rPr>
          <w:b/>
          <w:noProof/>
          <w:sz w:val="32"/>
          <w:szCs w:val="32"/>
          <w:lang w:val="uk-UA"/>
        </w:rPr>
        <w:t xml:space="preserve">Орієнтовні показники темпу читання вголос </w:t>
      </w:r>
    </w:p>
    <w:p w:rsidR="00F01DB9" w:rsidRPr="00F70538" w:rsidRDefault="00F01DB9" w:rsidP="00F70538">
      <w:pPr>
        <w:pStyle w:val="a4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  <w:r w:rsidRPr="00F70538">
        <w:rPr>
          <w:sz w:val="28"/>
          <w:szCs w:val="28"/>
          <w:lang w:val="uk-UA" w:eastAsia="uk-UA"/>
        </w:rPr>
        <w:t>Показники темпу є орієнт</w:t>
      </w:r>
      <w:r w:rsidR="009F3EE5" w:rsidRPr="00F70538">
        <w:rPr>
          <w:sz w:val="28"/>
          <w:szCs w:val="28"/>
          <w:lang w:val="uk-UA" w:eastAsia="uk-UA"/>
        </w:rPr>
        <w:t>иром сформованого темпу читання</w:t>
      </w:r>
      <w:r w:rsidRPr="00F70538">
        <w:rPr>
          <w:sz w:val="28"/>
          <w:szCs w:val="28"/>
          <w:lang w:val="uk-UA" w:eastAsia="uk-UA"/>
        </w:rPr>
        <w:t xml:space="preserve"> і не є засобом перевірки. Вчитель може лише відслідковувати поступ учня в розвитку темпу читання, але не враховувати його при визначенні рівня сформованості. </w:t>
      </w:r>
      <w:r w:rsidR="009F3EE5" w:rsidRPr="00F70538">
        <w:rPr>
          <w:sz w:val="28"/>
          <w:szCs w:val="28"/>
          <w:lang w:val="uk-UA" w:eastAsia="uk-UA"/>
        </w:rPr>
        <w:t xml:space="preserve">Отримані результати можуть також слугувати вчителю матеріалом для вибудовування стратегії організації для подальшої роботи з учнем. </w:t>
      </w:r>
    </w:p>
    <w:p w:rsidR="00F01DB9" w:rsidRDefault="00F01DB9" w:rsidP="005E6DA3">
      <w:pPr>
        <w:spacing w:line="360" w:lineRule="auto"/>
        <w:ind w:left="705"/>
        <w:jc w:val="center"/>
        <w:rPr>
          <w:b/>
          <w:sz w:val="28"/>
          <w:szCs w:val="28"/>
          <w:lang w:val="uk-UA"/>
        </w:rPr>
      </w:pPr>
    </w:p>
    <w:p w:rsidR="005F574C" w:rsidRPr="005E6DA3" w:rsidRDefault="00DB46CF" w:rsidP="005E6DA3">
      <w:pPr>
        <w:spacing w:line="360" w:lineRule="auto"/>
        <w:ind w:left="70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Орієнтовні показники</w:t>
      </w:r>
      <w:r w:rsidR="005F574C" w:rsidRPr="005E6DA3">
        <w:rPr>
          <w:b/>
          <w:sz w:val="28"/>
          <w:szCs w:val="28"/>
          <w:lang w:val="uk-UA"/>
        </w:rPr>
        <w:t xml:space="preserve"> темпу читання вголос</w:t>
      </w:r>
      <w:r w:rsidR="00F70538">
        <w:rPr>
          <w:b/>
          <w:sz w:val="28"/>
          <w:szCs w:val="28"/>
          <w:lang w:val="uk-UA"/>
        </w:rPr>
        <w:t xml:space="preserve"> </w:t>
      </w:r>
      <w:r w:rsidRPr="00DB46CF">
        <w:rPr>
          <w:b/>
          <w:i/>
          <w:sz w:val="28"/>
          <w:szCs w:val="28"/>
          <w:lang w:val="uk-UA"/>
        </w:rPr>
        <w:t>(не є засобом перевірки)</w:t>
      </w:r>
    </w:p>
    <w:tbl>
      <w:tblPr>
        <w:tblW w:w="0" w:type="auto"/>
        <w:jc w:val="center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3497"/>
        <w:gridCol w:w="4916"/>
      </w:tblGrid>
      <w:tr w:rsidR="005F574C" w:rsidRPr="005F574C" w:rsidTr="00AC4BD4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C" w:rsidRPr="005F574C" w:rsidRDefault="005F574C" w:rsidP="005E6DA3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F574C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C" w:rsidRPr="005F574C" w:rsidRDefault="005F574C" w:rsidP="005E6DA3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F574C">
              <w:rPr>
                <w:b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C" w:rsidRPr="005F574C" w:rsidRDefault="005F574C" w:rsidP="005E6DA3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F574C">
              <w:rPr>
                <w:b/>
                <w:sz w:val="28"/>
                <w:szCs w:val="28"/>
                <w:lang w:val="uk-UA"/>
              </w:rPr>
              <w:t>ІІ семестр</w:t>
            </w:r>
          </w:p>
        </w:tc>
      </w:tr>
      <w:tr w:rsidR="00DB46CF" w:rsidRPr="005E6DA3" w:rsidTr="00A53032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CF" w:rsidRPr="005E6DA3" w:rsidRDefault="00DB46CF" w:rsidP="005E6DA3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E6DA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CF" w:rsidRPr="00DB46CF" w:rsidRDefault="00DB46CF" w:rsidP="00DB46C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B46CF">
              <w:rPr>
                <w:sz w:val="28"/>
                <w:szCs w:val="28"/>
                <w:lang w:val="uk-UA"/>
              </w:rPr>
              <w:t xml:space="preserve">Чітких </w:t>
            </w:r>
            <w:r>
              <w:rPr>
                <w:sz w:val="28"/>
                <w:szCs w:val="28"/>
                <w:lang w:val="uk-UA"/>
              </w:rPr>
              <w:t xml:space="preserve">показників </w:t>
            </w:r>
            <w:r w:rsidRPr="00DB46CF">
              <w:rPr>
                <w:sz w:val="28"/>
                <w:szCs w:val="28"/>
                <w:lang w:val="uk-UA"/>
              </w:rPr>
              <w:t xml:space="preserve">немає. Орієнтовно від 25 слів і більше </w:t>
            </w:r>
          </w:p>
        </w:tc>
      </w:tr>
      <w:tr w:rsidR="005F574C" w:rsidRPr="005F574C" w:rsidTr="00AC4BD4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C" w:rsidRPr="005F574C" w:rsidRDefault="005F574C" w:rsidP="005E6DA3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F574C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C" w:rsidRPr="005F574C" w:rsidRDefault="005F574C" w:rsidP="005E6DA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5F574C">
              <w:rPr>
                <w:sz w:val="28"/>
                <w:szCs w:val="28"/>
                <w:lang w:val="uk-UA"/>
              </w:rPr>
              <w:t>35-45 сл</w:t>
            </w:r>
            <w:r w:rsidR="00F70538">
              <w:rPr>
                <w:sz w:val="28"/>
                <w:szCs w:val="28"/>
                <w:lang w:val="uk-UA"/>
              </w:rPr>
              <w:t>.</w:t>
            </w:r>
            <w:r w:rsidRPr="005F574C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5F574C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4C" w:rsidRPr="005F574C" w:rsidRDefault="005F574C" w:rsidP="005E6DA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5F574C">
              <w:rPr>
                <w:sz w:val="28"/>
                <w:szCs w:val="28"/>
                <w:lang w:val="uk-UA"/>
              </w:rPr>
              <w:t>50-60 сл</w:t>
            </w:r>
            <w:r w:rsidR="00F70538">
              <w:rPr>
                <w:sz w:val="28"/>
                <w:szCs w:val="28"/>
                <w:lang w:val="uk-UA"/>
              </w:rPr>
              <w:t xml:space="preserve">. </w:t>
            </w:r>
            <w:r w:rsidRPr="005F574C">
              <w:rPr>
                <w:sz w:val="28"/>
                <w:szCs w:val="28"/>
                <w:lang w:val="uk-UA"/>
              </w:rPr>
              <w:t>/хв.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365"/>
        <w:tblW w:w="0" w:type="auto"/>
        <w:tblLayout w:type="fixed"/>
        <w:tblLook w:val="04A0"/>
      </w:tblPr>
      <w:tblGrid>
        <w:gridCol w:w="3227"/>
        <w:gridCol w:w="7229"/>
      </w:tblGrid>
      <w:tr w:rsidR="00AC4BD4" w:rsidRPr="005E6DA3" w:rsidTr="00AC4BD4">
        <w:trPr>
          <w:cantSplit/>
          <w:trHeight w:val="658"/>
        </w:trPr>
        <w:tc>
          <w:tcPr>
            <w:tcW w:w="3227" w:type="dxa"/>
            <w:shd w:val="clear" w:color="auto" w:fill="FFFFFF" w:themeFill="background1"/>
          </w:tcPr>
          <w:p w:rsidR="00AC4BD4" w:rsidRPr="005E6DA3" w:rsidRDefault="008A34BF" w:rsidP="00AC4BD4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A34BF">
              <w:rPr>
                <w:b/>
                <w:sz w:val="28"/>
                <w:szCs w:val="28"/>
                <w:lang w:val="uk-UA"/>
              </w:rPr>
              <w:t>Стан сформованості</w:t>
            </w:r>
          </w:p>
        </w:tc>
        <w:tc>
          <w:tcPr>
            <w:tcW w:w="7229" w:type="dxa"/>
          </w:tcPr>
          <w:p w:rsidR="00AC4BD4" w:rsidRPr="005E6DA3" w:rsidRDefault="00F01DB9" w:rsidP="00DB46CF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Орієнтовні к</w:t>
            </w:r>
            <w:r w:rsidR="00AC4BD4" w:rsidRPr="005E6DA3">
              <w:rPr>
                <w:b/>
                <w:sz w:val="28"/>
                <w:szCs w:val="28"/>
                <w:lang w:val="uk-UA"/>
              </w:rPr>
              <w:t xml:space="preserve">ритерії </w:t>
            </w:r>
          </w:p>
        </w:tc>
      </w:tr>
      <w:tr w:rsidR="00DB46CF" w:rsidRPr="005E6DA3" w:rsidTr="00D725D5">
        <w:trPr>
          <w:cantSplit/>
          <w:trHeight w:val="658"/>
        </w:trPr>
        <w:tc>
          <w:tcPr>
            <w:tcW w:w="10456" w:type="dxa"/>
            <w:gridSpan w:val="2"/>
            <w:shd w:val="clear" w:color="auto" w:fill="FFFFFF" w:themeFill="background1"/>
          </w:tcPr>
          <w:p w:rsidR="00DB46CF" w:rsidRDefault="00DB46CF" w:rsidP="00F01DB9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 клас </w:t>
            </w:r>
          </w:p>
        </w:tc>
      </w:tr>
      <w:tr w:rsidR="00AC4BD4" w:rsidRPr="00DB680B" w:rsidTr="00AC4BD4">
        <w:trPr>
          <w:cantSplit/>
          <w:trHeight w:val="658"/>
        </w:trPr>
        <w:tc>
          <w:tcPr>
            <w:tcW w:w="3227" w:type="dxa"/>
            <w:shd w:val="clear" w:color="auto" w:fill="FFFFFF" w:themeFill="background1"/>
          </w:tcPr>
          <w:p w:rsidR="00AC4BD4" w:rsidRPr="005E6DA3" w:rsidRDefault="00AC4BD4" w:rsidP="005E6DA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Формується  </w:t>
            </w:r>
          </w:p>
        </w:tc>
        <w:tc>
          <w:tcPr>
            <w:tcW w:w="7229" w:type="dxa"/>
          </w:tcPr>
          <w:p w:rsidR="00AC4BD4" w:rsidRPr="00213DF7" w:rsidRDefault="00AC4BD4" w:rsidP="00C1779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13DF7">
              <w:rPr>
                <w:sz w:val="28"/>
                <w:szCs w:val="28"/>
                <w:lang w:val="uk-UA"/>
              </w:rPr>
              <w:t xml:space="preserve">Темп читання </w:t>
            </w:r>
            <w:r w:rsidR="00C17796" w:rsidRPr="00213DF7">
              <w:rPr>
                <w:sz w:val="28"/>
                <w:szCs w:val="28"/>
                <w:lang w:val="uk-UA"/>
              </w:rPr>
              <w:t xml:space="preserve">на 7-10 слів нижчий від нормативного числа </w:t>
            </w:r>
          </w:p>
          <w:p w:rsidR="00C17796" w:rsidRPr="00213DF7" w:rsidRDefault="00C17796" w:rsidP="00C1779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13DF7">
              <w:rPr>
                <w:sz w:val="28"/>
                <w:szCs w:val="28"/>
                <w:lang w:val="uk-UA"/>
              </w:rPr>
              <w:t>І –</w:t>
            </w:r>
            <w:r w:rsidR="00152886" w:rsidRPr="00213DF7">
              <w:rPr>
                <w:sz w:val="28"/>
                <w:szCs w:val="28"/>
                <w:lang w:val="uk-UA"/>
              </w:rPr>
              <w:t xml:space="preserve"> менше 28 слів</w:t>
            </w:r>
          </w:p>
          <w:p w:rsidR="00C17796" w:rsidRPr="00152886" w:rsidRDefault="00C17796" w:rsidP="00152886">
            <w:pPr>
              <w:spacing w:line="360" w:lineRule="auto"/>
              <w:rPr>
                <w:lang w:val="uk-UA"/>
              </w:rPr>
            </w:pPr>
            <w:r w:rsidRPr="00213DF7">
              <w:rPr>
                <w:sz w:val="28"/>
                <w:szCs w:val="28"/>
                <w:lang w:val="uk-UA"/>
              </w:rPr>
              <w:t xml:space="preserve">ІІ – менше </w:t>
            </w:r>
            <w:r w:rsidR="00152886" w:rsidRPr="00213DF7">
              <w:rPr>
                <w:sz w:val="28"/>
                <w:szCs w:val="28"/>
                <w:lang w:val="uk-UA"/>
              </w:rPr>
              <w:t>43</w:t>
            </w:r>
            <w:r w:rsidRPr="00213DF7">
              <w:rPr>
                <w:sz w:val="28"/>
                <w:szCs w:val="28"/>
                <w:lang w:val="uk-UA"/>
              </w:rPr>
              <w:t xml:space="preserve"> слів</w:t>
            </w:r>
            <w:r w:rsidRPr="00152886">
              <w:rPr>
                <w:lang w:val="uk-UA"/>
              </w:rPr>
              <w:t xml:space="preserve"> </w:t>
            </w:r>
          </w:p>
        </w:tc>
      </w:tr>
      <w:tr w:rsidR="00AC4BD4" w:rsidRPr="005E6DA3" w:rsidTr="00AC4BD4">
        <w:trPr>
          <w:cantSplit/>
          <w:trHeight w:val="420"/>
        </w:trPr>
        <w:tc>
          <w:tcPr>
            <w:tcW w:w="3227" w:type="dxa"/>
            <w:shd w:val="clear" w:color="auto" w:fill="FFFFFF" w:themeFill="background1"/>
          </w:tcPr>
          <w:p w:rsidR="00AC4BD4" w:rsidRPr="005E6DA3" w:rsidRDefault="00AC4BD4" w:rsidP="005E6DA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Формується </w:t>
            </w:r>
          </w:p>
        </w:tc>
        <w:tc>
          <w:tcPr>
            <w:tcW w:w="7229" w:type="dxa"/>
          </w:tcPr>
          <w:p w:rsidR="00C17796" w:rsidRPr="00152886" w:rsidRDefault="00AC4BD4" w:rsidP="00C1779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52886">
              <w:rPr>
                <w:sz w:val="28"/>
                <w:szCs w:val="28"/>
                <w:lang w:val="uk-UA"/>
              </w:rPr>
              <w:t xml:space="preserve">Темп читання </w:t>
            </w:r>
            <w:r w:rsidR="00C17796" w:rsidRPr="00152886">
              <w:rPr>
                <w:sz w:val="28"/>
                <w:szCs w:val="28"/>
                <w:lang w:val="uk-UA"/>
              </w:rPr>
              <w:t>на 3-6 слів нижчий від нормативного числа</w:t>
            </w:r>
          </w:p>
          <w:p w:rsidR="00152886" w:rsidRPr="00152886" w:rsidRDefault="00152886" w:rsidP="00C17796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52886">
              <w:rPr>
                <w:sz w:val="28"/>
                <w:szCs w:val="28"/>
                <w:lang w:val="uk-UA"/>
              </w:rPr>
              <w:t>І – 29-34 слова</w:t>
            </w:r>
          </w:p>
          <w:p w:rsidR="00AC4BD4" w:rsidRPr="00152886" w:rsidRDefault="00152886" w:rsidP="00152886">
            <w:pPr>
              <w:spacing w:line="360" w:lineRule="auto"/>
              <w:rPr>
                <w:lang w:val="uk-UA"/>
              </w:rPr>
            </w:pPr>
            <w:r w:rsidRPr="00152886">
              <w:rPr>
                <w:sz w:val="28"/>
                <w:szCs w:val="28"/>
                <w:lang w:val="uk-UA"/>
              </w:rPr>
              <w:t xml:space="preserve">ІІ - 44 – 49 </w:t>
            </w:r>
            <w:r w:rsidR="00C17796" w:rsidRPr="00152886">
              <w:rPr>
                <w:sz w:val="28"/>
                <w:szCs w:val="28"/>
                <w:lang w:val="uk-UA"/>
              </w:rPr>
              <w:t xml:space="preserve">слів   </w:t>
            </w:r>
          </w:p>
        </w:tc>
      </w:tr>
      <w:tr w:rsidR="00AC4BD4" w:rsidRPr="00DB680B" w:rsidTr="00AC4BD4">
        <w:trPr>
          <w:cantSplit/>
          <w:trHeight w:val="353"/>
        </w:trPr>
        <w:tc>
          <w:tcPr>
            <w:tcW w:w="3227" w:type="dxa"/>
            <w:shd w:val="clear" w:color="auto" w:fill="FFFFFF" w:themeFill="background1"/>
          </w:tcPr>
          <w:p w:rsidR="00AC4BD4" w:rsidRPr="005E6DA3" w:rsidRDefault="00AC4BD4" w:rsidP="005E6DA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Сформовано </w:t>
            </w:r>
          </w:p>
        </w:tc>
        <w:tc>
          <w:tcPr>
            <w:tcW w:w="7229" w:type="dxa"/>
          </w:tcPr>
          <w:p w:rsidR="00AC4BD4" w:rsidRPr="00213DF7" w:rsidRDefault="00AC4BD4" w:rsidP="005E6DA3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13DF7">
              <w:rPr>
                <w:sz w:val="28"/>
                <w:szCs w:val="28"/>
                <w:lang w:val="uk-UA"/>
              </w:rPr>
              <w:t xml:space="preserve">Темп відповідає нормативному </w:t>
            </w:r>
          </w:p>
          <w:p w:rsidR="00152886" w:rsidRPr="00213DF7" w:rsidRDefault="00152886" w:rsidP="005E6DA3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13DF7">
              <w:rPr>
                <w:sz w:val="28"/>
                <w:szCs w:val="28"/>
                <w:lang w:val="uk-UA"/>
              </w:rPr>
              <w:t>І - 35–45 слів</w:t>
            </w:r>
          </w:p>
          <w:p w:rsidR="00152886" w:rsidRPr="00152886" w:rsidRDefault="00152886" w:rsidP="005E6DA3">
            <w:pPr>
              <w:spacing w:line="360" w:lineRule="auto"/>
              <w:rPr>
                <w:lang w:val="uk-UA"/>
              </w:rPr>
            </w:pPr>
            <w:r w:rsidRPr="00213DF7">
              <w:rPr>
                <w:sz w:val="28"/>
                <w:szCs w:val="28"/>
                <w:lang w:val="uk-UA"/>
              </w:rPr>
              <w:t>ІІ – 50–60 слів</w:t>
            </w:r>
          </w:p>
        </w:tc>
      </w:tr>
      <w:tr w:rsidR="00AC4BD4" w:rsidRPr="005E6DA3" w:rsidTr="00AC4BD4">
        <w:trPr>
          <w:cantSplit/>
          <w:trHeight w:val="419"/>
        </w:trPr>
        <w:tc>
          <w:tcPr>
            <w:tcW w:w="3227" w:type="dxa"/>
            <w:shd w:val="clear" w:color="auto" w:fill="FFFFFF" w:themeFill="background1"/>
          </w:tcPr>
          <w:p w:rsidR="00AC4BD4" w:rsidRPr="005E6DA3" w:rsidRDefault="00AC4BD4" w:rsidP="005E6DA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Сформовано </w:t>
            </w:r>
          </w:p>
        </w:tc>
        <w:tc>
          <w:tcPr>
            <w:tcW w:w="7229" w:type="dxa"/>
          </w:tcPr>
          <w:p w:rsidR="00152886" w:rsidRPr="00213DF7" w:rsidRDefault="00AC4BD4" w:rsidP="005E6DA3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13DF7">
              <w:rPr>
                <w:sz w:val="28"/>
                <w:szCs w:val="28"/>
                <w:lang w:val="uk-UA"/>
              </w:rPr>
              <w:t>Темп відповідає нормативному</w:t>
            </w:r>
            <w:r w:rsidR="00152886" w:rsidRPr="00213DF7">
              <w:rPr>
                <w:sz w:val="28"/>
                <w:szCs w:val="28"/>
                <w:lang w:val="uk-UA"/>
              </w:rPr>
              <w:t xml:space="preserve"> або перевищує його </w:t>
            </w:r>
          </w:p>
          <w:p w:rsidR="00152886" w:rsidRPr="00213DF7" w:rsidRDefault="00152886" w:rsidP="005E6DA3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13DF7">
              <w:rPr>
                <w:sz w:val="28"/>
                <w:szCs w:val="28"/>
                <w:lang w:val="uk-UA"/>
              </w:rPr>
              <w:t>І – 45 та вище</w:t>
            </w:r>
          </w:p>
          <w:p w:rsidR="00AC4BD4" w:rsidRPr="00152886" w:rsidRDefault="00152886" w:rsidP="00152886">
            <w:pPr>
              <w:spacing w:line="360" w:lineRule="auto"/>
              <w:rPr>
                <w:lang w:val="uk-UA"/>
              </w:rPr>
            </w:pPr>
            <w:r w:rsidRPr="00213DF7">
              <w:rPr>
                <w:sz w:val="28"/>
                <w:szCs w:val="28"/>
                <w:lang w:val="uk-UA"/>
              </w:rPr>
              <w:t>ІІ – 60 та вище</w:t>
            </w:r>
            <w:r w:rsidRPr="00152886">
              <w:rPr>
                <w:lang w:val="uk-UA"/>
              </w:rPr>
              <w:t xml:space="preserve"> </w:t>
            </w:r>
          </w:p>
        </w:tc>
      </w:tr>
    </w:tbl>
    <w:p w:rsidR="005F574C" w:rsidRPr="005E6DA3" w:rsidRDefault="007837BC" w:rsidP="005E6DA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E6DA3">
        <w:rPr>
          <w:b/>
          <w:sz w:val="28"/>
          <w:szCs w:val="28"/>
          <w:lang w:val="uk-UA"/>
        </w:rPr>
        <w:t>Спосіб читання  та правильність читання</w:t>
      </w:r>
    </w:p>
    <w:tbl>
      <w:tblPr>
        <w:tblStyle w:val="a5"/>
        <w:tblW w:w="10632" w:type="dxa"/>
        <w:tblInd w:w="-34" w:type="dxa"/>
        <w:tblLayout w:type="fixed"/>
        <w:tblLook w:val="04A0"/>
      </w:tblPr>
      <w:tblGrid>
        <w:gridCol w:w="34"/>
        <w:gridCol w:w="3369"/>
        <w:gridCol w:w="7229"/>
      </w:tblGrid>
      <w:tr w:rsidR="009668C2" w:rsidRPr="005E6DA3" w:rsidTr="00AC4BD4">
        <w:trPr>
          <w:trHeight w:val="1445"/>
        </w:trPr>
        <w:tc>
          <w:tcPr>
            <w:tcW w:w="3403" w:type="dxa"/>
            <w:gridSpan w:val="2"/>
          </w:tcPr>
          <w:p w:rsidR="009668C2" w:rsidRPr="005E6DA3" w:rsidRDefault="008A34BF" w:rsidP="005E6DA3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Стан</w:t>
            </w:r>
            <w:r w:rsidR="009668C2" w:rsidRPr="005E6DA3">
              <w:rPr>
                <w:b/>
                <w:sz w:val="28"/>
                <w:szCs w:val="28"/>
                <w:lang w:val="uk-UA"/>
              </w:rPr>
              <w:t xml:space="preserve"> сформованості</w:t>
            </w:r>
          </w:p>
        </w:tc>
        <w:tc>
          <w:tcPr>
            <w:tcW w:w="7229" w:type="dxa"/>
          </w:tcPr>
          <w:p w:rsidR="009668C2" w:rsidRPr="005E6DA3" w:rsidRDefault="00DB46CF" w:rsidP="00DB46CF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Орієнтовні критерії </w:t>
            </w:r>
          </w:p>
        </w:tc>
      </w:tr>
      <w:tr w:rsidR="00ED70C9" w:rsidRPr="005E6DA3" w:rsidTr="00AC4BD4">
        <w:trPr>
          <w:gridBefore w:val="1"/>
          <w:wBefore w:w="34" w:type="dxa"/>
          <w:cantSplit/>
          <w:trHeight w:val="1138"/>
        </w:trPr>
        <w:tc>
          <w:tcPr>
            <w:tcW w:w="3369" w:type="dxa"/>
          </w:tcPr>
          <w:p w:rsidR="00ED70C9" w:rsidRPr="005E6DA3" w:rsidRDefault="00ED70C9" w:rsidP="00ED70C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Формується  </w:t>
            </w:r>
          </w:p>
        </w:tc>
        <w:tc>
          <w:tcPr>
            <w:tcW w:w="7229" w:type="dxa"/>
          </w:tcPr>
          <w:p w:rsidR="00ED70C9" w:rsidRPr="005E6DA3" w:rsidRDefault="00ED70C9" w:rsidP="00ED70C9">
            <w:pPr>
              <w:spacing w:line="360" w:lineRule="auto"/>
              <w:rPr>
                <w:lang w:val="uk-UA"/>
              </w:rPr>
            </w:pPr>
            <w:r w:rsidRPr="00ED70C9">
              <w:rPr>
                <w:sz w:val="28"/>
                <w:szCs w:val="28"/>
                <w:lang w:val="uk-UA"/>
              </w:rPr>
              <w:t>Учень (учениця) читає відривними складами, припускаючись багатьох помилок у закінченнях, наголошуванні слів, на пропуск, перестановку літер і складів, в інтонуванні речень; помилок мовного характеру.</w:t>
            </w:r>
          </w:p>
        </w:tc>
      </w:tr>
      <w:tr w:rsidR="00ED70C9" w:rsidRPr="005E6DA3" w:rsidTr="00AC4BD4">
        <w:trPr>
          <w:gridBefore w:val="1"/>
          <w:wBefore w:w="34" w:type="dxa"/>
          <w:cantSplit/>
          <w:trHeight w:val="1431"/>
        </w:trPr>
        <w:tc>
          <w:tcPr>
            <w:tcW w:w="3369" w:type="dxa"/>
          </w:tcPr>
          <w:p w:rsidR="00ED70C9" w:rsidRPr="005E6DA3" w:rsidRDefault="00ED70C9" w:rsidP="00ED70C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Формується </w:t>
            </w:r>
          </w:p>
        </w:tc>
        <w:tc>
          <w:tcPr>
            <w:tcW w:w="7229" w:type="dxa"/>
          </w:tcPr>
          <w:p w:rsidR="00ED70C9" w:rsidRPr="005E6DA3" w:rsidRDefault="00ED70C9" w:rsidP="00ED70C9">
            <w:pPr>
              <w:spacing w:line="360" w:lineRule="auto"/>
              <w:rPr>
                <w:lang w:val="uk-UA"/>
              </w:rPr>
            </w:pPr>
            <w:r w:rsidRPr="00ED70C9">
              <w:rPr>
                <w:sz w:val="28"/>
                <w:szCs w:val="28"/>
                <w:lang w:val="uk-UA"/>
              </w:rPr>
              <w:t>Учень (учениця) читає плавно складами, припускаючись окремих помилок у закінченнях, наголошуванні слів; на пропуск, заміну, перестановку букв і складів; інтонування речень.</w:t>
            </w:r>
          </w:p>
        </w:tc>
      </w:tr>
      <w:tr w:rsidR="00ED70C9" w:rsidRPr="005E6DA3" w:rsidTr="00AC4BD4">
        <w:trPr>
          <w:gridBefore w:val="1"/>
          <w:wBefore w:w="34" w:type="dxa"/>
          <w:cantSplit/>
          <w:trHeight w:val="894"/>
        </w:trPr>
        <w:tc>
          <w:tcPr>
            <w:tcW w:w="3369" w:type="dxa"/>
          </w:tcPr>
          <w:p w:rsidR="00ED70C9" w:rsidRPr="005E6DA3" w:rsidRDefault="00ED70C9" w:rsidP="00ED70C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Сформовано </w:t>
            </w:r>
          </w:p>
        </w:tc>
        <w:tc>
          <w:tcPr>
            <w:tcW w:w="7229" w:type="dxa"/>
          </w:tcPr>
          <w:p w:rsidR="00ED70C9" w:rsidRPr="005E6DA3" w:rsidRDefault="00ED70C9" w:rsidP="00ED70C9">
            <w:pPr>
              <w:spacing w:line="360" w:lineRule="auto"/>
              <w:rPr>
                <w:lang w:val="uk-UA"/>
              </w:rPr>
            </w:pPr>
            <w:r w:rsidRPr="00ED70C9">
              <w:rPr>
                <w:lang w:val="uk-UA"/>
              </w:rPr>
              <w:t>Учень (учениця)  читає плавно словами, окремі (багатоскладові) слова — складами у темпі, що відповідає нормативному</w:t>
            </w:r>
          </w:p>
        </w:tc>
      </w:tr>
      <w:tr w:rsidR="00ED70C9" w:rsidRPr="005E6DA3" w:rsidTr="00AC4BD4">
        <w:trPr>
          <w:gridBefore w:val="1"/>
          <w:wBefore w:w="34" w:type="dxa"/>
          <w:cantSplit/>
          <w:trHeight w:val="1138"/>
        </w:trPr>
        <w:tc>
          <w:tcPr>
            <w:tcW w:w="3369" w:type="dxa"/>
          </w:tcPr>
          <w:p w:rsidR="00ED70C9" w:rsidRPr="005E6DA3" w:rsidRDefault="00ED70C9" w:rsidP="00ED70C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Сформовано </w:t>
            </w:r>
          </w:p>
        </w:tc>
        <w:tc>
          <w:tcPr>
            <w:tcW w:w="7229" w:type="dxa"/>
          </w:tcPr>
          <w:p w:rsidR="00ED70C9" w:rsidRPr="005E6DA3" w:rsidRDefault="00ED70C9" w:rsidP="00ED70C9">
            <w:pPr>
              <w:spacing w:line="360" w:lineRule="auto"/>
              <w:rPr>
                <w:lang w:val="uk-UA"/>
              </w:rPr>
            </w:pPr>
            <w:r w:rsidRPr="00ED70C9">
              <w:rPr>
                <w:color w:val="000000"/>
                <w:sz w:val="28"/>
                <w:szCs w:val="28"/>
                <w:lang w:val="uk-UA"/>
              </w:rPr>
              <w:t xml:space="preserve">Учень </w:t>
            </w:r>
            <w:r w:rsidRPr="00ED70C9">
              <w:rPr>
                <w:sz w:val="28"/>
                <w:szCs w:val="28"/>
                <w:lang w:val="uk-UA"/>
              </w:rPr>
              <w:t xml:space="preserve">(учениця) </w:t>
            </w:r>
            <w:r w:rsidRPr="00ED70C9">
              <w:rPr>
                <w:color w:val="000000"/>
                <w:sz w:val="28"/>
                <w:szCs w:val="28"/>
                <w:lang w:val="uk-UA"/>
              </w:rPr>
              <w:t>читає плавно, правильно цілими словами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7837BC" w:rsidRPr="005E6DA3" w:rsidRDefault="009668C2" w:rsidP="00710E4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E6DA3">
        <w:rPr>
          <w:b/>
          <w:sz w:val="28"/>
          <w:szCs w:val="28"/>
          <w:lang w:val="uk-UA"/>
        </w:rPr>
        <w:t>Усвідомленість</w:t>
      </w:r>
    </w:p>
    <w:p w:rsidR="00ED4FAF" w:rsidRPr="00DB46CF" w:rsidRDefault="00ED4FAF" w:rsidP="005E6DA3">
      <w:pPr>
        <w:spacing w:line="360" w:lineRule="auto"/>
        <w:rPr>
          <w:sz w:val="28"/>
          <w:szCs w:val="28"/>
          <w:lang w:val="uk-UA"/>
        </w:rPr>
      </w:pPr>
      <w:r w:rsidRPr="00DB46CF">
        <w:rPr>
          <w:sz w:val="28"/>
          <w:szCs w:val="28"/>
          <w:lang w:val="uk-UA"/>
        </w:rPr>
        <w:t xml:space="preserve">Перевіряється за допомогою </w:t>
      </w:r>
      <w:r w:rsidRPr="00DB46CF">
        <w:rPr>
          <w:b/>
          <w:sz w:val="28"/>
          <w:szCs w:val="28"/>
          <w:lang w:val="uk-UA"/>
        </w:rPr>
        <w:t>3-4 запитань</w:t>
      </w:r>
      <w:r w:rsidRPr="00DB46CF">
        <w:rPr>
          <w:sz w:val="28"/>
          <w:szCs w:val="28"/>
          <w:lang w:val="uk-UA"/>
        </w:rPr>
        <w:t>, які ставить вчитель після того, як учень (учениця) дочитали текст до кінця</w:t>
      </w:r>
      <w:r w:rsidR="00DB46CF">
        <w:rPr>
          <w:sz w:val="28"/>
          <w:szCs w:val="28"/>
          <w:lang w:val="uk-UA"/>
        </w:rPr>
        <w:t>.</w:t>
      </w:r>
    </w:p>
    <w:tbl>
      <w:tblPr>
        <w:tblStyle w:val="a5"/>
        <w:tblW w:w="10976" w:type="dxa"/>
        <w:tblLayout w:type="fixed"/>
        <w:tblLook w:val="04A0"/>
      </w:tblPr>
      <w:tblGrid>
        <w:gridCol w:w="2237"/>
        <w:gridCol w:w="8739"/>
      </w:tblGrid>
      <w:tr w:rsidR="009668C2" w:rsidRPr="005E6DA3" w:rsidTr="00710E4F">
        <w:trPr>
          <w:trHeight w:val="1381"/>
        </w:trPr>
        <w:tc>
          <w:tcPr>
            <w:tcW w:w="2237" w:type="dxa"/>
          </w:tcPr>
          <w:p w:rsidR="009668C2" w:rsidRPr="005E6DA3" w:rsidRDefault="008A34BF" w:rsidP="005E6DA3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A34BF">
              <w:rPr>
                <w:b/>
                <w:sz w:val="28"/>
                <w:szCs w:val="28"/>
                <w:lang w:val="uk-UA"/>
              </w:rPr>
              <w:t>Стан сформованості</w:t>
            </w:r>
          </w:p>
        </w:tc>
        <w:tc>
          <w:tcPr>
            <w:tcW w:w="8739" w:type="dxa"/>
          </w:tcPr>
          <w:p w:rsidR="009668C2" w:rsidRPr="005E6DA3" w:rsidRDefault="00DB46CF" w:rsidP="00DB46CF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Орієнтовні к</w:t>
            </w:r>
            <w:r w:rsidR="009668C2" w:rsidRPr="005E6DA3">
              <w:rPr>
                <w:b/>
                <w:sz w:val="28"/>
                <w:szCs w:val="28"/>
                <w:lang w:val="uk-UA"/>
              </w:rPr>
              <w:t xml:space="preserve">ритерії </w:t>
            </w:r>
          </w:p>
        </w:tc>
      </w:tr>
      <w:tr w:rsidR="00AC4BD4" w:rsidRPr="005E6DA3" w:rsidTr="0081533D">
        <w:trPr>
          <w:cantSplit/>
          <w:trHeight w:val="687"/>
        </w:trPr>
        <w:tc>
          <w:tcPr>
            <w:tcW w:w="2237" w:type="dxa"/>
          </w:tcPr>
          <w:p w:rsidR="00AC4BD4" w:rsidRPr="005E6DA3" w:rsidRDefault="00AC4BD4" w:rsidP="00D13F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Формується  </w:t>
            </w:r>
          </w:p>
        </w:tc>
        <w:tc>
          <w:tcPr>
            <w:tcW w:w="8739" w:type="dxa"/>
          </w:tcPr>
          <w:p w:rsidR="00AC4BD4" w:rsidRPr="00710E4F" w:rsidRDefault="00AC4BD4" w:rsidP="005E6DA3">
            <w:pPr>
              <w:spacing w:line="360" w:lineRule="auto"/>
              <w:rPr>
                <w:lang w:val="uk-UA"/>
              </w:rPr>
            </w:pPr>
            <w:r w:rsidRPr="00ED70C9">
              <w:rPr>
                <w:sz w:val="28"/>
                <w:szCs w:val="28"/>
                <w:lang w:val="uk-UA"/>
              </w:rPr>
              <w:t>Учень частково розуміє значення окремих слів, словосполучень, речень у тексті.</w:t>
            </w:r>
          </w:p>
        </w:tc>
      </w:tr>
      <w:tr w:rsidR="00AC4BD4" w:rsidRPr="005E6DA3" w:rsidTr="0081533D">
        <w:trPr>
          <w:cantSplit/>
          <w:trHeight w:val="717"/>
        </w:trPr>
        <w:tc>
          <w:tcPr>
            <w:tcW w:w="2237" w:type="dxa"/>
          </w:tcPr>
          <w:p w:rsidR="00AC4BD4" w:rsidRPr="005E6DA3" w:rsidRDefault="00AC4BD4" w:rsidP="00D13F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Формується </w:t>
            </w:r>
          </w:p>
        </w:tc>
        <w:tc>
          <w:tcPr>
            <w:tcW w:w="8739" w:type="dxa"/>
          </w:tcPr>
          <w:p w:rsidR="00AC4BD4" w:rsidRPr="00710E4F" w:rsidRDefault="00AC4BD4" w:rsidP="005E6DA3">
            <w:pPr>
              <w:spacing w:line="360" w:lineRule="auto"/>
              <w:rPr>
                <w:lang w:val="uk-UA"/>
              </w:rPr>
            </w:pPr>
            <w:r w:rsidRPr="00ED70C9">
              <w:rPr>
                <w:lang w:val="uk-UA"/>
              </w:rPr>
              <w:t>Усвідомлює фактичний зміст твору лише з допомогою вчителя.</w:t>
            </w:r>
          </w:p>
        </w:tc>
      </w:tr>
      <w:tr w:rsidR="00AC4BD4" w:rsidRPr="005E6DA3" w:rsidTr="0081533D">
        <w:trPr>
          <w:cantSplit/>
          <w:trHeight w:val="1210"/>
        </w:trPr>
        <w:tc>
          <w:tcPr>
            <w:tcW w:w="2237" w:type="dxa"/>
          </w:tcPr>
          <w:p w:rsidR="00AC4BD4" w:rsidRPr="005E6DA3" w:rsidRDefault="00AC4BD4" w:rsidP="00D13F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Сформовано </w:t>
            </w:r>
          </w:p>
        </w:tc>
        <w:tc>
          <w:tcPr>
            <w:tcW w:w="8739" w:type="dxa"/>
          </w:tcPr>
          <w:p w:rsidR="00AC4BD4" w:rsidRPr="00710E4F" w:rsidRDefault="00AC4BD4" w:rsidP="005E6DA3">
            <w:pPr>
              <w:spacing w:line="360" w:lineRule="auto"/>
              <w:rPr>
                <w:lang w:val="uk-UA"/>
              </w:rPr>
            </w:pPr>
            <w:r w:rsidRPr="00ED70C9">
              <w:rPr>
                <w:lang w:val="uk-UA"/>
              </w:rPr>
              <w:t>Усвідомлює фактичний зміст твору з незначною допомогою вчителя, основну думку — лише  під його керівництвом.</w:t>
            </w:r>
          </w:p>
        </w:tc>
      </w:tr>
      <w:tr w:rsidR="00AC4BD4" w:rsidRPr="005E6DA3" w:rsidTr="0081533D">
        <w:trPr>
          <w:cantSplit/>
          <w:trHeight w:val="644"/>
        </w:trPr>
        <w:tc>
          <w:tcPr>
            <w:tcW w:w="2237" w:type="dxa"/>
          </w:tcPr>
          <w:p w:rsidR="00AC4BD4" w:rsidRPr="005E6DA3" w:rsidRDefault="00AC4BD4" w:rsidP="00D13F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Сформовано </w:t>
            </w:r>
          </w:p>
        </w:tc>
        <w:tc>
          <w:tcPr>
            <w:tcW w:w="8739" w:type="dxa"/>
          </w:tcPr>
          <w:p w:rsidR="00AC4BD4" w:rsidRPr="00710E4F" w:rsidRDefault="00AC4BD4" w:rsidP="005E6DA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ED70C9">
              <w:rPr>
                <w:lang w:val="uk-UA"/>
              </w:rPr>
              <w:t>амостійно усвідомлює фактичний зміст твору, основну думку – з допомогою вчителя.</w:t>
            </w:r>
          </w:p>
        </w:tc>
      </w:tr>
    </w:tbl>
    <w:p w:rsidR="005F574C" w:rsidRPr="005E6DA3" w:rsidRDefault="00ED4FAF" w:rsidP="005E6DA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E6DA3">
        <w:rPr>
          <w:b/>
          <w:sz w:val="28"/>
          <w:szCs w:val="28"/>
          <w:lang w:val="uk-UA"/>
        </w:rPr>
        <w:t>Виразність</w:t>
      </w:r>
    </w:p>
    <w:p w:rsidR="00ED4FAF" w:rsidRPr="005E6DA3" w:rsidRDefault="00ED4FAF" w:rsidP="005E6D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E6DA3">
        <w:rPr>
          <w:sz w:val="28"/>
          <w:szCs w:val="28"/>
          <w:lang w:val="uk-UA"/>
        </w:rPr>
        <w:t>Розвиток уміння читати виразно перевіряється лише після попередньої підготовки учнів.</w:t>
      </w:r>
    </w:p>
    <w:tbl>
      <w:tblPr>
        <w:tblStyle w:val="a5"/>
        <w:tblW w:w="10988" w:type="dxa"/>
        <w:tblLayout w:type="fixed"/>
        <w:tblLook w:val="04A0"/>
      </w:tblPr>
      <w:tblGrid>
        <w:gridCol w:w="2235"/>
        <w:gridCol w:w="8753"/>
      </w:tblGrid>
      <w:tr w:rsidR="00ED4FAF" w:rsidRPr="005E6DA3" w:rsidTr="00AC4BD4">
        <w:trPr>
          <w:trHeight w:val="1406"/>
        </w:trPr>
        <w:tc>
          <w:tcPr>
            <w:tcW w:w="2235" w:type="dxa"/>
          </w:tcPr>
          <w:p w:rsidR="00ED4FAF" w:rsidRPr="005E6DA3" w:rsidRDefault="008A34BF" w:rsidP="005E6DA3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A34BF">
              <w:rPr>
                <w:b/>
                <w:sz w:val="28"/>
                <w:szCs w:val="28"/>
                <w:lang w:val="uk-UA"/>
              </w:rPr>
              <w:lastRenderedPageBreak/>
              <w:t>Стан сформованості</w:t>
            </w:r>
          </w:p>
        </w:tc>
        <w:tc>
          <w:tcPr>
            <w:tcW w:w="8753" w:type="dxa"/>
          </w:tcPr>
          <w:p w:rsidR="00ED4FAF" w:rsidRPr="005E6DA3" w:rsidRDefault="00DB46CF" w:rsidP="00DB46CF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Орієнтовні к</w:t>
            </w:r>
            <w:r w:rsidR="00ED4FAF" w:rsidRPr="005E6DA3">
              <w:rPr>
                <w:b/>
                <w:sz w:val="28"/>
                <w:szCs w:val="28"/>
                <w:lang w:val="uk-UA"/>
              </w:rPr>
              <w:t xml:space="preserve">ритерії </w:t>
            </w:r>
          </w:p>
        </w:tc>
      </w:tr>
      <w:tr w:rsidR="00AC4BD4" w:rsidRPr="005E6DA3" w:rsidTr="00AC4BD4">
        <w:trPr>
          <w:cantSplit/>
          <w:trHeight w:val="829"/>
        </w:trPr>
        <w:tc>
          <w:tcPr>
            <w:tcW w:w="2235" w:type="dxa"/>
          </w:tcPr>
          <w:p w:rsidR="00AC4BD4" w:rsidRPr="005E6DA3" w:rsidRDefault="00AC4BD4" w:rsidP="00D13F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Формується  </w:t>
            </w:r>
          </w:p>
        </w:tc>
        <w:tc>
          <w:tcPr>
            <w:tcW w:w="8753" w:type="dxa"/>
          </w:tcPr>
          <w:p w:rsidR="00AC4BD4" w:rsidRPr="00710E4F" w:rsidRDefault="00AC4BD4" w:rsidP="005E6DA3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Читає не виразно, не розуміє та не використовує засоби виразності. Читання монотонне. </w:t>
            </w:r>
          </w:p>
        </w:tc>
      </w:tr>
      <w:tr w:rsidR="00AC4BD4" w:rsidRPr="005E6DA3" w:rsidTr="00AC4BD4">
        <w:trPr>
          <w:cantSplit/>
          <w:trHeight w:val="416"/>
        </w:trPr>
        <w:tc>
          <w:tcPr>
            <w:tcW w:w="2235" w:type="dxa"/>
          </w:tcPr>
          <w:p w:rsidR="00AC4BD4" w:rsidRPr="005E6DA3" w:rsidRDefault="00AC4BD4" w:rsidP="00D13F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Формується </w:t>
            </w:r>
          </w:p>
        </w:tc>
        <w:tc>
          <w:tcPr>
            <w:tcW w:w="8753" w:type="dxa"/>
          </w:tcPr>
          <w:p w:rsidR="00AC4BD4" w:rsidRPr="00710E4F" w:rsidRDefault="00AC4BD4" w:rsidP="005E6DA3">
            <w:pPr>
              <w:spacing w:line="360" w:lineRule="auto"/>
              <w:rPr>
                <w:lang w:val="uk-UA"/>
              </w:rPr>
            </w:pPr>
            <w:r w:rsidRPr="00AC4BD4">
              <w:rPr>
                <w:lang w:val="uk-UA"/>
              </w:rPr>
              <w:t>Читає не виразно, не розуміє та не використовує засоби виразності. Читання монотонне.</w:t>
            </w:r>
          </w:p>
        </w:tc>
      </w:tr>
      <w:tr w:rsidR="00AC4BD4" w:rsidRPr="00DB680B" w:rsidTr="00AC4BD4">
        <w:trPr>
          <w:cantSplit/>
          <w:trHeight w:val="777"/>
        </w:trPr>
        <w:tc>
          <w:tcPr>
            <w:tcW w:w="2235" w:type="dxa"/>
          </w:tcPr>
          <w:p w:rsidR="00AC4BD4" w:rsidRPr="005E6DA3" w:rsidRDefault="00AC4BD4" w:rsidP="00D13F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Сформовано </w:t>
            </w:r>
          </w:p>
        </w:tc>
        <w:tc>
          <w:tcPr>
            <w:tcW w:w="8753" w:type="dxa"/>
          </w:tcPr>
          <w:p w:rsidR="00AC4BD4" w:rsidRPr="00710E4F" w:rsidRDefault="00AC4BD4" w:rsidP="00AC4BD4">
            <w:pPr>
              <w:spacing w:line="360" w:lineRule="auto"/>
              <w:rPr>
                <w:lang w:val="uk-UA"/>
              </w:rPr>
            </w:pPr>
            <w:r w:rsidRPr="00AC4BD4">
              <w:rPr>
                <w:lang w:val="uk-UA"/>
              </w:rPr>
              <w:t xml:space="preserve">Під час читання </w:t>
            </w:r>
            <w:r>
              <w:rPr>
                <w:lang w:val="uk-UA"/>
              </w:rPr>
              <w:t xml:space="preserve">починає </w:t>
            </w:r>
            <w:r w:rsidRPr="00AC4BD4">
              <w:rPr>
                <w:lang w:val="uk-UA"/>
              </w:rPr>
              <w:t>користуватись інтонаційними засобами виразності (правильно робить паузи, регулює силу голосу і тон залежно від розділових знаків і змісту, інтонує кінець речення).</w:t>
            </w:r>
          </w:p>
        </w:tc>
      </w:tr>
      <w:tr w:rsidR="00AC4BD4" w:rsidRPr="00DB680B" w:rsidTr="00AC4BD4">
        <w:trPr>
          <w:cantSplit/>
          <w:trHeight w:val="1107"/>
        </w:trPr>
        <w:tc>
          <w:tcPr>
            <w:tcW w:w="2235" w:type="dxa"/>
          </w:tcPr>
          <w:p w:rsidR="00AC4BD4" w:rsidRPr="005E6DA3" w:rsidRDefault="00AC4BD4" w:rsidP="00D13F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Сформовано </w:t>
            </w:r>
          </w:p>
        </w:tc>
        <w:tc>
          <w:tcPr>
            <w:tcW w:w="8753" w:type="dxa"/>
          </w:tcPr>
          <w:p w:rsidR="00AC4BD4" w:rsidRPr="00710E4F" w:rsidRDefault="00AC4BD4" w:rsidP="005E6DA3">
            <w:pPr>
              <w:spacing w:line="360" w:lineRule="auto"/>
              <w:rPr>
                <w:lang w:val="uk-UA"/>
              </w:rPr>
            </w:pPr>
            <w:r w:rsidRPr="00AC4BD4">
              <w:rPr>
                <w:lang w:val="uk-UA"/>
              </w:rPr>
              <w:t>Під час читання виявляє уміння користуватись інтонаційними засобами виразності (правильно робить паузи, регулює силу голосу і тон залежно від розділових знаків і змісту, інтонує кінець речення).</w:t>
            </w:r>
          </w:p>
        </w:tc>
        <w:bookmarkStart w:id="0" w:name="_GoBack"/>
        <w:bookmarkEnd w:id="0"/>
      </w:tr>
    </w:tbl>
    <w:p w:rsidR="005F574C" w:rsidRDefault="005F574C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F70538" w:rsidRDefault="00F70538" w:rsidP="00D809D9">
      <w:pPr>
        <w:spacing w:after="200" w:line="276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</w:p>
    <w:p w:rsidR="00D809D9" w:rsidRPr="00D809D9" w:rsidRDefault="00D809D9" w:rsidP="00D809D9">
      <w:pPr>
        <w:spacing w:after="200" w:line="276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D809D9">
        <w:rPr>
          <w:rFonts w:eastAsiaTheme="minorHAnsi"/>
          <w:noProof/>
          <w:sz w:val="28"/>
          <w:szCs w:val="28"/>
          <w:lang w:val="uk-UA" w:eastAsia="en-US"/>
        </w:rPr>
        <w:lastRenderedPageBreak/>
        <w:t>Дата проведення _______</w:t>
      </w:r>
    </w:p>
    <w:p w:rsidR="00D809D9" w:rsidRPr="00D809D9" w:rsidRDefault="00D809D9" w:rsidP="00D809D9">
      <w:pPr>
        <w:spacing w:after="200" w:line="276" w:lineRule="auto"/>
        <w:jc w:val="center"/>
        <w:rPr>
          <w:rFonts w:eastAsiaTheme="minorHAnsi"/>
          <w:b/>
          <w:noProof/>
          <w:sz w:val="28"/>
          <w:szCs w:val="28"/>
          <w:lang w:val="uk-UA" w:eastAsia="en-US"/>
        </w:rPr>
      </w:pPr>
      <w:r w:rsidRPr="00D809D9">
        <w:rPr>
          <w:rFonts w:eastAsiaTheme="minorHAnsi"/>
          <w:b/>
          <w:noProof/>
          <w:sz w:val="28"/>
          <w:szCs w:val="28"/>
          <w:lang w:val="uk-UA" w:eastAsia="en-US"/>
        </w:rPr>
        <w:t>Бла</w:t>
      </w:r>
      <w:r w:rsidR="00F70538">
        <w:rPr>
          <w:rFonts w:eastAsiaTheme="minorHAnsi"/>
          <w:b/>
          <w:noProof/>
          <w:sz w:val="28"/>
          <w:szCs w:val="28"/>
          <w:lang w:val="uk-UA" w:eastAsia="en-US"/>
        </w:rPr>
        <w:t>нк оцінювання сформованості нав</w:t>
      </w:r>
      <w:r w:rsidRPr="00D809D9">
        <w:rPr>
          <w:rFonts w:eastAsiaTheme="minorHAnsi"/>
          <w:b/>
          <w:noProof/>
          <w:sz w:val="28"/>
          <w:szCs w:val="28"/>
          <w:lang w:val="uk-UA" w:eastAsia="en-US"/>
        </w:rPr>
        <w:t xml:space="preserve">ички читання вголос </w:t>
      </w:r>
    </w:p>
    <w:tbl>
      <w:tblPr>
        <w:tblStyle w:val="a5"/>
        <w:tblW w:w="10518" w:type="dxa"/>
        <w:tblLayout w:type="fixed"/>
        <w:tblLook w:val="04A0"/>
      </w:tblPr>
      <w:tblGrid>
        <w:gridCol w:w="1043"/>
        <w:gridCol w:w="3954"/>
        <w:gridCol w:w="2057"/>
        <w:gridCol w:w="2325"/>
        <w:gridCol w:w="1139"/>
      </w:tblGrid>
      <w:tr w:rsidR="00D809D9" w:rsidRPr="00D809D9" w:rsidTr="00F70538">
        <w:trPr>
          <w:cantSplit/>
          <w:trHeight w:val="2008"/>
        </w:trPr>
        <w:tc>
          <w:tcPr>
            <w:tcW w:w="1043" w:type="dxa"/>
          </w:tcPr>
          <w:p w:rsidR="00D809D9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  <w:r>
              <w:rPr>
                <w:rFonts w:eastAsiaTheme="minorHAnsi"/>
                <w:noProof/>
                <w:lang w:val="uk-UA" w:eastAsia="en-US"/>
              </w:rPr>
              <w:t>№ з/п</w:t>
            </w:r>
          </w:p>
        </w:tc>
        <w:tc>
          <w:tcPr>
            <w:tcW w:w="3954" w:type="dxa"/>
          </w:tcPr>
          <w:p w:rsidR="00D809D9" w:rsidRPr="00D809D9" w:rsidRDefault="00DB680B" w:rsidP="00D809D9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  <w:r>
              <w:rPr>
                <w:rFonts w:eastAsiaTheme="minorHAnsi"/>
                <w:noProof/>
                <w:lang w:val="uk-UA" w:eastAsia="en-US"/>
              </w:rPr>
              <w:t>ПІБ учня/учениці</w:t>
            </w:r>
          </w:p>
        </w:tc>
        <w:tc>
          <w:tcPr>
            <w:tcW w:w="2057" w:type="dxa"/>
            <w:shd w:val="clear" w:color="auto" w:fill="CCC0D9" w:themeFill="accent4" w:themeFillTint="66"/>
            <w:textDirection w:val="btLr"/>
          </w:tcPr>
          <w:p w:rsidR="00D809D9" w:rsidRPr="00F70538" w:rsidRDefault="00D809D9" w:rsidP="00D809D9">
            <w:pPr>
              <w:ind w:left="113" w:right="113"/>
              <w:jc w:val="center"/>
              <w:rPr>
                <w:rFonts w:eastAsiaTheme="minorHAnsi"/>
                <w:b/>
                <w:noProof/>
                <w:sz w:val="24"/>
                <w:szCs w:val="24"/>
                <w:lang w:val="uk-UA" w:eastAsia="en-US"/>
              </w:rPr>
            </w:pPr>
            <w:r w:rsidRPr="00F70538">
              <w:rPr>
                <w:rFonts w:eastAsiaTheme="minorHAnsi"/>
                <w:b/>
                <w:noProof/>
                <w:sz w:val="24"/>
                <w:szCs w:val="24"/>
                <w:lang w:val="uk-UA" w:eastAsia="en-US"/>
              </w:rPr>
              <w:t xml:space="preserve">Спосіб та правильність </w:t>
            </w:r>
          </w:p>
        </w:tc>
        <w:tc>
          <w:tcPr>
            <w:tcW w:w="2325" w:type="dxa"/>
            <w:shd w:val="clear" w:color="auto" w:fill="CCC0D9" w:themeFill="accent4" w:themeFillTint="66"/>
            <w:textDirection w:val="btLr"/>
          </w:tcPr>
          <w:p w:rsidR="00D809D9" w:rsidRPr="00F70538" w:rsidRDefault="00D809D9" w:rsidP="00D809D9">
            <w:pPr>
              <w:ind w:left="113" w:right="113"/>
              <w:jc w:val="center"/>
              <w:rPr>
                <w:rFonts w:eastAsiaTheme="minorHAnsi"/>
                <w:b/>
                <w:noProof/>
                <w:sz w:val="24"/>
                <w:szCs w:val="24"/>
                <w:lang w:val="uk-UA" w:eastAsia="en-US"/>
              </w:rPr>
            </w:pPr>
            <w:r w:rsidRPr="00F70538">
              <w:rPr>
                <w:rFonts w:eastAsiaTheme="minorHAnsi"/>
                <w:b/>
                <w:noProof/>
                <w:sz w:val="24"/>
                <w:szCs w:val="24"/>
                <w:lang w:val="uk-UA" w:eastAsia="en-US"/>
              </w:rPr>
              <w:t xml:space="preserve">Розуміння прочитаного  </w:t>
            </w:r>
          </w:p>
        </w:tc>
        <w:tc>
          <w:tcPr>
            <w:tcW w:w="1139" w:type="dxa"/>
            <w:vMerge w:val="restart"/>
            <w:shd w:val="clear" w:color="auto" w:fill="CCC0D9" w:themeFill="accent4" w:themeFillTint="66"/>
            <w:textDirection w:val="btLr"/>
          </w:tcPr>
          <w:p w:rsidR="00D809D9" w:rsidRPr="00F70538" w:rsidRDefault="00D809D9" w:rsidP="00D809D9">
            <w:pPr>
              <w:ind w:left="113" w:right="113"/>
              <w:jc w:val="center"/>
              <w:rPr>
                <w:rFonts w:eastAsiaTheme="minorHAnsi"/>
                <w:b/>
                <w:noProof/>
                <w:lang w:val="uk-UA" w:eastAsia="en-US"/>
              </w:rPr>
            </w:pPr>
            <w:r w:rsidRPr="00F70538">
              <w:rPr>
                <w:b/>
                <w:sz w:val="20"/>
                <w:szCs w:val="20"/>
              </w:rPr>
              <w:t>Сформовано</w:t>
            </w:r>
            <w:r w:rsidR="00DB680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="00DB680B">
              <w:rPr>
                <w:b/>
                <w:sz w:val="20"/>
                <w:szCs w:val="20"/>
                <w:lang w:val="uk-UA"/>
              </w:rPr>
              <w:t>(</w:t>
            </w:r>
            <w:r w:rsidR="00DB680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gramEnd"/>
            <w:r w:rsidR="00DB680B">
              <w:rPr>
                <w:rFonts w:eastAsia="MS Gothic" w:hAnsi="MS Gothic"/>
                <w:b/>
                <w:sz w:val="20"/>
                <w:szCs w:val="20"/>
                <w:lang w:val="en-US"/>
              </w:rPr>
              <w:t xml:space="preserve">V </w:t>
            </w:r>
            <w:r w:rsidRPr="00F70538">
              <w:rPr>
                <w:b/>
                <w:sz w:val="20"/>
                <w:szCs w:val="20"/>
              </w:rPr>
              <w:t xml:space="preserve">)                 / </w:t>
            </w:r>
            <w:proofErr w:type="spellStart"/>
            <w:r w:rsidRPr="00F70538">
              <w:rPr>
                <w:b/>
                <w:sz w:val="20"/>
                <w:szCs w:val="20"/>
              </w:rPr>
              <w:t>формується</w:t>
            </w:r>
            <w:proofErr w:type="spellEnd"/>
          </w:p>
        </w:tc>
      </w:tr>
      <w:tr w:rsidR="00D809D9" w:rsidRPr="00D809D9" w:rsidTr="00F70538">
        <w:trPr>
          <w:cantSplit/>
          <w:trHeight w:val="666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B680B" w:rsidRDefault="00D809D9" w:rsidP="00D809D9">
            <w:pPr>
              <w:jc w:val="center"/>
              <w:rPr>
                <w:rFonts w:eastAsiaTheme="minorHAnsi"/>
                <w:b/>
                <w:noProof/>
                <w:lang w:val="uk-UA" w:eastAsia="en-US"/>
              </w:rPr>
            </w:pPr>
            <w:r w:rsidRPr="00DB680B">
              <w:rPr>
                <w:b/>
                <w:sz w:val="20"/>
                <w:szCs w:val="20"/>
              </w:rPr>
              <w:t>Сформовано (</w:t>
            </w:r>
            <w:r w:rsidR="00DB680B" w:rsidRPr="00DB680B">
              <w:rPr>
                <w:rFonts w:eastAsia="MS Gothic" w:hAnsi="MS Gothic"/>
                <w:b/>
                <w:sz w:val="20"/>
                <w:szCs w:val="20"/>
                <w:lang w:val="en-US"/>
              </w:rPr>
              <w:t>V</w:t>
            </w:r>
            <w:r w:rsidRPr="00DB680B">
              <w:rPr>
                <w:b/>
                <w:sz w:val="20"/>
                <w:szCs w:val="20"/>
              </w:rPr>
              <w:t xml:space="preserve">)                 / </w:t>
            </w:r>
            <w:proofErr w:type="spellStart"/>
            <w:r w:rsidRPr="00DB680B">
              <w:rPr>
                <w:b/>
                <w:sz w:val="20"/>
                <w:szCs w:val="20"/>
              </w:rPr>
              <w:t>формується</w:t>
            </w:r>
            <w:proofErr w:type="spellEnd"/>
          </w:p>
        </w:tc>
        <w:tc>
          <w:tcPr>
            <w:tcW w:w="2325" w:type="dxa"/>
          </w:tcPr>
          <w:p w:rsidR="00D809D9" w:rsidRPr="00DB680B" w:rsidRDefault="00D809D9" w:rsidP="00D809D9">
            <w:pPr>
              <w:jc w:val="center"/>
              <w:rPr>
                <w:rFonts w:eastAsiaTheme="minorHAnsi"/>
                <w:b/>
                <w:noProof/>
                <w:lang w:val="uk-UA" w:eastAsia="en-US"/>
              </w:rPr>
            </w:pPr>
            <w:r w:rsidRPr="00DB680B">
              <w:rPr>
                <w:b/>
                <w:sz w:val="20"/>
                <w:szCs w:val="20"/>
              </w:rPr>
              <w:t>Сформовано (</w:t>
            </w:r>
            <w:r w:rsidR="00DB680B" w:rsidRPr="00DB680B">
              <w:rPr>
                <w:rFonts w:eastAsia="MS Gothic" w:hAnsi="MS Gothic"/>
                <w:b/>
                <w:sz w:val="20"/>
                <w:szCs w:val="20"/>
                <w:lang w:val="en-US"/>
              </w:rPr>
              <w:t>V</w:t>
            </w:r>
            <w:r w:rsidRPr="00DB680B">
              <w:rPr>
                <w:b/>
                <w:sz w:val="20"/>
                <w:szCs w:val="20"/>
              </w:rPr>
              <w:t xml:space="preserve">)                 / </w:t>
            </w:r>
            <w:proofErr w:type="spellStart"/>
            <w:r w:rsidRPr="00DB680B">
              <w:rPr>
                <w:b/>
                <w:sz w:val="20"/>
                <w:szCs w:val="20"/>
              </w:rPr>
              <w:t>формується</w:t>
            </w:r>
            <w:proofErr w:type="spellEnd"/>
          </w:p>
        </w:tc>
        <w:tc>
          <w:tcPr>
            <w:tcW w:w="1139" w:type="dxa"/>
            <w:vMerge/>
            <w:shd w:val="clear" w:color="auto" w:fill="CCC0D9" w:themeFill="accent4" w:themeFillTint="66"/>
            <w:textDirection w:val="btLr"/>
          </w:tcPr>
          <w:p w:rsidR="00D809D9" w:rsidRPr="00D809D9" w:rsidRDefault="00D809D9" w:rsidP="00D809D9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  <w:r>
              <w:rPr>
                <w:rFonts w:eastAsiaTheme="minorHAnsi"/>
                <w:noProof/>
                <w:lang w:val="uk-UA" w:eastAsia="en-US"/>
              </w:rPr>
              <w:t>1.</w:t>
            </w: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41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41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809D9" w:rsidRPr="00D809D9" w:rsidTr="00676CE6">
        <w:trPr>
          <w:trHeight w:val="253"/>
        </w:trPr>
        <w:tc>
          <w:tcPr>
            <w:tcW w:w="1043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3954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057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325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1139" w:type="dxa"/>
          </w:tcPr>
          <w:p w:rsidR="00D809D9" w:rsidRPr="00D809D9" w:rsidRDefault="00D809D9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</w:tbl>
    <w:p w:rsidR="00D809D9" w:rsidRPr="00D809D9" w:rsidRDefault="00D809D9" w:rsidP="00D809D9">
      <w:pPr>
        <w:spacing w:after="200" w:line="276" w:lineRule="auto"/>
        <w:jc w:val="center"/>
        <w:rPr>
          <w:rFonts w:eastAsiaTheme="minorHAnsi"/>
          <w:noProof/>
          <w:sz w:val="22"/>
          <w:szCs w:val="22"/>
          <w:lang w:val="uk-UA" w:eastAsia="en-US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Default="00D809D9" w:rsidP="005E6DA3">
      <w:pPr>
        <w:spacing w:line="360" w:lineRule="auto"/>
        <w:rPr>
          <w:lang w:val="uk-UA"/>
        </w:rPr>
      </w:pPr>
    </w:p>
    <w:p w:rsidR="00D809D9" w:rsidRPr="00D809D9" w:rsidRDefault="00D809D9" w:rsidP="00D809D9">
      <w:pPr>
        <w:spacing w:after="200" w:line="276" w:lineRule="auto"/>
        <w:jc w:val="both"/>
        <w:rPr>
          <w:rFonts w:eastAsiaTheme="minorHAnsi"/>
          <w:noProof/>
          <w:sz w:val="28"/>
          <w:szCs w:val="28"/>
          <w:lang w:val="uk-UA" w:eastAsia="en-US"/>
        </w:rPr>
      </w:pPr>
    </w:p>
    <w:p w:rsidR="00D809D9" w:rsidRPr="00F70538" w:rsidRDefault="00D809D9" w:rsidP="00D809D9">
      <w:pPr>
        <w:spacing w:after="200" w:line="276" w:lineRule="auto"/>
        <w:jc w:val="center"/>
        <w:rPr>
          <w:rFonts w:eastAsiaTheme="minorHAnsi"/>
          <w:b/>
          <w:noProof/>
          <w:sz w:val="32"/>
          <w:szCs w:val="32"/>
          <w:lang w:val="uk-UA" w:eastAsia="en-US"/>
        </w:rPr>
      </w:pPr>
      <w:r w:rsidRPr="00F70538">
        <w:rPr>
          <w:rFonts w:eastAsiaTheme="minorHAnsi"/>
          <w:b/>
          <w:noProof/>
          <w:sz w:val="32"/>
          <w:szCs w:val="32"/>
          <w:lang w:val="uk-UA" w:eastAsia="en-US"/>
        </w:rPr>
        <w:lastRenderedPageBreak/>
        <w:t>Відстеження темпу читання</w:t>
      </w:r>
    </w:p>
    <w:p w:rsidR="00F70538" w:rsidRPr="00DB680B" w:rsidRDefault="00F70538" w:rsidP="00D809D9">
      <w:pPr>
        <w:spacing w:after="200" w:line="276" w:lineRule="auto"/>
        <w:jc w:val="center"/>
        <w:rPr>
          <w:rFonts w:eastAsiaTheme="minorHAnsi"/>
          <w:i/>
          <w:noProof/>
          <w:sz w:val="28"/>
          <w:szCs w:val="28"/>
          <w:lang w:val="uk-UA" w:eastAsia="en-US"/>
        </w:rPr>
      </w:pPr>
      <w:r w:rsidRPr="00DB680B">
        <w:rPr>
          <w:rFonts w:eastAsiaTheme="minorHAnsi"/>
          <w:i/>
          <w:noProof/>
          <w:sz w:val="28"/>
          <w:szCs w:val="28"/>
          <w:lang w:val="uk-UA" w:eastAsia="en-US"/>
        </w:rPr>
        <w:t>(Т</w:t>
      </w:r>
      <w:r w:rsidR="00D809D9" w:rsidRPr="00DB680B">
        <w:rPr>
          <w:rFonts w:eastAsiaTheme="minorHAnsi"/>
          <w:i/>
          <w:noProof/>
          <w:sz w:val="28"/>
          <w:szCs w:val="28"/>
          <w:lang w:val="uk-UA" w:eastAsia="en-US"/>
        </w:rPr>
        <w:t>аблиця для вчит</w:t>
      </w:r>
      <w:r w:rsidRPr="00DB680B">
        <w:rPr>
          <w:rFonts w:eastAsiaTheme="minorHAnsi"/>
          <w:i/>
          <w:noProof/>
          <w:sz w:val="28"/>
          <w:szCs w:val="28"/>
          <w:lang w:val="uk-UA" w:eastAsia="en-US"/>
        </w:rPr>
        <w:t xml:space="preserve">еля, щоб відстежити поступ учня. </w:t>
      </w:r>
    </w:p>
    <w:p w:rsidR="00D809D9" w:rsidRPr="00DB680B" w:rsidRDefault="00F70538" w:rsidP="00D809D9">
      <w:pPr>
        <w:spacing w:after="200" w:line="276" w:lineRule="auto"/>
        <w:jc w:val="center"/>
        <w:rPr>
          <w:rFonts w:eastAsiaTheme="minorHAnsi"/>
          <w:i/>
          <w:noProof/>
          <w:sz w:val="28"/>
          <w:szCs w:val="28"/>
          <w:lang w:val="uk-UA" w:eastAsia="en-US"/>
        </w:rPr>
      </w:pPr>
      <w:r w:rsidRPr="00DB680B">
        <w:rPr>
          <w:rFonts w:eastAsiaTheme="minorHAnsi"/>
          <w:i/>
          <w:noProof/>
          <w:sz w:val="28"/>
          <w:szCs w:val="28"/>
          <w:lang w:val="uk-UA" w:eastAsia="en-US"/>
        </w:rPr>
        <w:t>П</w:t>
      </w:r>
      <w:r w:rsidR="00D809D9" w:rsidRPr="00DB680B">
        <w:rPr>
          <w:rFonts w:eastAsiaTheme="minorHAnsi"/>
          <w:i/>
          <w:noProof/>
          <w:sz w:val="28"/>
          <w:szCs w:val="28"/>
          <w:lang w:val="uk-UA" w:eastAsia="en-US"/>
        </w:rPr>
        <w:t xml:space="preserve">оказник не враховується при визначенні рівня сформованості навички читання вголос) </w:t>
      </w:r>
    </w:p>
    <w:tbl>
      <w:tblPr>
        <w:tblStyle w:val="a5"/>
        <w:tblW w:w="11165" w:type="dxa"/>
        <w:tblLayout w:type="fixed"/>
        <w:tblLook w:val="04A0"/>
      </w:tblPr>
      <w:tblGrid>
        <w:gridCol w:w="817"/>
        <w:gridCol w:w="2416"/>
        <w:gridCol w:w="844"/>
        <w:gridCol w:w="851"/>
        <w:gridCol w:w="709"/>
        <w:gridCol w:w="708"/>
        <w:gridCol w:w="851"/>
        <w:gridCol w:w="851"/>
        <w:gridCol w:w="708"/>
        <w:gridCol w:w="2410"/>
      </w:tblGrid>
      <w:tr w:rsidR="00756C94" w:rsidRPr="00DB680B" w:rsidTr="00DB680B">
        <w:trPr>
          <w:cantSplit/>
          <w:trHeight w:val="466"/>
        </w:trPr>
        <w:tc>
          <w:tcPr>
            <w:tcW w:w="817" w:type="dxa"/>
          </w:tcPr>
          <w:p w:rsidR="00756C94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  <w:r>
              <w:rPr>
                <w:rFonts w:eastAsiaTheme="minorHAnsi"/>
                <w:noProof/>
                <w:lang w:val="uk-UA" w:eastAsia="en-US"/>
              </w:rPr>
              <w:t>№ з/п</w:t>
            </w:r>
          </w:p>
        </w:tc>
        <w:tc>
          <w:tcPr>
            <w:tcW w:w="2416" w:type="dxa"/>
          </w:tcPr>
          <w:p w:rsidR="00756C94" w:rsidRPr="00D809D9" w:rsidRDefault="00DB680B" w:rsidP="00D809D9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  <w:r>
              <w:rPr>
                <w:rFonts w:eastAsiaTheme="minorHAnsi"/>
                <w:noProof/>
                <w:lang w:val="uk-UA" w:eastAsia="en-US"/>
              </w:rPr>
              <w:t>ПІБ учня/учениці</w:t>
            </w:r>
          </w:p>
        </w:tc>
        <w:tc>
          <w:tcPr>
            <w:tcW w:w="5522" w:type="dxa"/>
            <w:gridSpan w:val="7"/>
          </w:tcPr>
          <w:p w:rsidR="00756C94" w:rsidRPr="00756C94" w:rsidRDefault="00756C94" w:rsidP="00756C94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k-UA" w:eastAsia="en-US"/>
              </w:rPr>
            </w:pPr>
            <w:r w:rsidRPr="00756C94">
              <w:rPr>
                <w:rFonts w:eastAsiaTheme="minorHAnsi"/>
                <w:b/>
                <w:noProof/>
                <w:sz w:val="28"/>
                <w:szCs w:val="28"/>
                <w:lang w:val="uk-UA" w:eastAsia="en-US"/>
              </w:rPr>
              <w:t xml:space="preserve">Дата </w:t>
            </w:r>
          </w:p>
        </w:tc>
        <w:tc>
          <w:tcPr>
            <w:tcW w:w="2410" w:type="dxa"/>
          </w:tcPr>
          <w:p w:rsidR="00756C94" w:rsidRPr="00DB680B" w:rsidRDefault="00DB680B" w:rsidP="00D809D9">
            <w:pPr>
              <w:ind w:left="113" w:right="113"/>
              <w:jc w:val="center"/>
              <w:rPr>
                <w:rFonts w:eastAsiaTheme="minorHAnsi"/>
                <w:b/>
                <w:noProof/>
                <w:lang w:val="uk-UA" w:eastAsia="en-US"/>
              </w:rPr>
            </w:pPr>
            <w:r w:rsidRPr="00DB680B">
              <w:rPr>
                <w:rFonts w:eastAsiaTheme="minorHAnsi"/>
                <w:b/>
                <w:noProof/>
                <w:lang w:val="uk-UA" w:eastAsia="en-US"/>
              </w:rPr>
              <w:t xml:space="preserve">Оцінювання навч. </w:t>
            </w:r>
            <w:r>
              <w:rPr>
                <w:rFonts w:eastAsiaTheme="minorHAnsi"/>
                <w:b/>
                <w:noProof/>
                <w:lang w:val="uk-UA" w:eastAsia="en-US"/>
              </w:rPr>
              <w:t>п</w:t>
            </w:r>
            <w:r w:rsidRPr="00DB680B">
              <w:rPr>
                <w:rFonts w:eastAsiaTheme="minorHAnsi"/>
                <w:b/>
                <w:noProof/>
                <w:lang w:val="uk-UA" w:eastAsia="en-US"/>
              </w:rPr>
              <w:t>оступу на рівні СФОРМОВАНО/ ФОРМУЄТЬСЯ</w:t>
            </w:r>
          </w:p>
        </w:tc>
      </w:tr>
      <w:tr w:rsidR="00DB680B" w:rsidRPr="00DB680B" w:rsidTr="00DB680B">
        <w:trPr>
          <w:cantSplit/>
          <w:trHeight w:val="466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  <w:textDirection w:val="btLr"/>
          </w:tcPr>
          <w:p w:rsidR="00DB680B" w:rsidRPr="00D809D9" w:rsidRDefault="00DB680B" w:rsidP="00D809D9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  <w:textDirection w:val="btLr"/>
          </w:tcPr>
          <w:p w:rsidR="00DB680B" w:rsidRPr="00D809D9" w:rsidRDefault="00DB680B" w:rsidP="00D809D9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  <w:textDirection w:val="btLr"/>
          </w:tcPr>
          <w:p w:rsidR="00DB680B" w:rsidRPr="00D809D9" w:rsidRDefault="00DB680B" w:rsidP="00D809D9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  <w:textDirection w:val="btLr"/>
          </w:tcPr>
          <w:p w:rsidR="00DB680B" w:rsidRPr="00D809D9" w:rsidRDefault="00DB680B" w:rsidP="00D809D9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  <w:textDirection w:val="btLr"/>
          </w:tcPr>
          <w:p w:rsidR="00DB680B" w:rsidRPr="00D809D9" w:rsidRDefault="00DB680B" w:rsidP="00D809D9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  <w:textDirection w:val="btLr"/>
          </w:tcPr>
          <w:p w:rsidR="00DB680B" w:rsidRPr="00D809D9" w:rsidRDefault="00DB680B" w:rsidP="00D809D9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  <w:textDirection w:val="btLr"/>
          </w:tcPr>
          <w:p w:rsidR="00DB680B" w:rsidRPr="00D809D9" w:rsidRDefault="00DB680B" w:rsidP="00D809D9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cantSplit/>
          <w:trHeight w:val="883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  <w:textDirection w:val="btLr"/>
          </w:tcPr>
          <w:p w:rsidR="00DB680B" w:rsidRPr="00DB680B" w:rsidRDefault="00DB680B" w:rsidP="00676CE6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  <w:r w:rsidRPr="00DB680B">
              <w:rPr>
                <w:rFonts w:eastAsiaTheme="minorHAnsi"/>
                <w:noProof/>
                <w:lang w:val="uk-UA" w:eastAsia="en-US"/>
              </w:rPr>
              <w:t>Темп</w:t>
            </w:r>
          </w:p>
        </w:tc>
        <w:tc>
          <w:tcPr>
            <w:tcW w:w="851" w:type="dxa"/>
            <w:textDirection w:val="btLr"/>
          </w:tcPr>
          <w:p w:rsidR="00DB680B" w:rsidRPr="00DB680B" w:rsidRDefault="00DB680B" w:rsidP="00676CE6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  <w:r w:rsidRPr="00DB680B">
              <w:rPr>
                <w:rFonts w:eastAsiaTheme="minorHAnsi"/>
                <w:noProof/>
                <w:lang w:val="uk-UA" w:eastAsia="en-US"/>
              </w:rPr>
              <w:t>Темп</w:t>
            </w:r>
          </w:p>
        </w:tc>
        <w:tc>
          <w:tcPr>
            <w:tcW w:w="709" w:type="dxa"/>
            <w:textDirection w:val="btLr"/>
          </w:tcPr>
          <w:p w:rsidR="00DB680B" w:rsidRPr="00DB680B" w:rsidRDefault="00DB680B" w:rsidP="00676CE6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  <w:r w:rsidRPr="00DB680B">
              <w:rPr>
                <w:rFonts w:eastAsiaTheme="minorHAnsi"/>
                <w:noProof/>
                <w:lang w:val="uk-UA" w:eastAsia="en-US"/>
              </w:rPr>
              <w:t>Темп</w:t>
            </w:r>
          </w:p>
        </w:tc>
        <w:tc>
          <w:tcPr>
            <w:tcW w:w="708" w:type="dxa"/>
            <w:textDirection w:val="btLr"/>
          </w:tcPr>
          <w:p w:rsidR="00DB680B" w:rsidRPr="00DB680B" w:rsidRDefault="00DB680B" w:rsidP="00676CE6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  <w:r w:rsidRPr="00DB680B">
              <w:rPr>
                <w:rFonts w:eastAsiaTheme="minorHAnsi"/>
                <w:noProof/>
                <w:lang w:val="uk-UA" w:eastAsia="en-US"/>
              </w:rPr>
              <w:t>Темп</w:t>
            </w:r>
          </w:p>
        </w:tc>
        <w:tc>
          <w:tcPr>
            <w:tcW w:w="851" w:type="dxa"/>
            <w:textDirection w:val="btLr"/>
          </w:tcPr>
          <w:p w:rsidR="00DB680B" w:rsidRPr="00DB680B" w:rsidRDefault="00DB680B" w:rsidP="00676CE6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  <w:r w:rsidRPr="00DB680B">
              <w:rPr>
                <w:rFonts w:eastAsiaTheme="minorHAnsi"/>
                <w:noProof/>
                <w:lang w:val="uk-UA" w:eastAsia="en-US"/>
              </w:rPr>
              <w:t>Темп</w:t>
            </w:r>
          </w:p>
        </w:tc>
        <w:tc>
          <w:tcPr>
            <w:tcW w:w="851" w:type="dxa"/>
            <w:textDirection w:val="btLr"/>
          </w:tcPr>
          <w:p w:rsidR="00DB680B" w:rsidRPr="00DB680B" w:rsidRDefault="00DB680B" w:rsidP="00676CE6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  <w:r w:rsidRPr="00DB680B">
              <w:rPr>
                <w:rFonts w:eastAsiaTheme="minorHAnsi"/>
                <w:noProof/>
                <w:lang w:val="uk-UA" w:eastAsia="en-US"/>
              </w:rPr>
              <w:t>Темп</w:t>
            </w:r>
          </w:p>
        </w:tc>
        <w:tc>
          <w:tcPr>
            <w:tcW w:w="708" w:type="dxa"/>
            <w:textDirection w:val="btLr"/>
          </w:tcPr>
          <w:p w:rsidR="00DB680B" w:rsidRPr="00DB680B" w:rsidRDefault="00DB680B" w:rsidP="00676CE6">
            <w:pPr>
              <w:ind w:left="113" w:right="113"/>
              <w:jc w:val="center"/>
              <w:rPr>
                <w:rFonts w:eastAsiaTheme="minorHAnsi"/>
                <w:noProof/>
                <w:lang w:val="uk-UA" w:eastAsia="en-US"/>
              </w:rPr>
            </w:pPr>
            <w:r w:rsidRPr="00DB680B">
              <w:rPr>
                <w:rFonts w:eastAsiaTheme="minorHAnsi"/>
                <w:noProof/>
                <w:lang w:val="uk-UA" w:eastAsia="en-US"/>
              </w:rPr>
              <w:t>Темп</w:t>
            </w:r>
          </w:p>
        </w:tc>
        <w:tc>
          <w:tcPr>
            <w:tcW w:w="2410" w:type="dxa"/>
          </w:tcPr>
          <w:p w:rsidR="00DB680B" w:rsidRPr="00DB680B" w:rsidRDefault="00DB680B" w:rsidP="00676CE6">
            <w:pPr>
              <w:ind w:left="113" w:right="113"/>
              <w:jc w:val="center"/>
              <w:rPr>
                <w:rFonts w:eastAsiaTheme="minorHAnsi"/>
                <w:b/>
                <w:noProof/>
                <w:lang w:val="uk-UA" w:eastAsia="en-US"/>
              </w:rPr>
            </w:pPr>
            <w:r w:rsidRPr="00DB680B">
              <w:rPr>
                <w:b/>
                <w:sz w:val="20"/>
                <w:szCs w:val="20"/>
                <w:lang w:val="uk-UA"/>
              </w:rPr>
              <w:t>Сформовано (</w:t>
            </w:r>
            <w:r w:rsidRPr="00DB680B">
              <w:rPr>
                <w:rFonts w:eastAsia="MS Gothic" w:hAnsi="MS Gothic"/>
                <w:b/>
                <w:sz w:val="20"/>
                <w:szCs w:val="20"/>
                <w:lang w:val="en-US"/>
              </w:rPr>
              <w:t>V</w:t>
            </w:r>
            <w:r w:rsidRPr="00DB680B">
              <w:rPr>
                <w:b/>
                <w:sz w:val="20"/>
                <w:szCs w:val="20"/>
                <w:lang w:val="uk-UA"/>
              </w:rPr>
              <w:t>)                 / формується</w:t>
            </w: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  <w:r>
              <w:rPr>
                <w:rFonts w:eastAsiaTheme="minorHAnsi"/>
                <w:noProof/>
                <w:lang w:val="uk-UA" w:eastAsia="en-US"/>
              </w:rPr>
              <w:t>1.</w:t>
            </w: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37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37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  <w:tr w:rsidR="00DB680B" w:rsidRPr="00DB680B" w:rsidTr="00DB680B">
        <w:trPr>
          <w:trHeight w:val="249"/>
        </w:trPr>
        <w:tc>
          <w:tcPr>
            <w:tcW w:w="817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6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44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9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851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708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  <w:tc>
          <w:tcPr>
            <w:tcW w:w="2410" w:type="dxa"/>
          </w:tcPr>
          <w:p w:rsidR="00DB680B" w:rsidRPr="00D809D9" w:rsidRDefault="00DB680B" w:rsidP="00D809D9">
            <w:pPr>
              <w:jc w:val="center"/>
              <w:rPr>
                <w:rFonts w:eastAsiaTheme="minorHAnsi"/>
                <w:noProof/>
                <w:lang w:val="uk-UA" w:eastAsia="en-US"/>
              </w:rPr>
            </w:pPr>
          </w:p>
        </w:tc>
      </w:tr>
    </w:tbl>
    <w:p w:rsidR="00D809D9" w:rsidRPr="00D809D9" w:rsidRDefault="00D809D9" w:rsidP="00D809D9">
      <w:pPr>
        <w:spacing w:after="200" w:line="276" w:lineRule="auto"/>
        <w:jc w:val="center"/>
        <w:rPr>
          <w:rFonts w:eastAsiaTheme="minorHAnsi"/>
          <w:noProof/>
          <w:sz w:val="22"/>
          <w:szCs w:val="22"/>
          <w:lang w:val="uk-UA" w:eastAsia="en-US"/>
        </w:rPr>
      </w:pPr>
    </w:p>
    <w:p w:rsidR="00D809D9" w:rsidRPr="00D809D9" w:rsidRDefault="00D809D9" w:rsidP="00D809D9">
      <w:pPr>
        <w:spacing w:line="360" w:lineRule="auto"/>
        <w:rPr>
          <w:noProof/>
          <w:lang w:val="uk-UA"/>
        </w:rPr>
      </w:pPr>
    </w:p>
    <w:p w:rsidR="00D809D9" w:rsidRPr="00D809D9" w:rsidRDefault="00D809D9" w:rsidP="00D809D9">
      <w:pPr>
        <w:spacing w:line="360" w:lineRule="auto"/>
        <w:rPr>
          <w:noProof/>
          <w:lang w:val="uk-UA"/>
        </w:rPr>
      </w:pPr>
    </w:p>
    <w:p w:rsidR="00D809D9" w:rsidRPr="005F574C" w:rsidRDefault="00D809D9" w:rsidP="005E6DA3">
      <w:pPr>
        <w:spacing w:line="360" w:lineRule="auto"/>
        <w:rPr>
          <w:lang w:val="uk-UA"/>
        </w:rPr>
      </w:pPr>
    </w:p>
    <w:sectPr w:rsidR="00D809D9" w:rsidRPr="005F574C" w:rsidSect="00966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36B"/>
    <w:multiLevelType w:val="hybridMultilevel"/>
    <w:tmpl w:val="B92C5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2E7A63"/>
    <w:multiLevelType w:val="hybridMultilevel"/>
    <w:tmpl w:val="F604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D6EBE"/>
    <w:multiLevelType w:val="hybridMultilevel"/>
    <w:tmpl w:val="8D6CF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22988"/>
    <w:multiLevelType w:val="hybridMultilevel"/>
    <w:tmpl w:val="932C8724"/>
    <w:lvl w:ilvl="0" w:tplc="9A3422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A57297"/>
    <w:multiLevelType w:val="hybridMultilevel"/>
    <w:tmpl w:val="C8D65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F3CCA"/>
    <w:multiLevelType w:val="hybridMultilevel"/>
    <w:tmpl w:val="C8C26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D1430"/>
    <w:multiLevelType w:val="hybridMultilevel"/>
    <w:tmpl w:val="684EE6B2"/>
    <w:lvl w:ilvl="0" w:tplc="9A3422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74C"/>
    <w:rsid w:val="000B22AB"/>
    <w:rsid w:val="00152886"/>
    <w:rsid w:val="00185D6C"/>
    <w:rsid w:val="00213DF7"/>
    <w:rsid w:val="00393AFF"/>
    <w:rsid w:val="00434A1B"/>
    <w:rsid w:val="004C0681"/>
    <w:rsid w:val="005E6DA3"/>
    <w:rsid w:val="005F574C"/>
    <w:rsid w:val="006D6F25"/>
    <w:rsid w:val="00710E4F"/>
    <w:rsid w:val="00756C94"/>
    <w:rsid w:val="007837BC"/>
    <w:rsid w:val="007872BE"/>
    <w:rsid w:val="007A2EF5"/>
    <w:rsid w:val="008A34BF"/>
    <w:rsid w:val="008B2EE8"/>
    <w:rsid w:val="009144C6"/>
    <w:rsid w:val="009668C2"/>
    <w:rsid w:val="009F3EE5"/>
    <w:rsid w:val="00AC4BD4"/>
    <w:rsid w:val="00AF6E2A"/>
    <w:rsid w:val="00B35102"/>
    <w:rsid w:val="00B74D3C"/>
    <w:rsid w:val="00C17796"/>
    <w:rsid w:val="00C75AF7"/>
    <w:rsid w:val="00D809D9"/>
    <w:rsid w:val="00DB46CF"/>
    <w:rsid w:val="00DB680B"/>
    <w:rsid w:val="00EB46DB"/>
    <w:rsid w:val="00ED4FAF"/>
    <w:rsid w:val="00ED70C9"/>
    <w:rsid w:val="00EE13E3"/>
    <w:rsid w:val="00F01DB9"/>
    <w:rsid w:val="00F03488"/>
    <w:rsid w:val="00F70538"/>
    <w:rsid w:val="00FB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F574C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F574C"/>
    <w:pPr>
      <w:ind w:left="720"/>
      <w:contextualSpacing/>
    </w:pPr>
  </w:style>
  <w:style w:type="table" w:styleId="a5">
    <w:name w:val="Table Grid"/>
    <w:basedOn w:val="a1"/>
    <w:uiPriority w:val="59"/>
    <w:rsid w:val="0078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F01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F574C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F574C"/>
    <w:pPr>
      <w:ind w:left="720"/>
      <w:contextualSpacing/>
    </w:pPr>
  </w:style>
  <w:style w:type="table" w:styleId="a5">
    <w:name w:val="Table Grid"/>
    <w:basedOn w:val="a1"/>
    <w:uiPriority w:val="59"/>
    <w:rsid w:val="0078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F01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3651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2022-10-26T18:16:00Z</dcterms:created>
  <dcterms:modified xsi:type="dcterms:W3CDTF">2022-10-26T18:16:00Z</dcterms:modified>
</cp:coreProperties>
</file>