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0" w:rsidRDefault="002C40A0" w:rsidP="002C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письмових робіт учня/учениці 1 – 2 класів</w:t>
      </w:r>
    </w:p>
    <w:p w:rsidR="002C40A0" w:rsidRDefault="002C40A0" w:rsidP="002C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2C40A0" w:rsidRDefault="002C40A0" w:rsidP="002C40A0">
      <w:pPr>
        <w:spacing w:after="0" w:line="240" w:lineRule="auto"/>
        <w:jc w:val="center"/>
        <w:rPr>
          <w:lang w:eastAsia="en-US"/>
        </w:rPr>
      </w:pPr>
    </w:p>
    <w:tbl>
      <w:tblPr>
        <w:tblW w:w="10248" w:type="dxa"/>
        <w:tblInd w:w="-8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9"/>
        <w:gridCol w:w="7689"/>
      </w:tblGrid>
      <w:tr w:rsidR="002C40A0" w:rsidTr="002C40A0">
        <w:trPr>
          <w:trHeight w:val="1458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C40A0" w:rsidRDefault="002C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  <w:p w:rsidR="002C40A0" w:rsidRDefault="002C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об’єктивних результатів навчання</w:t>
            </w:r>
          </w:p>
          <w:p w:rsidR="002C40A0" w:rsidRDefault="002C40A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учня/учениці</w:t>
            </w: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C40A0" w:rsidRDefault="002C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рівня результатів навчання</w:t>
            </w:r>
          </w:p>
          <w:p w:rsidR="002C40A0" w:rsidRDefault="002C40A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учня/учениці</w:t>
            </w:r>
          </w:p>
        </w:tc>
      </w:tr>
      <w:tr w:rsidR="002C40A0" w:rsidTr="002C40A0">
        <w:trPr>
          <w:cantSplit/>
          <w:trHeight w:val="686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2C40A0" w:rsidRPr="002C40A0" w:rsidRDefault="002C40A0" w:rsidP="002C40A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2C40A0" w:rsidRDefault="002C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0A0" w:rsidRDefault="002C40A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виконувалась, але допущено 12 і більше грубих помилок; </w:t>
            </w:r>
          </w:p>
          <w:p w:rsidR="002C40A0" w:rsidRDefault="002C40A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 виконано менше 1/3 роботи або в роботі допущено 10-11 грубих помилок; </w:t>
            </w:r>
          </w:p>
          <w:p w:rsidR="002C40A0" w:rsidRDefault="002C40A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виконано 1/3 роботи або в роботі допущено 8-9 грубих помилок</w:t>
            </w:r>
          </w:p>
        </w:tc>
      </w:tr>
      <w:tr w:rsidR="002C40A0" w:rsidTr="002C40A0">
        <w:trPr>
          <w:cantSplit/>
          <w:trHeight w:val="1931"/>
        </w:trPr>
        <w:tc>
          <w:tcPr>
            <w:tcW w:w="2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40A0" w:rsidRPr="002C40A0" w:rsidRDefault="002C40A0" w:rsidP="002C40A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2C40A0" w:rsidRDefault="002C40A0" w:rsidP="002C40A0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0A0" w:rsidRDefault="002C40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 виконано 2/5 роботи або в роботі допущено 6-7 грубих помилок; </w:t>
            </w:r>
          </w:p>
          <w:p w:rsidR="002C40A0" w:rsidRDefault="002C40A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 виконано половину роботи або виконано роботу в повному обсязі й допущено 5 грубих помилок; </w:t>
            </w:r>
          </w:p>
          <w:p w:rsidR="002C40A0" w:rsidRDefault="002C40A0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2C40A0" w:rsidTr="002C40A0">
        <w:trPr>
          <w:cantSplit/>
          <w:trHeight w:val="643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C40A0" w:rsidRDefault="002C40A0" w:rsidP="002C40A0">
            <w:pPr>
              <w:shd w:val="clear" w:color="auto" w:fill="FFFFFF"/>
              <w:autoSpaceDE w:val="0"/>
              <w:spacing w:after="0" w:line="240" w:lineRule="auto"/>
              <w:rPr>
                <w:lang w:eastAsia="en-US"/>
              </w:rPr>
            </w:pPr>
          </w:p>
          <w:p w:rsidR="002C40A0" w:rsidRPr="002C40A0" w:rsidRDefault="002C40A0" w:rsidP="002C40A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2C40A0" w:rsidRDefault="002C40A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C40A0" w:rsidRDefault="002C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0A0" w:rsidRDefault="002C40A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виконано 2/3 роботи або виконано роботу в повному обсязі й допущено 3 грубі помилки;</w:t>
            </w:r>
          </w:p>
          <w:p w:rsidR="002C40A0" w:rsidRDefault="002C40A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виконано 3/4 роботи або виконано роботу в повному обсязі й допущено 2 грубі помилки;</w:t>
            </w:r>
          </w:p>
          <w:p w:rsidR="002C40A0" w:rsidRDefault="002C40A0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виконана в повному обсязі, але допущено 1 грубу й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негрубу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помилку </w:t>
            </w:r>
          </w:p>
        </w:tc>
      </w:tr>
      <w:tr w:rsidR="002C40A0" w:rsidTr="002C40A0">
        <w:trPr>
          <w:cantSplit/>
          <w:trHeight w:val="643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2C40A0" w:rsidRPr="002C40A0" w:rsidRDefault="002C40A0" w:rsidP="002C40A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2C40A0" w:rsidRDefault="002C40A0" w:rsidP="002C40A0">
            <w:pPr>
              <w:spacing w:after="0" w:line="240" w:lineRule="auto"/>
              <w:rPr>
                <w:lang w:eastAsia="en-US"/>
              </w:rPr>
            </w:pPr>
          </w:p>
          <w:p w:rsidR="002C40A0" w:rsidRDefault="002C40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40A0" w:rsidRDefault="002C40A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виконана правильно в повному обсязі або допущено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негрубу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помилку;</w:t>
            </w:r>
          </w:p>
          <w:p w:rsidR="002C40A0" w:rsidRDefault="002C40A0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виконана правильно в повному обсязі, в тому числі  завдання на продуктивно-творчому рівні реалізації навчальної діяльності. </w:t>
            </w:r>
          </w:p>
        </w:tc>
      </w:tr>
    </w:tbl>
    <w:p w:rsidR="002C40A0" w:rsidRDefault="002C40A0" w:rsidP="002C40A0">
      <w:pPr>
        <w:tabs>
          <w:tab w:val="left" w:pos="720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16"/>
          <w:szCs w:val="16"/>
          <w:lang w:val="uk-UA" w:eastAsia="en-US"/>
        </w:rPr>
      </w:pPr>
    </w:p>
    <w:p w:rsidR="002C40A0" w:rsidRPr="002C40A0" w:rsidRDefault="002C40A0" w:rsidP="002C40A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 xml:space="preserve">Під час перевірки письмових робіт розрізняють грубі й </w:t>
      </w:r>
      <w:proofErr w:type="spellStart"/>
      <w:r w:rsidRPr="002C40A0">
        <w:rPr>
          <w:rFonts w:ascii="Times New Roman" w:hAnsi="Times New Roman" w:cs="Times New Roman"/>
          <w:sz w:val="24"/>
          <w:szCs w:val="24"/>
          <w:lang w:val="uk-UA"/>
        </w:rPr>
        <w:t>негрубі</w:t>
      </w:r>
      <w:proofErr w:type="spellEnd"/>
      <w:r w:rsidRPr="002C40A0">
        <w:rPr>
          <w:rFonts w:ascii="Times New Roman" w:hAnsi="Times New Roman" w:cs="Times New Roman"/>
          <w:sz w:val="24"/>
          <w:szCs w:val="24"/>
          <w:lang w:val="uk-UA"/>
        </w:rPr>
        <w:t xml:space="preserve"> помилки. Дві </w:t>
      </w:r>
      <w:proofErr w:type="spellStart"/>
      <w:r w:rsidRPr="002C40A0">
        <w:rPr>
          <w:rFonts w:ascii="Times New Roman" w:hAnsi="Times New Roman" w:cs="Times New Roman"/>
          <w:sz w:val="24"/>
          <w:szCs w:val="24"/>
          <w:lang w:val="uk-UA"/>
        </w:rPr>
        <w:t>негрубі</w:t>
      </w:r>
      <w:proofErr w:type="spellEnd"/>
      <w:r w:rsidRPr="002C40A0">
        <w:rPr>
          <w:rFonts w:ascii="Times New Roman" w:hAnsi="Times New Roman" w:cs="Times New Roman"/>
          <w:sz w:val="24"/>
          <w:szCs w:val="24"/>
          <w:lang w:val="uk-UA"/>
        </w:rPr>
        <w:t xml:space="preserve"> помилки  прирівнюються до однієї грубої.</w:t>
      </w:r>
    </w:p>
    <w:p w:rsidR="002C40A0" w:rsidRPr="002C40A0" w:rsidRDefault="002C40A0" w:rsidP="002C40A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b/>
          <w:sz w:val="24"/>
          <w:szCs w:val="24"/>
          <w:lang w:val="uk-UA"/>
        </w:rPr>
        <w:t>До грубих помилок належать:</w:t>
      </w:r>
    </w:p>
    <w:p w:rsidR="002C40A0" w:rsidRPr="002C40A0" w:rsidRDefault="002C40A0" w:rsidP="002C40A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неправильне обчислення у завданні, мета якого – перевірка обчислювальних умінь і навичок</w:t>
      </w:r>
      <w:r w:rsidRPr="002C40A0">
        <w:rPr>
          <w:rFonts w:ascii="Times New Roman" w:eastAsia="Symbol" w:hAnsi="Times New Roman" w:cs="Times New Roman"/>
          <w:sz w:val="24"/>
          <w:szCs w:val="24"/>
          <w:lang w:val="uk-UA"/>
        </w:rPr>
        <w:t>;</w:t>
      </w:r>
    </w:p>
    <w:p w:rsidR="002C40A0" w:rsidRPr="002C40A0" w:rsidRDefault="002C40A0" w:rsidP="002C40A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неправильне розв'язання задачі (пропуск дії, неправильний добір дії, зайва дія)</w:t>
      </w:r>
      <w:r w:rsidRPr="002C40A0">
        <w:rPr>
          <w:rFonts w:ascii="Times New Roman" w:eastAsia="Symbol" w:hAnsi="Times New Roman" w:cs="Times New Roman"/>
          <w:sz w:val="24"/>
          <w:szCs w:val="24"/>
          <w:lang w:val="uk-UA"/>
        </w:rPr>
        <w:t>;</w:t>
      </w:r>
    </w:p>
    <w:p w:rsidR="002C40A0" w:rsidRPr="002C40A0" w:rsidRDefault="002C40A0" w:rsidP="002C40A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незнання або неправильне застосування властивостей, правил, алгоритмів, залежностей</w:t>
      </w:r>
      <w:r w:rsidRPr="002C40A0">
        <w:rPr>
          <w:rFonts w:ascii="Times New Roman" w:eastAsia="Symbol" w:hAnsi="Times New Roman" w:cs="Times New Roman"/>
          <w:sz w:val="24"/>
          <w:szCs w:val="24"/>
          <w:lang w:val="uk-UA"/>
        </w:rPr>
        <w:t>;</w:t>
      </w:r>
    </w:p>
    <w:p w:rsidR="002C40A0" w:rsidRPr="002C40A0" w:rsidRDefault="002C40A0" w:rsidP="002C40A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невідповідність виконаних вимірювань та геометричних побудов умові завдання.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0A0">
        <w:rPr>
          <w:rFonts w:ascii="Times New Roman" w:hAnsi="Times New Roman" w:cs="Times New Roman"/>
          <w:b/>
          <w:sz w:val="24"/>
          <w:szCs w:val="24"/>
          <w:lang w:val="uk-UA"/>
        </w:rPr>
        <w:t>Негрубими</w:t>
      </w:r>
      <w:proofErr w:type="spellEnd"/>
      <w:r w:rsidRPr="002C40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помилками є: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неправильно виконане обчислення у випадку, коли метою завдання не передбачена перевірка обчислювальних умінь і навичок;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відсутність пояснювального тексту, відповіді завдання, назви величин або невідповідність їх виконаним діям та отриманим результатам</w:t>
      </w:r>
      <w:r w:rsidRPr="002C40A0">
        <w:rPr>
          <w:rFonts w:ascii="Times New Roman" w:eastAsia="Symbol" w:hAnsi="Times New Roman" w:cs="Times New Roman"/>
          <w:sz w:val="24"/>
          <w:szCs w:val="24"/>
          <w:lang w:val="uk-UA"/>
        </w:rPr>
        <w:t>;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 доведена до логічного кінця робота з перетворення іменованих чисел з одних одиниць вимірювання в інші;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неправильне за стилістикою формулювання запитання чи відповіді задачі</w:t>
      </w:r>
      <w:r w:rsidRPr="002C40A0">
        <w:rPr>
          <w:rFonts w:ascii="Times New Roman" w:eastAsia="Symbol" w:hAnsi="Times New Roman" w:cs="Times New Roman"/>
          <w:sz w:val="24"/>
          <w:szCs w:val="24"/>
          <w:lang w:val="uk-UA"/>
        </w:rPr>
        <w:t>;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>неправильне списування даних завдання за умови правильного його виконання</w:t>
      </w:r>
      <w:r w:rsidRPr="002C40A0">
        <w:rPr>
          <w:rFonts w:ascii="Times New Roman" w:eastAsia="Symbol" w:hAnsi="Times New Roman" w:cs="Times New Roman"/>
          <w:sz w:val="24"/>
          <w:szCs w:val="24"/>
          <w:lang w:val="uk-UA"/>
        </w:rPr>
        <w:t>;</w:t>
      </w:r>
    </w:p>
    <w:p w:rsidR="002C40A0" w:rsidRPr="002C40A0" w:rsidRDefault="002C40A0" w:rsidP="002C40A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 xml:space="preserve">помилки у записах математичних термінів, символів, позначеннях геометричних фігур. </w:t>
      </w:r>
    </w:p>
    <w:p w:rsidR="002C40A0" w:rsidRPr="002C40A0" w:rsidRDefault="002C40A0" w:rsidP="002C4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A0">
        <w:rPr>
          <w:rFonts w:ascii="Times New Roman" w:hAnsi="Times New Roman" w:cs="Times New Roman"/>
          <w:sz w:val="24"/>
          <w:szCs w:val="24"/>
          <w:lang w:val="uk-UA"/>
        </w:rPr>
        <w:t xml:space="preserve">Під час виконання письмових робіт учень/учениця повинні дотримуватись культури записів виконаних завдань. Якщо учень (учениця) самостійно знаходить і охайно виправляє допущену помилку, то це не вважається недоліком роботи. </w:t>
      </w:r>
    </w:p>
    <w:p w:rsidR="0062533E" w:rsidRDefault="0062533E"/>
    <w:sectPr w:rsidR="0062533E" w:rsidSect="0075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40A0"/>
    <w:rsid w:val="002C40A0"/>
    <w:rsid w:val="005E7AEF"/>
    <w:rsid w:val="0062533E"/>
    <w:rsid w:val="0075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1642</Words>
  <Characters>936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2022-10-26T18:21:00Z</dcterms:created>
  <dcterms:modified xsi:type="dcterms:W3CDTF">2022-10-26T18:21:00Z</dcterms:modified>
</cp:coreProperties>
</file>