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hAnsi="Times New Roman"/>
          <w:b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Cs w:val="28"/>
          <w:lang w:val="ru-RU"/>
        </w:rPr>
        <w:t>Заклад загальної середньої освіти</w:t>
      </w:r>
    </w:p>
    <w:p>
      <w:pPr>
        <w:pStyle w:val="style157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«Великоглушанський ліцей»</w:t>
      </w:r>
    </w:p>
    <w:p>
      <w:pPr>
        <w:pStyle w:val="style157"/>
        <w:jc w:val="center"/>
        <w:rPr>
          <w:rFonts w:ascii="Times New Roman" w:hAnsi="Times New Roman"/>
          <w:b/>
          <w:szCs w:val="28"/>
          <w:lang w:val="ru-RU" w:eastAsia="uk-UA"/>
        </w:rPr>
      </w:pPr>
      <w:r>
        <w:rPr>
          <w:rFonts w:ascii="Times New Roman" w:hAnsi="Times New Roman"/>
          <w:b/>
          <w:szCs w:val="28"/>
          <w:lang w:val="ru-RU" w:eastAsia="uk-UA"/>
        </w:rPr>
        <w:t>Камінь-Каширської міської ради</w:t>
      </w:r>
    </w:p>
    <w:p>
      <w:pPr>
        <w:pStyle w:val="style0"/>
        <w:widowControl w:val="false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</w:p>
    <w:p>
      <w:pPr>
        <w:pStyle w:val="style0"/>
        <w:widowControl w:val="false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</w:p>
    <w:p>
      <w:pPr>
        <w:pStyle w:val="style0"/>
        <w:widowControl w:val="false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ЗАТВЕРДЖУЮ</w:t>
      </w:r>
    </w:p>
    <w:p>
      <w:pPr>
        <w:pStyle w:val="style0"/>
        <w:widowControl w:val="false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Директор </w:t>
      </w:r>
    </w:p>
    <w:p>
      <w:pPr>
        <w:pStyle w:val="style0"/>
        <w:widowControl w:val="false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_________Любов ГУБЧИК</w:t>
      </w:r>
    </w:p>
    <w:p>
      <w:pPr>
        <w:pStyle w:val="style0"/>
        <w:widowControl w:val="false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«___»_________202</w:t>
      </w:r>
      <w:r>
        <w:rPr>
          <w:rFonts w:ascii="Times New Roman" w:hAnsi="Times New Roman"/>
          <w:b/>
          <w:color w:val="000000"/>
          <w:szCs w:val="20"/>
          <w:lang w:val="ru-RU" w:eastAsia="ru-RU"/>
        </w:rPr>
        <w:t>4</w:t>
      </w:r>
      <w:r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 р.</w:t>
      </w:r>
    </w:p>
    <w:p>
      <w:pPr>
        <w:pStyle w:val="style0"/>
        <w:widowControl w:val="false"/>
        <w:spacing w:after="36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«___»_________202</w:t>
      </w:r>
      <w:r>
        <w:rPr>
          <w:rFonts w:ascii="Times New Roman" w:hAnsi="Times New Roman"/>
          <w:b/>
          <w:color w:val="000000"/>
          <w:szCs w:val="20"/>
          <w:lang w:val="ru-RU" w:eastAsia="ru-RU"/>
        </w:rPr>
        <w:t>5</w:t>
      </w:r>
      <w:r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 р.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72"/>
          <w:szCs w:val="72"/>
          <w:lang w:val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.</w:t>
      </w:r>
    </w:p>
    <w:p>
      <w:pPr>
        <w:pStyle w:val="style157"/>
        <w:ind w:left="1416" w:hanging="1416"/>
        <w:jc w:val="center"/>
        <w:rPr>
          <w:rFonts w:ascii="Times New Roman" w:hAnsi="Times New Roman"/>
          <w:sz w:val="96"/>
          <w:szCs w:val="96"/>
          <w:lang w:val="uk-UA"/>
        </w:rPr>
      </w:pPr>
      <w:r>
        <w:rPr>
          <w:rFonts w:ascii="Times New Roman" w:hAnsi="Times New Roman"/>
          <w:sz w:val="96"/>
          <w:szCs w:val="96"/>
          <w:lang w:val="uk-UA"/>
        </w:rPr>
        <w:t>План</w:t>
      </w:r>
    </w:p>
    <w:p>
      <w:pPr>
        <w:pStyle w:val="style157"/>
        <w:ind w:left="284" w:firstLine="283"/>
        <w:rPr>
          <w:rFonts w:ascii="Times New Roman" w:hAnsi="Times New Roman"/>
          <w:sz w:val="96"/>
          <w:szCs w:val="96"/>
          <w:lang w:val="uk-UA"/>
        </w:rPr>
      </w:pPr>
      <w:r>
        <w:rPr>
          <w:rFonts w:ascii="Times New Roman" w:hAnsi="Times New Roman"/>
          <w:sz w:val="96"/>
          <w:szCs w:val="96"/>
          <w:lang w:val="uk-UA"/>
        </w:rPr>
        <w:t xml:space="preserve">         </w:t>
      </w:r>
      <w:r>
        <w:rPr>
          <w:rFonts w:ascii="Times New Roman" w:hAnsi="Times New Roman"/>
          <w:sz w:val="96"/>
          <w:szCs w:val="96"/>
          <w:lang w:val="uk-UA"/>
        </w:rPr>
        <w:t xml:space="preserve">  роботи</w:t>
      </w:r>
    </w:p>
    <w:p>
      <w:pPr>
        <w:pStyle w:val="style157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>педагога – організатора</w:t>
      </w:r>
    </w:p>
    <w:p>
      <w:pPr>
        <w:pStyle w:val="style157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>Харчик Ольги Дмитрівни</w:t>
      </w:r>
    </w:p>
    <w:p>
      <w:pPr>
        <w:pStyle w:val="style157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>ЗЗСО  «</w:t>
      </w:r>
      <w:r>
        <w:rPr>
          <w:rFonts w:ascii="Times New Roman" w:hAnsi="Times New Roman"/>
          <w:sz w:val="56"/>
          <w:szCs w:val="56"/>
          <w:lang w:val="uk-UA"/>
        </w:rPr>
        <w:t>Великоглушанський ліцей» на 202</w:t>
      </w:r>
      <w:r>
        <w:rPr>
          <w:rFonts w:ascii="Times New Roman" w:hAnsi="Times New Roman"/>
          <w:sz w:val="56"/>
          <w:szCs w:val="56"/>
          <w:lang w:val="uk-UA"/>
        </w:rPr>
        <w:t>4</w:t>
      </w:r>
      <w:r>
        <w:rPr>
          <w:rFonts w:ascii="Times New Roman" w:hAnsi="Times New Roman"/>
          <w:sz w:val="56"/>
          <w:szCs w:val="56"/>
          <w:lang w:val="uk-UA"/>
        </w:rPr>
        <w:t>-202</w:t>
      </w:r>
      <w:r>
        <w:rPr>
          <w:rFonts w:ascii="Times New Roman" w:hAnsi="Times New Roman"/>
          <w:sz w:val="56"/>
          <w:szCs w:val="56"/>
          <w:lang w:val="uk-UA"/>
        </w:rPr>
        <w:t>5</w:t>
      </w:r>
      <w:r>
        <w:rPr>
          <w:rFonts w:ascii="Times New Roman" w:hAnsi="Times New Roman"/>
          <w:sz w:val="56"/>
          <w:szCs w:val="56"/>
          <w:lang w:val="uk-UA"/>
        </w:rPr>
        <w:t xml:space="preserve"> н.р.</w:t>
      </w:r>
    </w:p>
    <w:p>
      <w:pPr>
        <w:pStyle w:val="style157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</w:p>
    <w:p>
      <w:pPr>
        <w:pStyle w:val="style157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noProof/>
          <w:sz w:val="56"/>
          <w:szCs w:val="56"/>
          <w:lang w:val="uk-UA"/>
        </w:rPr>
        <w:drawing>
          <wp:inline distL="0" distT="0" distB="0" distR="0">
            <wp:extent cx="4191000" cy="2697480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0" cy="26974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>
      <w:pPr>
        <w:pStyle w:val="style0"/>
        <w:jc w:val="center"/>
        <w:rPr>
          <w:rFonts w:ascii="Times New Roman" w:hAnsi="Times New Roman"/>
          <w:b/>
          <w:sz w:val="36"/>
          <w:szCs w:val="28"/>
          <w:lang w:val="uk-UA"/>
        </w:rPr>
      </w:pPr>
      <w:r>
        <w:rPr>
          <w:rFonts w:ascii="Times New Roman" w:hAnsi="Times New Roman"/>
          <w:b/>
          <w:sz w:val="36"/>
          <w:szCs w:val="28"/>
          <w:lang w:val="uk-UA"/>
        </w:rPr>
        <w:t>Організаційна робота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808"/>
        <w:gridCol w:w="1734"/>
        <w:gridCol w:w="2098"/>
      </w:tblGrid>
      <w:tr>
        <w:trPr/>
        <w:tc>
          <w:tcPr>
            <w:tcW w:w="82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80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3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9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blPrEx/>
        <w:trPr/>
        <w:tc>
          <w:tcPr>
            <w:tcW w:w="82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0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роботу учнів щодо естетичного оформлення класних кімнат, школи, території. З цією метою: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налагодити підтримання учнями належного санітарного стану класних кімнат, школи;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обговорити з учнями майбутні зміни в оформленні кабінетів;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конкурси на краще збереження підручників, кращий зошит, щоденник.</w:t>
            </w:r>
          </w:p>
        </w:tc>
        <w:tc>
          <w:tcPr>
            <w:tcW w:w="173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09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ні керівники 5-11 класів</w:t>
            </w:r>
          </w:p>
        </w:tc>
      </w:tr>
      <w:tr>
        <w:tblPrEx/>
        <w:trPr/>
        <w:tc>
          <w:tcPr>
            <w:tcW w:w="82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Ольга </w:t>
            </w:r>
          </w:p>
        </w:tc>
        <w:tc>
          <w:tcPr>
            <w:tcW w:w="580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Залучити дітей до участі в гуртках, які працюють в школі; створити умови для змістовного відпочинку і дозвілля дітей.</w:t>
            </w:r>
          </w:p>
        </w:tc>
        <w:tc>
          <w:tcPr>
            <w:tcW w:w="173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09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Ольга ХАРЧИК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>
        <w:tblPrEx/>
        <w:trPr>
          <w:trHeight w:val="947" w:hRule="atLeast"/>
        </w:trPr>
        <w:tc>
          <w:tcPr>
            <w:tcW w:w="822" w:type="dxa"/>
            <w:tcBorders>
              <w:bottom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Реставрація та доповнення стендів школи.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>
          <w:trHeight w:val="695" w:hRule="atLeast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Враховуючи традиції школи розробляти  необхідні методичні  рекомендації,  сценарії,  конкретні творчі справи учнівського колективу.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ХАРЧИК</w:t>
            </w:r>
          </w:p>
        </w:tc>
      </w:tr>
    </w:tbl>
    <w:p>
      <w:pPr>
        <w:pStyle w:val="style0"/>
        <w:rPr>
          <w:rFonts w:ascii="Times New Roman" w:hAnsi="Times New Roman"/>
          <w:b/>
          <w:sz w:val="36"/>
          <w:szCs w:val="38"/>
          <w:lang w:val="uk-UA"/>
        </w:rPr>
      </w:pPr>
    </w:p>
    <w:p>
      <w:pPr>
        <w:pStyle w:val="style0"/>
        <w:jc w:val="center"/>
        <w:rPr>
          <w:rFonts w:ascii="Times New Roman" w:hAnsi="Times New Roman"/>
          <w:b/>
          <w:sz w:val="36"/>
          <w:szCs w:val="38"/>
          <w:lang w:val="uk-UA"/>
        </w:rPr>
      </w:pPr>
      <w:r>
        <w:rPr>
          <w:rFonts w:ascii="Times New Roman" w:hAnsi="Times New Roman"/>
          <w:b/>
          <w:sz w:val="36"/>
          <w:szCs w:val="38"/>
          <w:lang w:val="uk-UA"/>
        </w:rPr>
        <w:br w:type="page"/>
      </w:r>
      <w:r>
        <w:rPr>
          <w:rFonts w:ascii="Times New Roman" w:hAnsi="Times New Roman"/>
          <w:b/>
          <w:sz w:val="36"/>
          <w:szCs w:val="38"/>
          <w:lang w:val="uk-UA"/>
        </w:rPr>
        <w:t>Ціннісне ставлення до себе</w:t>
      </w:r>
    </w:p>
    <w:p>
      <w:pPr>
        <w:pStyle w:val="style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Забезпечення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повноцінного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фізичного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розвитку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вихованців, охорона та зміцнення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їхнього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здоров’я. Прищеплення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нормального здорового способу життя.</w:t>
      </w:r>
    </w:p>
    <w:p>
      <w:pPr>
        <w:pStyle w:val="style0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1"/>
        <w:gridCol w:w="2126"/>
        <w:gridCol w:w="2127"/>
      </w:tblGrid>
      <w:tr>
        <w:trPr/>
        <w:tc>
          <w:tcPr>
            <w:tcW w:w="56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 і провести  бесід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шкідливого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впливу на організм школяра тютюну, наркотиків і алкоголю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навчального року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Ольга ХАРЧИК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БОНДАР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Забеспечити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дотримання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учнями правил особистої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гігієни, підтримання порядку на своєму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робочому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місці, у класі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навчального року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БОНДАР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«Безпека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дорожнього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руху»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>Спортивні змагання</w:t>
            </w:r>
            <w:r>
              <w:rPr>
                <w:rFonts w:ascii="Times New Roman" w:hAnsi="Times New Roman"/>
                <w:sz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«Наші козаки»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Василь РИЧУК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3"/>
              <w:shd w:val="clear" w:color="auto" w:fill="ffffff"/>
              <w:spacing w:before="0" w:after="228"/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>Година спілкування: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  <w:t>"Дорога кожна хвилина"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uk-UA"/>
              </w:rPr>
              <w:t>.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3"/>
              <w:shd w:val="clear" w:color="auto" w:fill="ffffff"/>
              <w:spacing w:before="0" w:after="228"/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sz w:val="28"/>
                <w:szCs w:val="24"/>
                <w:lang w:val="ru-RU"/>
              </w:rPr>
              <w:t>Челендж</w:t>
            </w:r>
            <w:r>
              <w:rPr>
                <w:rFonts w:ascii="Times New Roman" w:hAnsi="Times New Roman"/>
                <w:b w:val="false"/>
                <w:sz w:val="28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false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8"/>
                <w:szCs w:val="24"/>
                <w:lang w:val="ru-RU"/>
              </w:rPr>
              <w:t>«Я займаюсь спортом, а ви?»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Анатолій КУХАРИК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3"/>
              <w:shd w:val="clear" w:color="auto" w:fill="ffffff"/>
              <w:spacing w:before="0" w:after="228"/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 xml:space="preserve">Урок здоров’я  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  <w:t>"Продукти харчування: наші друзі й вороги"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  <w:t>.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Бесіда «Подорож до країни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Здоров’я».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>Фотоквест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«Найспортивніша родина»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</w:tbl>
    <w:p>
      <w:pPr>
        <w:pStyle w:val="style0"/>
        <w:jc w:val="center"/>
        <w:rPr>
          <w:rFonts w:ascii="Times New Roman" w:hAnsi="Times New Roman"/>
          <w:b/>
          <w:sz w:val="36"/>
          <w:szCs w:val="38"/>
          <w:lang w:val="ru-RU"/>
        </w:rPr>
      </w:pPr>
    </w:p>
    <w:p>
      <w:pPr>
        <w:pStyle w:val="style0"/>
        <w:jc w:val="center"/>
        <w:rPr>
          <w:rFonts w:ascii="Times New Roman" w:hAnsi="Times New Roman"/>
          <w:b/>
          <w:sz w:val="36"/>
          <w:szCs w:val="38"/>
          <w:lang w:val="ru-RU"/>
        </w:rPr>
      </w:pPr>
      <w:r>
        <w:rPr>
          <w:rFonts w:ascii="Times New Roman" w:hAnsi="Times New Roman"/>
          <w:b/>
          <w:sz w:val="36"/>
          <w:szCs w:val="38"/>
          <w:lang w:val="ru-RU"/>
        </w:rPr>
        <w:br w:type="page"/>
      </w:r>
      <w:r>
        <w:rPr>
          <w:rFonts w:ascii="Times New Roman" w:hAnsi="Times New Roman"/>
          <w:b/>
          <w:sz w:val="36"/>
          <w:szCs w:val="38"/>
          <w:lang w:val="ru-RU"/>
        </w:rPr>
        <w:t>Ціннісне</w:t>
      </w:r>
      <w:r>
        <w:rPr>
          <w:rFonts w:ascii="Times New Roman" w:hAnsi="Times New Roman"/>
          <w:b/>
          <w:sz w:val="36"/>
          <w:szCs w:val="38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38"/>
          <w:lang w:val="ru-RU"/>
        </w:rPr>
        <w:t>ставлення до сім’ї, родини, людей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Мета:</w:t>
      </w:r>
      <w:r>
        <w:rPr>
          <w:rFonts w:ascii="Times New Roman" w:hAnsi="Times New Roman"/>
          <w:sz w:val="28"/>
          <w:szCs w:val="28"/>
          <w:lang w:val="ru-RU"/>
        </w:rPr>
        <w:t>виховання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моральних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якостей (чуйності, чесності, правдивості, справедливості, гідності, толерантності, милосердя, взаємодопомоги, товариськості, співпереживання, щедрості, поваги до особистості) здатності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враховувати думку інших людей, адекватно оцінювати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власні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вчинки та вчинки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інших.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791"/>
        <w:gridCol w:w="1984"/>
        <w:gridCol w:w="3261"/>
      </w:tblGrid>
      <w:tr>
        <w:trPr/>
        <w:tc>
          <w:tcPr>
            <w:tcW w:w="56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9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працівників освіти.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 день толерантності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 день прав людини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Любов ЛЕСИК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Всесвітнього дня волонтерів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акція «Допоможи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солдату ЗСУ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!»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асні керівники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1-4 класів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Година спілкування: </w:t>
            </w:r>
            <w:r>
              <w:rPr>
                <w:rFonts w:ascii="Times New Roman" w:hAnsi="Times New Roman"/>
                <w:sz w:val="28"/>
                <w:lang w:val="ru-RU"/>
              </w:rPr>
              <w:t>«Чим я можу допомогти благодійним фондам?»</w:t>
            </w:r>
            <w:r>
              <w:rPr>
                <w:color w:val="000000"/>
                <w:shd w:val="clear" w:color="auto" w:fill="b6adbc"/>
                <w:lang w:val="ru-RU"/>
              </w:rPr>
              <w:br/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Святого Валентина. День закоханих.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Акція: </w:t>
            </w:r>
            <w:r>
              <w:rPr>
                <w:rFonts w:ascii="Times New Roman" w:hAnsi="Times New Roman"/>
                <w:sz w:val="28"/>
              </w:rPr>
              <w:t>«Твори добро</w:t>
            </w:r>
            <w:r>
              <w:rPr>
                <w:rFonts w:ascii="Times New Roman" w:hAnsi="Times New Roman"/>
                <w:sz w:val="28"/>
                <w:lang w:val="uk-UA"/>
              </w:rPr>
              <w:t>!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Всесвітній день здоров'я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Шкільний забіг.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 вчи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телі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фізично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ї культури,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матері. Міжнародний день сім'ї.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568" w:type="dxa"/>
            <w:tcBorders/>
          </w:tcPr>
          <w:p>
            <w:pPr>
              <w:pStyle w:val="style0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пам'яті та примирення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</w:tbl>
    <w:p>
      <w:pPr>
        <w:pStyle w:val="style0"/>
        <w:rPr>
          <w:rFonts w:ascii="Times New Roman" w:hAnsi="Times New Roman"/>
          <w:b/>
          <w:sz w:val="36"/>
          <w:szCs w:val="28"/>
          <w:lang w:val="ru-RU"/>
        </w:rPr>
      </w:pPr>
    </w:p>
    <w:p>
      <w:pPr>
        <w:pStyle w:val="style0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br w:type="page"/>
      </w:r>
    </w:p>
    <w:p>
      <w:pPr>
        <w:pStyle w:val="style0"/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Ціннісне</w:t>
      </w:r>
      <w:r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28"/>
          <w:lang w:val="ru-RU"/>
        </w:rPr>
        <w:t>ставлення до природи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Мета:</w:t>
      </w:r>
      <w:r>
        <w:rPr>
          <w:rFonts w:ascii="Times New Roman" w:hAnsi="Times New Roman"/>
          <w:sz w:val="28"/>
          <w:szCs w:val="28"/>
          <w:lang w:val="ru-RU"/>
        </w:rPr>
        <w:t>Формування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екологічної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культури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людини, гармонії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її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відносин з природою. Прищеплювати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бажання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берегти і примножувати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оточуючу красу.</w:t>
      </w:r>
    </w:p>
    <w:p>
      <w:pPr>
        <w:pStyle w:val="style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5670"/>
        <w:gridCol w:w="2127"/>
        <w:gridCol w:w="2268"/>
      </w:tblGrid>
      <w:tr>
        <w:trPr/>
        <w:tc>
          <w:tcPr>
            <w:tcW w:w="539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blPrEx/>
        <w:trPr/>
        <w:tc>
          <w:tcPr>
            <w:tcW w:w="539" w:type="dxa"/>
            <w:tcBorders/>
          </w:tcPr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Акція: </w:t>
            </w:r>
            <w:r>
              <w:rPr>
                <w:rFonts w:ascii="Times New Roman" w:hAnsi="Times New Roman"/>
                <w:sz w:val="28"/>
              </w:rPr>
              <w:t>«Сортуй сміття правильно»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, 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539" w:type="dxa"/>
            <w:tcBorders/>
          </w:tcPr>
          <w:p>
            <w:pPr>
              <w:pStyle w:val="style0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Допомога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зимуючим птахам–екологічна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операція «Встанови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годівничку».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, 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>
          <w:trHeight w:val="1371" w:hRule="atLeast"/>
        </w:trPr>
        <w:tc>
          <w:tcPr>
            <w:tcW w:w="539" w:type="dxa"/>
            <w:tcBorders>
              <w:bottom w:val="single" w:sz="4" w:space="0" w:color="auto"/>
            </w:tcBorders>
          </w:tcPr>
          <w:p>
            <w:pPr>
              <w:pStyle w:val="style0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Акція: </w:t>
            </w:r>
            <w:r>
              <w:rPr>
                <w:rFonts w:ascii="Times New Roman" w:hAnsi="Times New Roman"/>
                <w:sz w:val="28"/>
              </w:rPr>
              <w:t>«Посади дерево вдома»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, 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>
          <w:trHeight w:val="764" w:hRule="atLeast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 малюнків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«Земля – наш друг»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, 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</w:tbl>
    <w:p>
      <w:pPr>
        <w:pStyle w:val="style0"/>
        <w:rPr>
          <w:rFonts w:ascii="Times New Roman" w:hAnsi="Times New Roman"/>
          <w:b/>
          <w:sz w:val="36"/>
          <w:szCs w:val="28"/>
          <w:lang w:val="ru-RU"/>
        </w:rPr>
      </w:pPr>
    </w:p>
    <w:p>
      <w:pPr>
        <w:pStyle w:val="style0"/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br w:type="page"/>
      </w:r>
      <w:r>
        <w:rPr>
          <w:rFonts w:ascii="Times New Roman" w:hAnsi="Times New Roman"/>
          <w:b/>
          <w:sz w:val="36"/>
          <w:szCs w:val="28"/>
          <w:lang w:val="ru-RU"/>
        </w:rPr>
        <w:t>Ціннісне</w:t>
      </w:r>
      <w:r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28"/>
          <w:lang w:val="ru-RU"/>
        </w:rPr>
        <w:t>ставлення до культури і мистецтва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Мета:</w:t>
      </w:r>
      <w:r>
        <w:rPr>
          <w:rFonts w:ascii="Times New Roman" w:hAnsi="Times New Roman"/>
          <w:sz w:val="28"/>
          <w:szCs w:val="28"/>
          <w:lang w:val="ru-RU"/>
        </w:rPr>
        <w:t>Забезпечення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високої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художньо-естетичної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культури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особистості. Виховання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здатності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цілеспрямовано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сприймати, відчувати, правильно розуміти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мистецтво; здатності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висловлювати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власне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ставлення до мистецтва, творчої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діяльності у мистецькій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сфері;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Організація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змістовного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дозвілля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вихованців.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6"/>
        <w:gridCol w:w="4681"/>
        <w:gridCol w:w="1809"/>
        <w:gridCol w:w="2459"/>
      </w:tblGrid>
      <w:tr>
        <w:trPr/>
        <w:tc>
          <w:tcPr>
            <w:tcW w:w="85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5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Привітання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Дня працівників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«Нашим учителям»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Леся ПАСІК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Привітання ЗСУ: «Я вірю у мир в Україні».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sz w:val="28"/>
              </w:rPr>
              <w:t>«Новорічних ялинок»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Новорічні ранки для учнів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</w:t>
            </w:r>
          </w:p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  <w:tcBorders/>
          </w:tcPr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Свято Останнього дзвоника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 зустрічі, рідна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школо!»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Леся ПАСІК</w:t>
            </w:r>
          </w:p>
        </w:tc>
      </w:tr>
    </w:tbl>
    <w:p>
      <w:pPr>
        <w:pStyle w:val="style0"/>
        <w:rPr>
          <w:rFonts w:ascii="Times New Roman" w:hAnsi="Times New Roman"/>
          <w:b/>
          <w:sz w:val="36"/>
          <w:szCs w:val="28"/>
          <w:lang w:val="ru-RU"/>
        </w:rPr>
      </w:pPr>
    </w:p>
    <w:p>
      <w:pPr>
        <w:pStyle w:val="style0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br w:type="page"/>
      </w:r>
      <w:r>
        <w:rPr>
          <w:rFonts w:ascii="Times New Roman" w:hAnsi="Times New Roman"/>
          <w:b/>
          <w:sz w:val="36"/>
          <w:szCs w:val="28"/>
          <w:lang w:val="ru-RU"/>
        </w:rPr>
        <w:t>Ціннісне</w:t>
      </w:r>
      <w:r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28"/>
          <w:lang w:val="ru-RU"/>
        </w:rPr>
        <w:t>ставлення</w:t>
      </w:r>
      <w:r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28"/>
          <w:lang w:val="ru-RU"/>
        </w:rPr>
        <w:t>особистості до суспільства і  держави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Мета: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иховання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почуття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любові до свогорідного краю, Батьківщини, народу, українських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законів, традицій та звичаїв; моральних, духовних та історико-культурних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цінностей, високої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мовної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культури; шанобливого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ставлення до державної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символіки.</w:t>
      </w:r>
    </w:p>
    <w:p>
      <w:pPr>
        <w:pStyle w:val="style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4678"/>
        <w:gridCol w:w="1814"/>
        <w:gridCol w:w="3261"/>
      </w:tblGrid>
      <w:tr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Шкільна благодійна акція «Армія — з народом! Народ — зі своїм військом!»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 до Міжнародного дня миру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«Напиши лист воїну ЗСУ».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 вдячністю воїнам ЗСУ».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Гідності та Свободи.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Запали свічку пам’яті «Ніколи не забудемо»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класні керівники 5-11 класів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1"/>
              <w:shd w:val="clear" w:color="auto" w:fill="ffffff"/>
              <w:spacing w:before="0" w:after="0"/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>День української хустки. Фоточелендж «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  <w:t>БЕРЕГИНЕ МОЯ, УКРАЇНСЬКА ХУСТКО»</w:t>
            </w: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Створення лепбука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Захід, схід – одна країна! Це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– соборна Україна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класні керівники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5-11 класів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1"/>
              <w:shd w:val="clear" w:color="auto" w:fill="ffffff"/>
              <w:spacing w:before="0" w:after="225"/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 xml:space="preserve">Урок пам’яті 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/>
              </w:rPr>
              <w:t>«100 небесних янголів»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 xml:space="preserve"> (до Дня пам’яті Героїв Небесної Сотні)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>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 5-11 класів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Бесіда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«Зима, що нас змінила».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класні керівники 5-11 класів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  <w:fldChar w:fldCharType="begin"/>
            </w:r>
            <w:r>
              <w:instrText xml:space="preserve"> HYPERLINK "https://www.dilovamova.com/index.php?page=142&amp;calendar=memory&amp;holiday=666&amp;year=2022"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  <w:t>День пам’яті та примирення в Україні</w:t>
            </w:r>
            <w:r>
              <w:rPr/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вишиванки.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«На уроки у вишиванці».</w:t>
            </w:r>
          </w:p>
        </w:tc>
        <w:tc>
          <w:tcPr>
            <w:tcW w:w="1814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326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класні керівники 5-11 класів</w:t>
            </w:r>
          </w:p>
        </w:tc>
      </w:tr>
    </w:tbl>
    <w:p>
      <w:pPr>
        <w:pStyle w:val="style0"/>
        <w:rPr>
          <w:rFonts w:ascii="Times New Roman" w:hAnsi="Times New Roman"/>
          <w:color w:val="7030a0"/>
          <w:sz w:val="20"/>
          <w:szCs w:val="20"/>
          <w:lang w:val="uk-UA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1134" w:right="850" w:bottom="1134" w:left="1701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 CYR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6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8EB050"/>
    <w:lvl w:ilvl="0" w:tplc="04190007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D8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5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18E1E7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E222F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406050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33273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32E4D3C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28E838E"/>
    <w:lvl w:ilvl="0" w:tplc="3CF4BB6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4a442a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E0E8A6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246CAF0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2BE315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9C4ED5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A1850C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61C90DA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F8C11DA"/>
    <w:lvl w:ilvl="0" w:tplc="04220011">
      <w:start w:val="1"/>
      <w:numFmt w:val="decimal"/>
      <w:lvlText w:val="%1)"/>
      <w:lvlJc w:val="left"/>
      <w:pPr>
        <w:ind w:left="638" w:hanging="360"/>
      </w:pPr>
    </w:lvl>
    <w:lvl w:ilvl="1" w:tplc="0422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15">
    <w:nsid w:val="0000000F"/>
    <w:multiLevelType w:val="hybridMultilevel"/>
    <w:tmpl w:val="1B9C99E8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462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E80CF06"/>
    <w:lvl w:ilvl="0" w:tplc="041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D544D32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882579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F4C49A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1BCB42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1A8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6002778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00000018"/>
    <w:multiLevelType w:val="hybridMultilevel"/>
    <w:tmpl w:val="846A742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DDEA1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FFFAA808"/>
    <w:lvl w:ilvl="0" w:tplc="E4DEB298">
      <w:start w:val="10"/>
      <w:numFmt w:val="decimal"/>
      <w:lvlText w:val="%1"/>
      <w:lvlJc w:val="left"/>
      <w:pPr>
        <w:ind w:left="720" w:hanging="360"/>
      </w:pPr>
      <w:rPr>
        <w:rFonts w:ascii="Times New Roman" w:cs="Times New Roman" w:eastAsia="Times New Roman" w:hAnsi="Times New Roman" w:hint="default"/>
        <w:b w:val="false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000001B"/>
    <w:multiLevelType w:val="hybridMultilevel"/>
    <w:tmpl w:val="6CDCC166"/>
    <w:lvl w:ilvl="0" w:tplc="8F2C33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F6002778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0000001D"/>
    <w:multiLevelType w:val="hybridMultilevel"/>
    <w:tmpl w:val="B87AC4C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000001E"/>
    <w:multiLevelType w:val="hybridMultilevel"/>
    <w:tmpl w:val="C896A57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F7A7372"/>
    <w:lvl w:ilvl="0" w:tplc="04220011">
      <w:start w:val="1"/>
      <w:numFmt w:val="decimal"/>
      <w:lvlText w:val="%1)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0000020"/>
    <w:multiLevelType w:val="hybridMultilevel"/>
    <w:tmpl w:val="80C8F5A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8DE3C2A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0"/>
  </w:num>
  <w:num w:numId="5">
    <w:abstractNumId w:val="30"/>
  </w:num>
  <w:num w:numId="6">
    <w:abstractNumId w:val="17"/>
  </w:num>
  <w:num w:numId="7">
    <w:abstractNumId w:val="3"/>
  </w:num>
  <w:num w:numId="8">
    <w:abstractNumId w:val="13"/>
  </w:num>
  <w:num w:numId="9">
    <w:abstractNumId w:val="10"/>
  </w:num>
  <w:num w:numId="10">
    <w:abstractNumId w:val="7"/>
  </w:num>
  <w:num w:numId="11">
    <w:abstractNumId w:val="32"/>
  </w:num>
  <w:num w:numId="12">
    <w:abstractNumId w:val="6"/>
  </w:num>
  <w:num w:numId="13">
    <w:abstractNumId w:val="20"/>
  </w:num>
  <w:num w:numId="14">
    <w:abstractNumId w:val="19"/>
  </w:num>
  <w:num w:numId="15">
    <w:abstractNumId w:val="21"/>
  </w:num>
  <w:num w:numId="16">
    <w:abstractNumId w:val="12"/>
  </w:num>
  <w:num w:numId="17">
    <w:abstractNumId w:val="8"/>
  </w:num>
  <w:num w:numId="18">
    <w:abstractNumId w:val="9"/>
  </w:num>
  <w:num w:numId="19">
    <w:abstractNumId w:val="33"/>
  </w:num>
  <w:num w:numId="20">
    <w:abstractNumId w:val="15"/>
  </w:num>
  <w:num w:numId="21">
    <w:abstractNumId w:val="11"/>
  </w:num>
  <w:num w:numId="22">
    <w:abstractNumId w:val="18"/>
  </w:num>
  <w:num w:numId="23">
    <w:abstractNumId w:val="22"/>
  </w:num>
  <w:num w:numId="24">
    <w:abstractNumId w:val="1"/>
  </w:num>
  <w:num w:numId="25">
    <w:abstractNumId w:val="16"/>
  </w:num>
  <w:num w:numId="26">
    <w:abstractNumId w:val="26"/>
  </w:num>
  <w:num w:numId="27">
    <w:abstractNumId w:val="14"/>
  </w:num>
  <w:num w:numId="28">
    <w:abstractNumId w:val="28"/>
  </w:num>
  <w:num w:numId="29">
    <w:abstractNumId w:val="31"/>
  </w:num>
  <w:num w:numId="30">
    <w:abstractNumId w:val="23"/>
  </w:num>
  <w:num w:numId="31">
    <w:abstractNumId w:val="2"/>
  </w:num>
  <w:num w:numId="32">
    <w:abstractNumId w:val="25"/>
  </w:num>
  <w:num w:numId="33">
    <w:abstractNumId w:val="24"/>
  </w:num>
  <w:num w:numId="3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9"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link w:val="style4104"/>
    <w:qFormat/>
    <w:uiPriority w:val="99"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05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9"/>
    <w:rPr>
      <w:rFonts w:ascii="Cambria" w:cs="Times New Roman" w:hAnsi="Cambria"/>
      <w:b/>
      <w:bCs/>
      <w:kern w:val="32"/>
      <w:sz w:val="32"/>
      <w:szCs w:val="32"/>
    </w:rPr>
  </w:style>
  <w:style w:type="character" w:customStyle="1" w:styleId="style4098">
    <w:name w:val="Заголовок 2 Знак"/>
    <w:basedOn w:val="style65"/>
    <w:next w:val="style4098"/>
    <w:link w:val="style2"/>
    <w:uiPriority w:val="99"/>
    <w:rPr>
      <w:rFonts w:ascii="Cambria" w:cs="Times New Roman" w:hAnsi="Cambria"/>
      <w:b/>
      <w:bCs/>
      <w:i/>
      <w:iCs/>
      <w:sz w:val="28"/>
      <w:szCs w:val="28"/>
    </w:rPr>
  </w:style>
  <w:style w:type="character" w:customStyle="1" w:styleId="style4099">
    <w:name w:val="Заголовок 3 Знак"/>
    <w:basedOn w:val="style65"/>
    <w:next w:val="style4099"/>
    <w:link w:val="style3"/>
    <w:uiPriority w:val="99"/>
    <w:rPr>
      <w:rFonts w:ascii="Cambria" w:cs="Times New Roman" w:hAnsi="Cambria"/>
      <w:b/>
      <w:bCs/>
      <w:sz w:val="26"/>
      <w:szCs w:val="26"/>
    </w:rPr>
  </w:style>
  <w:style w:type="character" w:customStyle="1" w:styleId="style4100">
    <w:name w:val="Заголовок 4 Знак"/>
    <w:basedOn w:val="style65"/>
    <w:next w:val="style4100"/>
    <w:link w:val="style4"/>
    <w:uiPriority w:val="99"/>
    <w:rPr>
      <w:rFonts w:cs="Times New Roman"/>
      <w:b/>
      <w:bCs/>
      <w:sz w:val="28"/>
      <w:szCs w:val="28"/>
    </w:rPr>
  </w:style>
  <w:style w:type="character" w:customStyle="1" w:styleId="style4101">
    <w:name w:val="Заголовок 5 Знак"/>
    <w:basedOn w:val="style65"/>
    <w:next w:val="style4101"/>
    <w:link w:val="style5"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style4102">
    <w:name w:val="Заголовок 6 Знак"/>
    <w:basedOn w:val="style65"/>
    <w:next w:val="style4102"/>
    <w:link w:val="style6"/>
    <w:uiPriority w:val="99"/>
    <w:rPr>
      <w:rFonts w:cs="Times New Roman"/>
      <w:b/>
      <w:bCs/>
    </w:rPr>
  </w:style>
  <w:style w:type="character" w:customStyle="1" w:styleId="style4103">
    <w:name w:val="Заголовок 7 Знак"/>
    <w:basedOn w:val="style65"/>
    <w:next w:val="style4103"/>
    <w:link w:val="style7"/>
    <w:uiPriority w:val="99"/>
    <w:rPr>
      <w:rFonts w:cs="Times New Roman"/>
      <w:sz w:val="24"/>
      <w:szCs w:val="24"/>
    </w:rPr>
  </w:style>
  <w:style w:type="character" w:customStyle="1" w:styleId="style4104">
    <w:name w:val="Заголовок 8 Знак"/>
    <w:basedOn w:val="style65"/>
    <w:next w:val="style4104"/>
    <w:link w:val="style8"/>
    <w:uiPriority w:val="99"/>
    <w:rPr>
      <w:rFonts w:cs="Times New Roman"/>
      <w:i/>
      <w:iCs/>
      <w:sz w:val="24"/>
      <w:szCs w:val="24"/>
    </w:rPr>
  </w:style>
  <w:style w:type="character" w:customStyle="1" w:styleId="style4105">
    <w:name w:val="Заголовок 9 Знак"/>
    <w:basedOn w:val="style65"/>
    <w:next w:val="style4105"/>
    <w:link w:val="style9"/>
    <w:uiPriority w:val="99"/>
    <w:rPr>
      <w:rFonts w:ascii="Cambria" w:cs="Times New Roman" w:hAnsi="Cambria"/>
    </w:rPr>
  </w:style>
  <w:style w:type="table" w:styleId="style154">
    <w:name w:val="Table Grid"/>
    <w:basedOn w:val="style105"/>
    <w:next w:val="style154"/>
    <w:uiPriority w:val="9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62">
    <w:name w:val="Title"/>
    <w:basedOn w:val="style0"/>
    <w:next w:val="style0"/>
    <w:link w:val="style410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style4106">
    <w:name w:val="Заголовок Знак"/>
    <w:basedOn w:val="style65"/>
    <w:next w:val="style4106"/>
    <w:link w:val="style62"/>
    <w:uiPriority w:val="99"/>
    <w:rPr>
      <w:rFonts w:ascii="Cambria" w:cs="Times New Roman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07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character" w:customStyle="1" w:styleId="style4107">
    <w:name w:val="Подзаголовок Знак"/>
    <w:basedOn w:val="style65"/>
    <w:next w:val="style4107"/>
    <w:link w:val="style74"/>
    <w:uiPriority w:val="99"/>
    <w:rPr>
      <w:rFonts w:ascii="Cambria" w:cs="Times New Roman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rFonts w:cs="Times New Roman"/>
      <w:b/>
      <w:bCs/>
    </w:rPr>
  </w:style>
  <w:style w:type="character" w:styleId="style88">
    <w:name w:val="Emphasis"/>
    <w:basedOn w:val="style65"/>
    <w:next w:val="style88"/>
    <w:qFormat/>
    <w:uiPriority w:val="99"/>
    <w:rPr>
      <w:rFonts w:ascii="Calibri" w:cs="Times New Roman" w:hAnsi="Calibri"/>
      <w:b/>
      <w:i/>
      <w:iCs/>
    </w:rPr>
  </w:style>
  <w:style w:type="paragraph" w:styleId="style157">
    <w:name w:val="No Spacing"/>
    <w:basedOn w:val="style0"/>
    <w:next w:val="style157"/>
    <w:link w:val="style4121"/>
    <w:qFormat/>
    <w:uiPriority w:val="1"/>
    <w:pPr/>
    <w:rPr>
      <w:szCs w:val="32"/>
    </w:rPr>
  </w:style>
  <w:style w:type="paragraph" w:styleId="style180">
    <w:name w:val="Quote"/>
    <w:basedOn w:val="style0"/>
    <w:next w:val="style0"/>
    <w:link w:val="style4108"/>
    <w:qFormat/>
    <w:uiPriority w:val="99"/>
    <w:pPr/>
    <w:rPr>
      <w:i/>
    </w:rPr>
  </w:style>
  <w:style w:type="character" w:customStyle="1" w:styleId="style4108">
    <w:name w:val="Цитата 2 Знак"/>
    <w:basedOn w:val="style65"/>
    <w:next w:val="style4108"/>
    <w:link w:val="style180"/>
    <w:uiPriority w:val="99"/>
    <w:rPr>
      <w:rFonts w:cs="Times New Roman"/>
      <w:i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99"/>
    <w:pPr>
      <w:ind w:left="720" w:right="720"/>
    </w:pPr>
    <w:rPr>
      <w:b/>
      <w:i/>
      <w:szCs w:val="22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99"/>
    <w:rPr>
      <w:rFonts w:cs="Times New Roman"/>
      <w:b/>
      <w:i/>
      <w:sz w:val="24"/>
    </w:rPr>
  </w:style>
  <w:style w:type="character" w:styleId="style260">
    <w:name w:val="Subtle Emphasis"/>
    <w:basedOn w:val="style65"/>
    <w:next w:val="style260"/>
    <w:qFormat/>
    <w:uiPriority w:val="99"/>
    <w:rPr>
      <w:rFonts w:cs="Times New Roman"/>
      <w:i/>
      <w:color w:val="5a5a5a"/>
    </w:rPr>
  </w:style>
  <w:style w:type="character" w:styleId="style261">
    <w:name w:val="Intense Emphasis"/>
    <w:basedOn w:val="style65"/>
    <w:next w:val="style261"/>
    <w:qFormat/>
    <w:uiPriority w:val="99"/>
    <w:rPr>
      <w:rFonts w:cs="Times New Roman"/>
      <w:b/>
      <w:i/>
      <w:sz w:val="24"/>
      <w:szCs w:val="24"/>
      <w:u w:val="single"/>
    </w:rPr>
  </w:style>
  <w:style w:type="character" w:styleId="style262">
    <w:name w:val="Subtle Reference"/>
    <w:basedOn w:val="style65"/>
    <w:next w:val="style262"/>
    <w:qFormat/>
    <w:uiPriority w:val="99"/>
    <w:rPr>
      <w:rFonts w:cs="Times New Roman"/>
      <w:sz w:val="24"/>
      <w:szCs w:val="24"/>
      <w:u w:val="single"/>
    </w:rPr>
  </w:style>
  <w:style w:type="character" w:styleId="style263">
    <w:name w:val="Intense Reference"/>
    <w:basedOn w:val="style65"/>
    <w:next w:val="style263"/>
    <w:qFormat/>
    <w:uiPriority w:val="99"/>
    <w:rPr>
      <w:rFonts w:cs="Times New Roman"/>
      <w:b/>
      <w:sz w:val="24"/>
      <w:u w:val="single"/>
    </w:rPr>
  </w:style>
  <w:style w:type="character" w:styleId="style264">
    <w:name w:val="Book Title"/>
    <w:basedOn w:val="style65"/>
    <w:next w:val="style264"/>
    <w:qFormat/>
    <w:uiPriority w:val="99"/>
    <w:rPr>
      <w:rFonts w:ascii="Cambria" w:cs="Times New Roman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99"/>
    <w:pPr>
      <w:outlineLvl w:val="9"/>
    </w:pPr>
    <w:rPr/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  <w:rPr>
      <w:rFonts w:cs="Times New Roman"/>
      <w:sz w:val="24"/>
      <w:szCs w:val="24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  <w:rPr>
      <w:rFonts w:cs="Times New Roman"/>
      <w:sz w:val="24"/>
      <w:szCs w:val="24"/>
    </w:rPr>
  </w:style>
  <w:style w:type="paragraph" w:styleId="style153">
    <w:name w:val="Balloon Text"/>
    <w:basedOn w:val="style0"/>
    <w:next w:val="style153"/>
    <w:link w:val="style4112"/>
    <w:uiPriority w:val="99"/>
    <w:pPr/>
    <w:rPr>
      <w:rFonts w:ascii="Tahoma" w:cs="Tahoma" w:hAnsi="Tahoma"/>
      <w:sz w:val="16"/>
      <w:szCs w:val="16"/>
    </w:rPr>
  </w:style>
  <w:style w:type="character" w:customStyle="1" w:styleId="style4112">
    <w:name w:val="Текст выноски Знак"/>
    <w:basedOn w:val="style65"/>
    <w:next w:val="style4112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67">
    <w:name w:val="Body Text Indent"/>
    <w:basedOn w:val="style0"/>
    <w:next w:val="style67"/>
    <w:link w:val="style4113"/>
    <w:uiPriority w:val="99"/>
    <w:pPr>
      <w:suppressAutoHyphens/>
      <w:overflowPunct w:val="false"/>
      <w:autoSpaceDE w:val="false"/>
      <w:spacing w:lineRule="auto" w:line="264"/>
      <w:ind w:left="360" w:hanging="360"/>
      <w:jc w:val="both"/>
    </w:pPr>
    <w:rPr>
      <w:rFonts w:ascii="Times New Roman CYR" w:hAnsi="Times New Roman CYR"/>
      <w:sz w:val="20"/>
      <w:szCs w:val="20"/>
      <w:lang w:val="uk-UA" w:eastAsia="ar-SA"/>
    </w:rPr>
  </w:style>
  <w:style w:type="character" w:customStyle="1" w:styleId="style4113">
    <w:name w:val="Основной текст с отступом Знак"/>
    <w:basedOn w:val="style65"/>
    <w:next w:val="style4113"/>
    <w:link w:val="style67"/>
    <w:uiPriority w:val="99"/>
    <w:rPr>
      <w:rFonts w:ascii="Times New Roman CYR" w:cs="Times New Roman" w:hAnsi="Times New Roman CYR"/>
      <w:sz w:val="20"/>
      <w:szCs w:val="20"/>
      <w:lang w:val="uk-UA" w:bidi="ar-SA" w:eastAsia="ar-SA"/>
    </w:rPr>
  </w:style>
  <w:style w:type="character" w:customStyle="1" w:styleId="style4114">
    <w:name w:val="rvts0"/>
    <w:next w:val="style4114"/>
    <w:uiPriority w:val="99"/>
  </w:style>
  <w:style w:type="paragraph" w:customStyle="1" w:styleId="style4115">
    <w:name w:val="p1"/>
    <w:basedOn w:val="style0"/>
    <w:next w:val="style4115"/>
    <w:uiPriority w:val="99"/>
    <w:pPr>
      <w:spacing w:before="100" w:beforeAutospacing="true" w:after="100" w:afterAutospacing="true"/>
    </w:pPr>
    <w:rPr>
      <w:rFonts w:ascii="Times New Roman" w:hAnsi="Times New Roman"/>
      <w:lang w:val="ru-RU" w:eastAsia="ru-RU"/>
    </w:rPr>
  </w:style>
  <w:style w:type="paragraph" w:customStyle="1" w:styleId="style4116">
    <w:name w:val="p3"/>
    <w:basedOn w:val="style0"/>
    <w:next w:val="style4116"/>
    <w:uiPriority w:val="99"/>
    <w:pPr>
      <w:spacing w:before="100" w:beforeAutospacing="true" w:after="100" w:afterAutospacing="true"/>
    </w:pPr>
    <w:rPr>
      <w:rFonts w:ascii="Times New Roman" w:hAnsi="Times New Roman"/>
      <w:lang w:val="ru-RU" w:eastAsia="ru-RU"/>
    </w:rPr>
  </w:style>
  <w:style w:type="character" w:customStyle="1" w:styleId="style4117">
    <w:name w:val="Основной текст + Полужирный"/>
    <w:next w:val="style4117"/>
    <w:uiPriority w:val="99"/>
    <w:rPr>
      <w:rFonts w:ascii="Arial" w:hAnsi="Arial"/>
      <w:b/>
      <w:spacing w:val="0"/>
      <w:sz w:val="24"/>
    </w:rPr>
  </w:style>
  <w:style w:type="character" w:customStyle="1" w:styleId="style4118">
    <w:name w:val="Основной текст (8)_"/>
    <w:next w:val="style4118"/>
    <w:link w:val="style4120"/>
    <w:uiPriority w:val="99"/>
    <w:rPr>
      <w:rFonts w:ascii="Arial" w:hAnsi="Arial"/>
      <w:sz w:val="24"/>
      <w:shd w:val="clear" w:color="auto" w:fill="ffffff"/>
    </w:rPr>
  </w:style>
  <w:style w:type="character" w:customStyle="1" w:styleId="style4119">
    <w:name w:val="Основной текст (8) + Не полужирный"/>
    <w:next w:val="style4119"/>
    <w:uiPriority w:val="99"/>
    <w:rPr>
      <w:rFonts w:ascii="Arial" w:hAnsi="Arial"/>
      <w:b/>
      <w:spacing w:val="0"/>
      <w:sz w:val="24"/>
    </w:rPr>
  </w:style>
  <w:style w:type="paragraph" w:customStyle="1" w:styleId="style4120">
    <w:name w:val="Основной текст (8)"/>
    <w:basedOn w:val="style0"/>
    <w:next w:val="style4120"/>
    <w:link w:val="style4118"/>
    <w:uiPriority w:val="99"/>
    <w:pPr>
      <w:shd w:val="clear" w:color="auto" w:fill="ffffff"/>
      <w:spacing w:before="240" w:lineRule="exact" w:line="264"/>
      <w:ind w:firstLine="260"/>
    </w:pPr>
    <w:rPr>
      <w:rFonts w:ascii="Arial" w:hAnsi="Arial"/>
      <w:szCs w:val="20"/>
    </w:rPr>
  </w:style>
  <w:style w:type="character" w:customStyle="1" w:styleId="style4121">
    <w:name w:val="Без интервала Знак"/>
    <w:basedOn w:val="style65"/>
    <w:next w:val="style4121"/>
    <w:link w:val="style157"/>
    <w:uiPriority w:val="99"/>
    <w:rPr>
      <w:rFonts w:cs="Times New Roman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786</Words>
  <Pages>7</Pages>
  <Characters>5405</Characters>
  <Application>WPS Office</Application>
  <DocSecurity>0</DocSecurity>
  <Paragraphs>324</Paragraphs>
  <ScaleCrop>false</ScaleCrop>
  <Company>Reanimator Extreme Edition</Company>
  <LinksUpToDate>false</LinksUpToDate>
  <CharactersWithSpaces>6027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2024-10-08T07:26:00Z</dcterms:created>
  <dc:creator>Пользователь</dc:creator>
  <lastModifiedBy>SM-M135F</lastModifiedBy>
  <lastPrinted>2023-10-02T14:57:00Z</lastPrinted>
  <dcterms:modified xsi:type="dcterms:W3CDTF">2024-10-14T10:11:39Z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c7a35c513c5f476c9faf9f9d312f0da6</vt:lpwstr>
  </property>
</Properties>
</file>