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bookmarkStart w:id="0" w:name="_GoBack"/>
      <w:bookmarkEnd w:id="0"/>
      <w:r>
        <w:rPr>
          <w:rFonts w:ascii="Calibri" w:eastAsia="Calibri" w:hAnsi="Calibri" w:cs="Calibri"/>
          <w:color w:val="000000"/>
        </w:rPr>
        <w:t xml:space="preserve">  </w:t>
      </w:r>
    </w:p>
    <w:p w:rsidR="003300A2" w:rsidRDefault="006B00A4">
      <w:pPr>
        <w:widowControl w:val="0"/>
        <w:pBdr>
          <w:top w:val="nil"/>
          <w:left w:val="nil"/>
          <w:bottom w:val="nil"/>
          <w:right w:val="nil"/>
          <w:between w:val="nil"/>
        </w:pBdr>
        <w:spacing w:before="183"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Міністерство освіти і науки України </w:t>
      </w:r>
    </w:p>
    <w:p w:rsidR="003300A2" w:rsidRDefault="006B00A4">
      <w:pPr>
        <w:widowControl w:val="0"/>
        <w:pBdr>
          <w:top w:val="nil"/>
          <w:left w:val="nil"/>
          <w:bottom w:val="nil"/>
          <w:right w:val="nil"/>
          <w:between w:val="nil"/>
        </w:pBdr>
        <w:spacing w:before="1652"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Модельна навчальна програма </w:t>
      </w:r>
    </w:p>
    <w:p w:rsidR="003300A2" w:rsidRDefault="006B00A4">
      <w:pPr>
        <w:widowControl w:val="0"/>
        <w:pBdr>
          <w:top w:val="nil"/>
          <w:left w:val="nil"/>
          <w:bottom w:val="nil"/>
          <w:right w:val="nil"/>
          <w:between w:val="nil"/>
        </w:pBdr>
        <w:spacing w:before="41" w:line="263" w:lineRule="auto"/>
        <w:ind w:left="3835" w:right="38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«Геометрія. 7-9 класи» для закладів загальної середньої освіти (автор Істер О. С.</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p>
    <w:p w:rsidR="006B00A4" w:rsidRDefault="006B00A4">
      <w:pPr>
        <w:widowControl w:val="0"/>
        <w:pBdr>
          <w:top w:val="nil"/>
          <w:left w:val="nil"/>
          <w:bottom w:val="nil"/>
          <w:right w:val="nil"/>
          <w:between w:val="nil"/>
        </w:pBdr>
        <w:spacing w:before="41" w:line="263" w:lineRule="auto"/>
        <w:ind w:left="3835" w:right="3878"/>
        <w:jc w:val="center"/>
        <w:rPr>
          <w:rFonts w:ascii="Times New Roman" w:eastAsia="Times New Roman" w:hAnsi="Times New Roman" w:cs="Times New Roman"/>
          <w:color w:val="000000"/>
          <w:sz w:val="28"/>
          <w:szCs w:val="28"/>
        </w:rPr>
      </w:pPr>
    </w:p>
    <w:p w:rsidR="006B00A4" w:rsidRDefault="006B00A4">
      <w:pPr>
        <w:widowControl w:val="0"/>
        <w:pBdr>
          <w:top w:val="nil"/>
          <w:left w:val="nil"/>
          <w:bottom w:val="nil"/>
          <w:right w:val="nil"/>
          <w:between w:val="nil"/>
        </w:pBdr>
        <w:spacing w:before="41" w:line="263" w:lineRule="auto"/>
        <w:ind w:left="3835" w:right="3878"/>
        <w:jc w:val="center"/>
        <w:rPr>
          <w:rFonts w:ascii="Times New Roman" w:eastAsia="Times New Roman" w:hAnsi="Times New Roman" w:cs="Times New Roman"/>
          <w:color w:val="000000"/>
          <w:sz w:val="28"/>
          <w:szCs w:val="28"/>
        </w:rPr>
      </w:pPr>
    </w:p>
    <w:p w:rsidR="006B00A4" w:rsidRPr="006B00A4" w:rsidRDefault="006B00A4" w:rsidP="006B00A4">
      <w:pPr>
        <w:widowControl w:val="0"/>
        <w:pBdr>
          <w:top w:val="nil"/>
          <w:left w:val="nil"/>
          <w:bottom w:val="nil"/>
          <w:right w:val="nil"/>
          <w:between w:val="nil"/>
        </w:pBdr>
        <w:spacing w:before="41" w:line="263" w:lineRule="auto"/>
        <w:ind w:left="3835" w:right="3878"/>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Вчитель: Фурдик Інна Павлівна</w:t>
      </w:r>
    </w:p>
    <w:p w:rsidR="003300A2" w:rsidRDefault="006B00A4">
      <w:pPr>
        <w:widowControl w:val="0"/>
        <w:pBdr>
          <w:top w:val="nil"/>
          <w:left w:val="nil"/>
          <w:bottom w:val="nil"/>
          <w:right w:val="nil"/>
          <w:between w:val="nil"/>
        </w:pBdr>
        <w:spacing w:before="4249" w:line="360" w:lineRule="auto"/>
        <w:ind w:left="3662" w:right="3721"/>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Рекомендовано Міністерством освіти і науки України» </w:t>
      </w:r>
      <w:r>
        <w:rPr>
          <w:rFonts w:ascii="Times New Roman" w:eastAsia="Times New Roman" w:hAnsi="Times New Roman" w:cs="Times New Roman"/>
          <w:color w:val="000000"/>
          <w:sz w:val="28"/>
          <w:szCs w:val="28"/>
        </w:rPr>
        <w:t>(наказ Міністерства освіти і науки України від 24.07.2023 № 883)</w:t>
      </w:r>
    </w:p>
    <w:p w:rsidR="003300A2" w:rsidRDefault="006B00A4">
      <w:pPr>
        <w:widowControl w:val="0"/>
        <w:pBdr>
          <w:top w:val="nil"/>
          <w:left w:val="nil"/>
          <w:bottom w:val="nil"/>
          <w:right w:val="nil"/>
          <w:between w:val="nil"/>
        </w:pBdr>
        <w:spacing w:before="1017" w:line="240" w:lineRule="auto"/>
        <w:jc w:val="center"/>
        <w:rPr>
          <w:rFonts w:ascii="Calibri" w:eastAsia="Calibri" w:hAnsi="Calibri" w:cs="Calibri"/>
          <w:color w:val="000000"/>
        </w:rPr>
      </w:pPr>
      <w:r>
        <w:rPr>
          <w:rFonts w:ascii="Calibri" w:eastAsia="Calibri" w:hAnsi="Calibri" w:cs="Calibri"/>
          <w:color w:val="000000"/>
        </w:rPr>
        <w:lastRenderedPageBreak/>
        <w:t xml:space="preserve">1 </w:t>
      </w:r>
    </w:p>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Пояснювальна записка </w:t>
      </w:r>
    </w:p>
    <w:p w:rsidR="003300A2" w:rsidRDefault="006B00A4">
      <w:pPr>
        <w:widowControl w:val="0"/>
        <w:pBdr>
          <w:top w:val="nil"/>
          <w:left w:val="nil"/>
          <w:bottom w:val="nil"/>
          <w:right w:val="nil"/>
          <w:between w:val="nil"/>
        </w:pBdr>
        <w:spacing w:before="31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Модельну програму створено на основі Державного стандарту базової середньої освіти. </w:t>
      </w:r>
    </w:p>
    <w:p w:rsidR="003300A2" w:rsidRDefault="006B00A4">
      <w:pPr>
        <w:widowControl w:val="0"/>
        <w:pBdr>
          <w:top w:val="nil"/>
          <w:left w:val="nil"/>
          <w:bottom w:val="nil"/>
          <w:right w:val="nil"/>
          <w:between w:val="nil"/>
        </w:pBdr>
        <w:spacing w:before="317" w:line="229" w:lineRule="auto"/>
        <w:ind w:left="289" w:right="-17" w:firstLine="5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Метою базової середньої освіти </w:t>
      </w:r>
      <w:r>
        <w:rPr>
          <w:rFonts w:ascii="Times New Roman" w:eastAsia="Times New Roman" w:hAnsi="Times New Roman" w:cs="Times New Roman"/>
          <w:color w:val="000000"/>
          <w:sz w:val="28"/>
          <w:szCs w:val="28"/>
        </w:rPr>
        <w:t xml:space="preserve">є розвиток природних здібностей, інтересів, обдарувань учнів, формування  компетентностей, потрібних для їхньої </w:t>
      </w:r>
      <w:proofErr w:type="gramStart"/>
      <w:r>
        <w:rPr>
          <w:rFonts w:ascii="Times New Roman" w:eastAsia="Times New Roman" w:hAnsi="Times New Roman" w:cs="Times New Roman"/>
          <w:color w:val="000000"/>
          <w:sz w:val="28"/>
          <w:szCs w:val="28"/>
        </w:rPr>
        <w:t>соц</w:t>
      </w:r>
      <w:proofErr w:type="gramEnd"/>
      <w:r>
        <w:rPr>
          <w:rFonts w:ascii="Times New Roman" w:eastAsia="Times New Roman" w:hAnsi="Times New Roman" w:cs="Times New Roman"/>
          <w:color w:val="000000"/>
          <w:sz w:val="28"/>
          <w:szCs w:val="28"/>
        </w:rPr>
        <w:t xml:space="preserve">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 </w:t>
      </w:r>
    </w:p>
    <w:p w:rsidR="003300A2" w:rsidRDefault="006B00A4">
      <w:pPr>
        <w:widowControl w:val="0"/>
        <w:pBdr>
          <w:top w:val="nil"/>
          <w:left w:val="nil"/>
          <w:bottom w:val="nil"/>
          <w:right w:val="nil"/>
          <w:between w:val="nil"/>
        </w:pBdr>
        <w:spacing w:before="328" w:line="240" w:lineRule="auto"/>
        <w:ind w:left="8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Реалізація мети базової середньої освіти ґрунтується на таких ціннісних орієнтирах, як: </w:t>
      </w:r>
    </w:p>
    <w:p w:rsidR="003300A2" w:rsidRDefault="006B00A4">
      <w:pPr>
        <w:widowControl w:val="0"/>
        <w:pBdr>
          <w:top w:val="nil"/>
          <w:left w:val="nil"/>
          <w:bottom w:val="nil"/>
          <w:right w:val="nil"/>
          <w:between w:val="nil"/>
        </w:pBdr>
        <w:spacing w:before="17" w:line="247" w:lineRule="auto"/>
        <w:ind w:left="283" w:right="-17" w:firstLine="5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повага до особистості учня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 - створення освітнього середовища, у якому забезпечено атмосферу довіри та рівного доступу кожного учня до освіти  без будь-яких форм дискримінації учасників освітнього процесу та проявів насильства (булінгу);  - дотримання принципів академічної доброчесності у взаємодії учасників освітнього процесу та організації всіх видів  навчальної діяльності; </w:t>
      </w:r>
    </w:p>
    <w:p w:rsidR="003300A2" w:rsidRDefault="006B00A4">
      <w:pPr>
        <w:widowControl w:val="0"/>
        <w:pBdr>
          <w:top w:val="nil"/>
          <w:left w:val="nil"/>
          <w:bottom w:val="nil"/>
          <w:right w:val="nil"/>
          <w:between w:val="nil"/>
        </w:pBdr>
        <w:spacing w:before="11" w:line="247" w:lineRule="auto"/>
        <w:ind w:left="289" w:right="-12"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становлення вільної особистості учня,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ідтримка його самостійності, підприємливості та ініціативності, розвиток  критичного мислення та впевненості в собі; </w:t>
      </w:r>
    </w:p>
    <w:p w:rsidR="003300A2" w:rsidRDefault="006B00A4">
      <w:pPr>
        <w:widowControl w:val="0"/>
        <w:pBdr>
          <w:top w:val="nil"/>
          <w:left w:val="nil"/>
          <w:bottom w:val="nil"/>
          <w:right w:val="nil"/>
          <w:between w:val="nil"/>
        </w:pBdr>
        <w:spacing w:before="11" w:line="246" w:lineRule="auto"/>
        <w:ind w:left="285" w:right="-14" w:firstLine="4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формування культури </w:t>
      </w:r>
      <w:proofErr w:type="gramStart"/>
      <w:r>
        <w:rPr>
          <w:rFonts w:ascii="Times New Roman" w:eastAsia="Times New Roman" w:hAnsi="Times New Roman" w:cs="Times New Roman"/>
          <w:color w:val="000000"/>
          <w:sz w:val="28"/>
          <w:szCs w:val="28"/>
        </w:rPr>
        <w:t>здорового</w:t>
      </w:r>
      <w:proofErr w:type="gramEnd"/>
      <w:r>
        <w:rPr>
          <w:rFonts w:ascii="Times New Roman" w:eastAsia="Times New Roman" w:hAnsi="Times New Roman" w:cs="Times New Roman"/>
          <w:color w:val="000000"/>
          <w:sz w:val="28"/>
          <w:szCs w:val="28"/>
        </w:rPr>
        <w:t xml:space="preserve"> способу життя учня, створення умов для забезпечення його гармонійного фізичного  та психічного розвитку, добробуту; </w:t>
      </w:r>
    </w:p>
    <w:p w:rsidR="003300A2" w:rsidRDefault="006B00A4">
      <w:pPr>
        <w:widowControl w:val="0"/>
        <w:pBdr>
          <w:top w:val="nil"/>
          <w:left w:val="nil"/>
          <w:bottom w:val="nil"/>
          <w:right w:val="nil"/>
          <w:between w:val="nil"/>
        </w:pBdr>
        <w:spacing w:before="12" w:line="247" w:lineRule="auto"/>
        <w:ind w:left="283" w:right="-14" w:firstLine="435"/>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  - формування в учнів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 </w:t>
      </w:r>
      <w:proofErr w:type="gramEnd"/>
    </w:p>
    <w:p w:rsidR="003300A2" w:rsidRDefault="006B00A4">
      <w:pPr>
        <w:widowControl w:val="0"/>
        <w:pBdr>
          <w:top w:val="nil"/>
          <w:left w:val="nil"/>
          <w:bottom w:val="nil"/>
          <w:right w:val="nil"/>
          <w:between w:val="nil"/>
        </w:pBdr>
        <w:spacing w:before="8" w:line="240" w:lineRule="auto"/>
        <w:ind w:left="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плекання в учнів любові до рідного краю, відповідального ставлення до довкілля. </w:t>
      </w:r>
    </w:p>
    <w:p w:rsidR="003300A2" w:rsidRDefault="006B00A4">
      <w:pPr>
        <w:widowControl w:val="0"/>
        <w:pBdr>
          <w:top w:val="nil"/>
          <w:left w:val="nil"/>
          <w:bottom w:val="nil"/>
          <w:right w:val="nil"/>
          <w:between w:val="nil"/>
        </w:pBdr>
        <w:spacing w:before="20" w:line="240" w:lineRule="auto"/>
        <w:ind w:left="8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20" w:line="247" w:lineRule="auto"/>
        <w:ind w:left="285" w:right="-15"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Метою математичної освітньої галузі </w:t>
      </w:r>
      <w:r>
        <w:rPr>
          <w:rFonts w:ascii="Times New Roman" w:eastAsia="Times New Roman" w:hAnsi="Times New Roman" w:cs="Times New Roman"/>
          <w:color w:val="000000"/>
          <w:sz w:val="28"/>
          <w:szCs w:val="28"/>
        </w:rPr>
        <w:t xml:space="preserve">є розвиток особистості учня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w:t>
      </w:r>
    </w:p>
    <w:p w:rsidR="003300A2" w:rsidRDefault="006B00A4">
      <w:pPr>
        <w:widowControl w:val="0"/>
        <w:pBdr>
          <w:top w:val="nil"/>
          <w:left w:val="nil"/>
          <w:bottom w:val="nil"/>
          <w:right w:val="nil"/>
          <w:between w:val="nil"/>
        </w:pBdr>
        <w:spacing w:before="13" w:line="240" w:lineRule="auto"/>
        <w:jc w:val="center"/>
        <w:rPr>
          <w:rFonts w:ascii="Calibri" w:eastAsia="Calibri" w:hAnsi="Calibri" w:cs="Calibri"/>
          <w:color w:val="000000"/>
        </w:rPr>
      </w:pPr>
      <w:r>
        <w:rPr>
          <w:rFonts w:ascii="Calibri" w:eastAsia="Calibri" w:hAnsi="Calibri" w:cs="Calibri"/>
          <w:color w:val="000000"/>
        </w:rPr>
        <w:t xml:space="preserve">2 </w:t>
      </w:r>
    </w:p>
    <w:p w:rsidR="003300A2" w:rsidRDefault="006B00A4">
      <w:pPr>
        <w:widowControl w:val="0"/>
        <w:pBdr>
          <w:top w:val="nil"/>
          <w:left w:val="nil"/>
          <w:bottom w:val="nil"/>
          <w:right w:val="nil"/>
          <w:between w:val="nil"/>
        </w:pBdr>
        <w:spacing w:line="247" w:lineRule="auto"/>
        <w:ind w:left="287" w:right="-18"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впродовж життя, що передбачає засвоєння системи знань, удосконалення вміння розв’язувати математичні та практичні  </w:t>
      </w:r>
      <w:r>
        <w:rPr>
          <w:rFonts w:ascii="Times New Roman" w:eastAsia="Times New Roman" w:hAnsi="Times New Roman" w:cs="Times New Roman"/>
          <w:color w:val="000000"/>
          <w:sz w:val="28"/>
          <w:szCs w:val="28"/>
        </w:rPr>
        <w:lastRenderedPageBreak/>
        <w:t xml:space="preserve">задачі; розвиток логічного мислення та </w:t>
      </w:r>
      <w:proofErr w:type="gramStart"/>
      <w:r>
        <w:rPr>
          <w:rFonts w:ascii="Times New Roman" w:eastAsia="Times New Roman" w:hAnsi="Times New Roman" w:cs="Times New Roman"/>
          <w:color w:val="000000"/>
          <w:sz w:val="28"/>
          <w:szCs w:val="28"/>
        </w:rPr>
        <w:t>псих</w:t>
      </w:r>
      <w:proofErr w:type="gramEnd"/>
      <w:r>
        <w:rPr>
          <w:rFonts w:ascii="Times New Roman" w:eastAsia="Times New Roman" w:hAnsi="Times New Roman" w:cs="Times New Roman"/>
          <w:color w:val="000000"/>
          <w:sz w:val="28"/>
          <w:szCs w:val="28"/>
        </w:rPr>
        <w:t xml:space="preserve">ічних властивостей особистості; розуміння можливостей застосування  математики в особистому та суспільному житті. </w:t>
      </w:r>
    </w:p>
    <w:p w:rsidR="003300A2" w:rsidRDefault="006B00A4">
      <w:pPr>
        <w:widowControl w:val="0"/>
        <w:pBdr>
          <w:top w:val="nil"/>
          <w:left w:val="nil"/>
          <w:bottom w:val="nil"/>
          <w:right w:val="nil"/>
          <w:between w:val="nil"/>
        </w:pBdr>
        <w:spacing w:before="517" w:line="240" w:lineRule="auto"/>
        <w:ind w:left="8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Далі у таблиці подано </w:t>
      </w:r>
      <w:r>
        <w:rPr>
          <w:rFonts w:ascii="Times New Roman" w:eastAsia="Times New Roman" w:hAnsi="Times New Roman" w:cs="Times New Roman"/>
          <w:b/>
          <w:color w:val="000000"/>
          <w:sz w:val="28"/>
          <w:szCs w:val="28"/>
        </w:rPr>
        <w:t>компетентнісний потенціал математичної освітньої галузі</w:t>
      </w:r>
      <w:r>
        <w:rPr>
          <w:rFonts w:ascii="Times New Roman" w:eastAsia="Times New Roman" w:hAnsi="Times New Roman" w:cs="Times New Roman"/>
          <w:color w:val="000000"/>
          <w:sz w:val="28"/>
          <w:szCs w:val="28"/>
        </w:rPr>
        <w:t xml:space="preserve">. </w:t>
      </w:r>
    </w:p>
    <w:tbl>
      <w:tblPr>
        <w:tblStyle w:val="a5"/>
        <w:tblW w:w="1387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
        <w:gridCol w:w="2560"/>
        <w:gridCol w:w="10634"/>
      </w:tblGrid>
      <w:tr w:rsidR="003300A2">
        <w:trPr>
          <w:trHeight w:val="974"/>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Ключові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компетентності</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Уміння та ставлення</w:t>
            </w:r>
          </w:p>
        </w:tc>
      </w:tr>
      <w:tr w:rsidR="003300A2">
        <w:trPr>
          <w:trHeight w:val="2909"/>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2" w:right="240" w:firstLine="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Вільне володіння державною </w:t>
            </w:r>
          </w:p>
          <w:p w:rsidR="003300A2" w:rsidRDefault="006B00A4">
            <w:pPr>
              <w:widowControl w:val="0"/>
              <w:pBdr>
                <w:top w:val="nil"/>
                <w:left w:val="nil"/>
                <w:bottom w:val="nil"/>
                <w:right w:val="nil"/>
                <w:between w:val="nil"/>
              </w:pBdr>
              <w:spacing w:before="6"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мовою</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Уміння</w:t>
            </w:r>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line="228" w:lineRule="auto"/>
              <w:ind w:left="112" w:right="1503" w:firstLine="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ч</w:t>
            </w:r>
            <w:proofErr w:type="gramEnd"/>
            <w:r>
              <w:rPr>
                <w:rFonts w:ascii="Times New Roman" w:eastAsia="Times New Roman" w:hAnsi="Times New Roman" w:cs="Times New Roman"/>
                <w:color w:val="000000"/>
                <w:sz w:val="28"/>
                <w:szCs w:val="28"/>
              </w:rPr>
              <w:t xml:space="preserve">ітко і зрозуміло формулювати думки, аргументувати, ставити запитання і  розпізнавати проблеми,  </w:t>
            </w:r>
          </w:p>
          <w:p w:rsidR="003300A2" w:rsidRDefault="006B00A4">
            <w:pPr>
              <w:widowControl w:val="0"/>
              <w:pBdr>
                <w:top w:val="nil"/>
                <w:left w:val="nil"/>
                <w:bottom w:val="nil"/>
                <w:right w:val="nil"/>
                <w:between w:val="nil"/>
              </w:pBdr>
              <w:spacing w:before="7" w:line="228" w:lineRule="auto"/>
              <w:ind w:left="114" w:right="105"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формулювати висновки на основі інформації, поданої в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ізних формах, доречно та коректно вживати в мовленні математичну термінологію, вести критичний  та конструктивний діалог, </w:t>
            </w:r>
          </w:p>
          <w:p w:rsidR="003300A2" w:rsidRDefault="006B00A4">
            <w:pPr>
              <w:widowControl w:val="0"/>
              <w:pBdr>
                <w:top w:val="nil"/>
                <w:left w:val="nil"/>
                <w:bottom w:val="nil"/>
                <w:right w:val="nil"/>
                <w:between w:val="nil"/>
              </w:pBdr>
              <w:spacing w:before="9"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поповнювати свій словниковий запас </w:t>
            </w:r>
          </w:p>
          <w:p w:rsidR="003300A2" w:rsidRDefault="006B00A4">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Ставлення</w:t>
            </w:r>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визнання важливості чітких і лаконічних формулювань та повага до державної мови</w:t>
            </w:r>
          </w:p>
        </w:tc>
      </w:tr>
      <w:tr w:rsidR="003300A2">
        <w:trPr>
          <w:trHeight w:val="2909"/>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Здатність </w:t>
            </w:r>
          </w:p>
          <w:p w:rsidR="003300A2" w:rsidRDefault="006B00A4">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спілкуватися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рідною (у разі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відмінності від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державної) та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іноземними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мовами</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30" w:lineRule="auto"/>
              <w:ind w:left="140" w:right="1409" w:hanging="22"/>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Здатність спілкуватися рідною (у разі відмінності від державної) мовою </w:t>
            </w: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31" w:lineRule="auto"/>
              <w:ind w:left="112" w:right="250" w:hanging="3"/>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розуміти і перетворювати тексти математичного змісту рідною мовою, зіставляти математичні терміни та поняття рідною та державною мовами, правильно та доречно вживати математичну термінологію, грамотно висловлюватися </w:t>
            </w: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розуміння цінності мовного різноманіття та повага до рідної мови </w:t>
            </w:r>
          </w:p>
          <w:p w:rsidR="003300A2" w:rsidRDefault="006B00A4">
            <w:pPr>
              <w:widowControl w:val="0"/>
              <w:pBdr>
                <w:top w:val="nil"/>
                <w:left w:val="nil"/>
                <w:bottom w:val="nil"/>
                <w:right w:val="nil"/>
                <w:between w:val="nil"/>
              </w:pBdr>
              <w:spacing w:before="320"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Здатність спілкуватися іноземними мовами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 </w:t>
      </w:r>
    </w:p>
    <w:tbl>
      <w:tblPr>
        <w:tblStyle w:val="a6"/>
        <w:tblW w:w="1387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
        <w:gridCol w:w="2560"/>
        <w:gridCol w:w="10634"/>
      </w:tblGrid>
      <w:tr w:rsidR="003300A2">
        <w:trPr>
          <w:trHeight w:val="2588"/>
        </w:trPr>
        <w:tc>
          <w:tcPr>
            <w:tcW w:w="684"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Calibri" w:eastAsia="Calibri" w:hAnsi="Calibri" w:cs="Calibri"/>
                <w:color w:val="000000"/>
              </w:rPr>
            </w:pPr>
          </w:p>
        </w:tc>
        <w:tc>
          <w:tcPr>
            <w:tcW w:w="2560"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Calibri" w:eastAsia="Calibri" w:hAnsi="Calibri" w:cs="Calibri"/>
                <w:color w:val="000000"/>
              </w:rPr>
            </w:pP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30" w:lineRule="auto"/>
              <w:ind w:left="118" w:right="16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поповнювати словниковий запас математичними термінами іншомовного  походження, </w:t>
            </w:r>
          </w:p>
          <w:p w:rsidR="003300A2" w:rsidRDefault="006B00A4">
            <w:pPr>
              <w:widowControl w:val="0"/>
              <w:pBdr>
                <w:top w:val="nil"/>
                <w:left w:val="nil"/>
                <w:bottom w:val="nil"/>
                <w:right w:val="nil"/>
                <w:between w:val="nil"/>
              </w:pBdr>
              <w:spacing w:before="4" w:line="228" w:lineRule="auto"/>
              <w:ind w:left="120" w:right="1027"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зіставляти математичний термін або його буквене позначення з відповідником  іноземною мовою для пошуку інформації в іншомовних джерелах </w:t>
            </w:r>
          </w:p>
          <w:p w:rsidR="003300A2" w:rsidRDefault="006B00A4">
            <w:pPr>
              <w:widowControl w:val="0"/>
              <w:pBdr>
                <w:top w:val="nil"/>
                <w:left w:val="nil"/>
                <w:bottom w:val="nil"/>
                <w:right w:val="nil"/>
                <w:between w:val="nil"/>
              </w:pBdr>
              <w:spacing w:before="14"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29" w:lineRule="auto"/>
              <w:ind w:left="118" w:right="467"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усвідомлення важливості правильного використання математичних термінів та їхнє позначення в різних мовах у навчанні та повсякденному житті</w:t>
            </w:r>
          </w:p>
        </w:tc>
      </w:tr>
      <w:tr w:rsidR="003300A2">
        <w:trPr>
          <w:trHeight w:val="4839"/>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Математична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компетентність</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28" w:lineRule="auto"/>
              <w:ind w:left="114" w:right="186"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оперувати </w:t>
            </w:r>
            <w:proofErr w:type="gramStart"/>
            <w:r>
              <w:rPr>
                <w:rFonts w:ascii="Times New Roman" w:eastAsia="Times New Roman" w:hAnsi="Times New Roman" w:cs="Times New Roman"/>
                <w:color w:val="000000"/>
                <w:sz w:val="28"/>
                <w:szCs w:val="28"/>
              </w:rPr>
              <w:t>текстовою</w:t>
            </w:r>
            <w:proofErr w:type="gramEnd"/>
            <w:r>
              <w:rPr>
                <w:rFonts w:ascii="Times New Roman" w:eastAsia="Times New Roman" w:hAnsi="Times New Roman" w:cs="Times New Roman"/>
                <w:color w:val="000000"/>
                <w:sz w:val="28"/>
                <w:szCs w:val="28"/>
              </w:rPr>
              <w:t xml:space="preserve"> і числовою інформацією, геометричними об’єктами на площині  та в просторі, </w:t>
            </w:r>
          </w:p>
          <w:p w:rsidR="003300A2" w:rsidRDefault="006B00A4">
            <w:pPr>
              <w:widowControl w:val="0"/>
              <w:pBdr>
                <w:top w:val="nil"/>
                <w:left w:val="nil"/>
                <w:bottom w:val="nil"/>
                <w:right w:val="nil"/>
                <w:between w:val="nil"/>
              </w:pBdr>
              <w:spacing w:before="6" w:line="229" w:lineRule="auto"/>
              <w:ind w:left="116" w:right="962"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встановлювати кількісні та просторові відношення між реальними об’єктами  навколишньої дійсності (природними, культурними, </w:t>
            </w:r>
            <w:proofErr w:type="gramStart"/>
            <w:r>
              <w:rPr>
                <w:rFonts w:ascii="Times New Roman" w:eastAsia="Times New Roman" w:hAnsi="Times New Roman" w:cs="Times New Roman"/>
                <w:color w:val="000000"/>
                <w:sz w:val="28"/>
                <w:szCs w:val="28"/>
              </w:rPr>
              <w:t>техн</w:t>
            </w:r>
            <w:proofErr w:type="gramEnd"/>
            <w:r>
              <w:rPr>
                <w:rFonts w:ascii="Times New Roman" w:eastAsia="Times New Roman" w:hAnsi="Times New Roman" w:cs="Times New Roman"/>
                <w:color w:val="000000"/>
                <w:sz w:val="28"/>
                <w:szCs w:val="28"/>
              </w:rPr>
              <w:t xml:space="preserve">ічними тощо), обирати, створювати і досліджувати найпростіші математичні моделі реальних  об’єктів, процесів і явищ, інтерпретувати та оцінювати результати, здійснювати прогнози в контексті навчальних і практичних задач, </w:t>
            </w:r>
          </w:p>
          <w:p w:rsidR="003300A2" w:rsidRDefault="006B00A4">
            <w:pPr>
              <w:widowControl w:val="0"/>
              <w:pBdr>
                <w:top w:val="nil"/>
                <w:left w:val="nil"/>
                <w:bottom w:val="nil"/>
                <w:right w:val="nil"/>
                <w:between w:val="nil"/>
              </w:pBdr>
              <w:spacing w:before="6"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доводити правильність тверджень, </w:t>
            </w:r>
          </w:p>
          <w:p w:rsidR="003300A2" w:rsidRDefault="006B00A4">
            <w:pPr>
              <w:widowControl w:val="0"/>
              <w:pBdr>
                <w:top w:val="nil"/>
                <w:left w:val="nil"/>
                <w:bottom w:val="nil"/>
                <w:right w:val="nil"/>
                <w:between w:val="nil"/>
              </w:pBdr>
              <w:spacing w:line="228" w:lineRule="auto"/>
              <w:ind w:left="118" w:right="1155"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застосовувати логічні способи мислення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пізнавальних і  практичних задач, пов’язаних з реальними об’єктами, </w:t>
            </w:r>
          </w:p>
          <w:p w:rsidR="003300A2" w:rsidRDefault="006B00A4">
            <w:pPr>
              <w:widowControl w:val="0"/>
              <w:pBdr>
                <w:top w:val="nil"/>
                <w:left w:val="nil"/>
                <w:bottom w:val="nil"/>
                <w:right w:val="nil"/>
                <w:between w:val="nil"/>
              </w:pBdr>
              <w:spacing w:before="6"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використовувати математичні методи в життєвих ситуаціях </w:t>
            </w:r>
          </w:p>
          <w:p w:rsidR="003300A2" w:rsidRDefault="006B00A4">
            <w:pPr>
              <w:widowControl w:val="0"/>
              <w:pBdr>
                <w:top w:val="nil"/>
                <w:left w:val="nil"/>
                <w:bottom w:val="nil"/>
                <w:right w:val="nil"/>
                <w:between w:val="nil"/>
              </w:pBdr>
              <w:spacing w:before="4"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28" w:lineRule="auto"/>
              <w:ind w:left="114" w:right="1516"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готовність шукати пояснення та оцінювання правильності аргументів, усвідомлення важливості математики як мови науки, техніки та технологій</w:t>
            </w:r>
          </w:p>
        </w:tc>
      </w:tr>
      <w:tr w:rsidR="003300A2">
        <w:trPr>
          <w:trHeight w:val="2263"/>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22" w:right="425" w:hanging="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Компетентності в галузі </w:t>
            </w:r>
          </w:p>
          <w:p w:rsidR="003300A2" w:rsidRDefault="006B00A4">
            <w:pPr>
              <w:widowControl w:val="0"/>
              <w:pBdr>
                <w:top w:val="nil"/>
                <w:left w:val="nil"/>
                <w:bottom w:val="nil"/>
                <w:right w:val="nil"/>
                <w:between w:val="nil"/>
              </w:pBdr>
              <w:spacing w:before="9"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природничих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наук, техніки і </w:t>
            </w:r>
          </w:p>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технологій</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30" w:lineRule="auto"/>
              <w:ind w:left="112" w:right="1586" w:firstLine="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будувати та досліджувати математичні моделі природних явищ і процесів, робити висновки на основі міркувань та свідчень, </w:t>
            </w:r>
          </w:p>
          <w:p w:rsidR="003300A2" w:rsidRDefault="006B00A4">
            <w:pPr>
              <w:widowControl w:val="0"/>
              <w:pBdr>
                <w:top w:val="nil"/>
                <w:left w:val="nil"/>
                <w:bottom w:val="nil"/>
                <w:right w:val="nil"/>
                <w:between w:val="nil"/>
              </w:pBdr>
              <w:spacing w:before="4"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обґрунтовувати рішення </w:t>
            </w:r>
          </w:p>
          <w:p w:rsidR="003300A2" w:rsidRDefault="006B00A4">
            <w:pPr>
              <w:widowControl w:val="0"/>
              <w:pBdr>
                <w:top w:val="nil"/>
                <w:left w:val="nil"/>
                <w:bottom w:val="nil"/>
                <w:right w:val="nil"/>
                <w:between w:val="nil"/>
              </w:pBdr>
              <w:spacing w:before="1"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критичне оцінювання досягнень науково-технічного прогресу, </w:t>
            </w:r>
          </w:p>
          <w:p w:rsidR="003300A2" w:rsidRDefault="006B00A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усвідомлення важливості математики для опису та пізнання навколишнього світу</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4</w:t>
      </w:r>
    </w:p>
    <w:tbl>
      <w:tblPr>
        <w:tblStyle w:val="a7"/>
        <w:tblW w:w="1387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
        <w:gridCol w:w="2560"/>
        <w:gridCol w:w="10634"/>
      </w:tblGrid>
      <w:tr w:rsidR="003300A2">
        <w:trPr>
          <w:trHeight w:val="1941"/>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Інноваційність </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30" w:lineRule="auto"/>
              <w:ind w:left="113" w:right="240"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генерувати </w:t>
            </w:r>
            <w:proofErr w:type="gramStart"/>
            <w:r>
              <w:rPr>
                <w:rFonts w:ascii="Times New Roman" w:eastAsia="Times New Roman" w:hAnsi="Times New Roman" w:cs="Times New Roman"/>
                <w:color w:val="000000"/>
                <w:sz w:val="28"/>
                <w:szCs w:val="28"/>
              </w:rPr>
              <w:t>нов</w:t>
            </w:r>
            <w:proofErr w:type="gramEnd"/>
            <w:r>
              <w:rPr>
                <w:rFonts w:ascii="Times New Roman" w:eastAsia="Times New Roman" w:hAnsi="Times New Roman" w:cs="Times New Roman"/>
                <w:color w:val="000000"/>
                <w:sz w:val="28"/>
                <w:szCs w:val="28"/>
              </w:rPr>
              <w:t xml:space="preserve">і ідеї щодо розв’язання проблемної ситуації, аналізувати та планувати  їхнє втілення </w:t>
            </w:r>
          </w:p>
          <w:p w:rsidR="003300A2" w:rsidRDefault="006B00A4">
            <w:pPr>
              <w:widowControl w:val="0"/>
              <w:pBdr>
                <w:top w:val="nil"/>
                <w:left w:val="nil"/>
                <w:bottom w:val="nil"/>
                <w:right w:val="nil"/>
                <w:between w:val="nil"/>
              </w:pBdr>
              <w:spacing w:before="12"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28" w:lineRule="auto"/>
              <w:ind w:left="120" w:right="502"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відкритість до інновацій, позитивне оцінювання та підтримка конструктивних ідей  інших осіб</w:t>
            </w:r>
          </w:p>
        </w:tc>
      </w:tr>
      <w:tr w:rsidR="003300A2">
        <w:trPr>
          <w:trHeight w:val="2909"/>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Екологічна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компетентність</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28" w:lineRule="auto"/>
              <w:ind w:left="119" w:right="1825" w:hanging="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розпізнавати проблеми, що виникають у довкіллі, які можна розв’язати,  використовуючи засоби математики, </w:t>
            </w:r>
          </w:p>
          <w:p w:rsidR="003300A2" w:rsidRDefault="006B00A4">
            <w:pPr>
              <w:widowControl w:val="0"/>
              <w:pBdr>
                <w:top w:val="nil"/>
                <w:left w:val="nil"/>
                <w:bottom w:val="nil"/>
                <w:right w:val="nil"/>
                <w:between w:val="nil"/>
              </w:pBdr>
              <w:spacing w:before="6" w:line="228" w:lineRule="auto"/>
              <w:ind w:left="116" w:right="529"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оцінювати, прогнозувати вплив людської діяльності на довкілля через побудову та  </w:t>
            </w:r>
            <w:proofErr w:type="gramStart"/>
            <w:r>
              <w:rPr>
                <w:rFonts w:ascii="Times New Roman" w:eastAsia="Times New Roman" w:hAnsi="Times New Roman" w:cs="Times New Roman"/>
                <w:color w:val="000000"/>
                <w:sz w:val="28"/>
                <w:szCs w:val="28"/>
              </w:rPr>
              <w:t>досл</w:t>
            </w:r>
            <w:proofErr w:type="gramEnd"/>
            <w:r>
              <w:rPr>
                <w:rFonts w:ascii="Times New Roman" w:eastAsia="Times New Roman" w:hAnsi="Times New Roman" w:cs="Times New Roman"/>
                <w:color w:val="000000"/>
                <w:sz w:val="28"/>
                <w:szCs w:val="28"/>
              </w:rPr>
              <w:t xml:space="preserve">ідження математичних моделей природних процесів і явищ </w:t>
            </w:r>
          </w:p>
          <w:p w:rsidR="003300A2" w:rsidRDefault="006B00A4">
            <w:pPr>
              <w:widowControl w:val="0"/>
              <w:pBdr>
                <w:top w:val="nil"/>
                <w:left w:val="nil"/>
                <w:bottom w:val="nil"/>
                <w:right w:val="nil"/>
                <w:between w:val="nil"/>
              </w:pBdr>
              <w:spacing w:before="14"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30" w:lineRule="auto"/>
              <w:ind w:left="122" w:right="1531"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зацікавленість у дотриманні умов екологічної безпеки та сталому розвитку суспільства, </w:t>
            </w:r>
          </w:p>
          <w:p w:rsidR="003300A2" w:rsidRDefault="006B00A4">
            <w:pPr>
              <w:widowControl w:val="0"/>
              <w:pBdr>
                <w:top w:val="nil"/>
                <w:left w:val="nil"/>
                <w:bottom w:val="nil"/>
                <w:right w:val="nil"/>
                <w:between w:val="nil"/>
              </w:pBdr>
              <w:spacing w:before="5"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визнання ролі математики в розв’язанні проблем довкілля</w:t>
            </w:r>
          </w:p>
        </w:tc>
      </w:tr>
      <w:tr w:rsidR="003300A2">
        <w:trPr>
          <w:trHeight w:val="3552"/>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7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Інформаційно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комунікаційна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компетентність</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структурувати дані,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діяти за алгоритмом та складати алгоритм, </w:t>
            </w:r>
          </w:p>
          <w:p w:rsidR="003300A2" w:rsidRDefault="006B00A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визначати достатність даних для розв’язання задачі, </w:t>
            </w:r>
          </w:p>
          <w:p w:rsidR="003300A2" w:rsidRDefault="006B00A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використовувати різні знакові системи,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оцінювати достовірність інформації,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доводити істинність тверджень </w:t>
            </w:r>
          </w:p>
          <w:p w:rsidR="003300A2" w:rsidRDefault="006B00A4">
            <w:pPr>
              <w:widowControl w:val="0"/>
              <w:pBdr>
                <w:top w:val="nil"/>
                <w:left w:val="nil"/>
                <w:bottom w:val="nil"/>
                <w:right w:val="nil"/>
                <w:between w:val="nil"/>
              </w:pBdr>
              <w:spacing w:before="1"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критичне осмислення інформації та джерел її отримання, </w:t>
            </w:r>
          </w:p>
          <w:p w:rsidR="003300A2" w:rsidRDefault="006B00A4">
            <w:pPr>
              <w:widowControl w:val="0"/>
              <w:pBdr>
                <w:top w:val="nil"/>
                <w:left w:val="nil"/>
                <w:bottom w:val="nil"/>
                <w:right w:val="nil"/>
                <w:between w:val="nil"/>
              </w:pBdr>
              <w:spacing w:line="230" w:lineRule="auto"/>
              <w:ind w:left="112" w:right="266"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усвідомлення важливості інформаційно-комунікаційних технологій для ефективного  розв’язання математичних задач</w:t>
            </w:r>
          </w:p>
        </w:tc>
      </w:tr>
      <w:tr w:rsidR="003300A2">
        <w:trPr>
          <w:trHeight w:val="1298"/>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Навчання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впродовж життя</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організовувати та планувати свою навчальну діяльність, </w:t>
            </w:r>
          </w:p>
          <w:p w:rsidR="003300A2" w:rsidRDefault="006B00A4">
            <w:pPr>
              <w:widowControl w:val="0"/>
              <w:pBdr>
                <w:top w:val="nil"/>
                <w:left w:val="nil"/>
                <w:bottom w:val="nil"/>
                <w:right w:val="nil"/>
                <w:between w:val="nil"/>
              </w:pBdr>
              <w:spacing w:line="228" w:lineRule="auto"/>
              <w:ind w:left="122" w:right="492"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моделювати власну освітню траєкторію, аналізувати, контролювати, коригувати та  оцінювати результати своєї навчальної діяльності,</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5</w:t>
      </w:r>
    </w:p>
    <w:tbl>
      <w:tblPr>
        <w:tblStyle w:val="a8"/>
        <w:tblW w:w="1387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
        <w:gridCol w:w="2560"/>
        <w:gridCol w:w="10634"/>
      </w:tblGrid>
      <w:tr w:rsidR="003300A2">
        <w:trPr>
          <w:trHeight w:val="1620"/>
        </w:trPr>
        <w:tc>
          <w:tcPr>
            <w:tcW w:w="684"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Calibri" w:eastAsia="Calibri" w:hAnsi="Calibri" w:cs="Calibri"/>
                <w:color w:val="000000"/>
              </w:rPr>
            </w:pPr>
          </w:p>
        </w:tc>
        <w:tc>
          <w:tcPr>
            <w:tcW w:w="2560"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Calibri" w:eastAsia="Calibri" w:hAnsi="Calibri" w:cs="Calibri"/>
                <w:color w:val="000000"/>
              </w:rPr>
            </w:pP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доводити правильність чи помилковість суджень </w:t>
            </w:r>
          </w:p>
          <w:p w:rsidR="003300A2" w:rsidRDefault="006B00A4">
            <w:pPr>
              <w:widowControl w:val="0"/>
              <w:pBdr>
                <w:top w:val="nil"/>
                <w:left w:val="nil"/>
                <w:bottom w:val="nil"/>
                <w:right w:val="nil"/>
                <w:between w:val="nil"/>
              </w:pBdr>
              <w:spacing w:before="1"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28" w:lineRule="auto"/>
              <w:ind w:left="116" w:right="593"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усвідомлення власних освітніх потреб та цінності нових знань і умінь, зацікавленість у пізнанні світу та розуміння важливості навчання впродовж життя, прагнення вдосконалювати результати людської діяльності</w:t>
            </w:r>
          </w:p>
        </w:tc>
      </w:tr>
      <w:tr w:rsidR="003300A2">
        <w:trPr>
          <w:trHeight w:val="7095"/>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9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23" w:right="257" w:hanging="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Громадянські та  </w:t>
            </w:r>
            <w:proofErr w:type="gramStart"/>
            <w:r>
              <w:rPr>
                <w:rFonts w:ascii="Times New Roman" w:eastAsia="Times New Roman" w:hAnsi="Times New Roman" w:cs="Times New Roman"/>
                <w:b/>
                <w:color w:val="000000"/>
                <w:sz w:val="28"/>
                <w:szCs w:val="28"/>
              </w:rPr>
              <w:t>соц</w:t>
            </w:r>
            <w:proofErr w:type="gramEnd"/>
            <w:r>
              <w:rPr>
                <w:rFonts w:ascii="Times New Roman" w:eastAsia="Times New Roman" w:hAnsi="Times New Roman" w:cs="Times New Roman"/>
                <w:b/>
                <w:color w:val="000000"/>
                <w:sz w:val="28"/>
                <w:szCs w:val="28"/>
              </w:rPr>
              <w:t xml:space="preserve">іальні </w:t>
            </w:r>
          </w:p>
          <w:p w:rsidR="003300A2" w:rsidRDefault="006B00A4">
            <w:pPr>
              <w:widowControl w:val="0"/>
              <w:pBdr>
                <w:top w:val="nil"/>
                <w:left w:val="nil"/>
                <w:bottom w:val="nil"/>
                <w:right w:val="nil"/>
                <w:between w:val="nil"/>
              </w:pBdr>
              <w:spacing w:before="9"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компетентності</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Громадянські компетентності </w:t>
            </w:r>
          </w:p>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28" w:lineRule="auto"/>
              <w:ind w:left="116" w:right="837"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висловлювати власну думку, слухати і чути інших осіб, оцінювати аргументи та  змінювати думку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 xml:space="preserve"> основі доказів, </w:t>
            </w:r>
          </w:p>
          <w:p w:rsidR="003300A2" w:rsidRDefault="006B00A4">
            <w:pPr>
              <w:widowControl w:val="0"/>
              <w:pBdr>
                <w:top w:val="nil"/>
                <w:left w:val="nil"/>
                <w:bottom w:val="nil"/>
                <w:right w:val="nil"/>
                <w:between w:val="nil"/>
              </w:pBdr>
              <w:spacing w:before="6" w:line="228" w:lineRule="auto"/>
              <w:ind w:left="122" w:right="6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аналізувати і критично оцінювати </w:t>
            </w:r>
            <w:proofErr w:type="gramStart"/>
            <w:r>
              <w:rPr>
                <w:rFonts w:ascii="Times New Roman" w:eastAsia="Times New Roman" w:hAnsi="Times New Roman" w:cs="Times New Roman"/>
                <w:color w:val="000000"/>
                <w:sz w:val="28"/>
                <w:szCs w:val="28"/>
              </w:rPr>
              <w:t>соц</w:t>
            </w:r>
            <w:proofErr w:type="gramEnd"/>
            <w:r>
              <w:rPr>
                <w:rFonts w:ascii="Times New Roman" w:eastAsia="Times New Roman" w:hAnsi="Times New Roman" w:cs="Times New Roman"/>
                <w:color w:val="000000"/>
                <w:sz w:val="28"/>
                <w:szCs w:val="28"/>
              </w:rPr>
              <w:t xml:space="preserve">іально-економічні події у державі на основі  статистичних даних, </w:t>
            </w:r>
          </w:p>
          <w:p w:rsidR="003300A2" w:rsidRDefault="006B00A4">
            <w:pPr>
              <w:widowControl w:val="0"/>
              <w:pBdr>
                <w:top w:val="nil"/>
                <w:left w:val="nil"/>
                <w:bottom w:val="nil"/>
                <w:right w:val="nil"/>
                <w:between w:val="nil"/>
              </w:pBdr>
              <w:spacing w:before="6"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врахувати правові, етичні й соціальні наслідки прийняття рішень,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розпізнавати інформаційні маніпуляції </w:t>
            </w:r>
          </w:p>
          <w:p w:rsidR="003300A2" w:rsidRDefault="006B00A4">
            <w:pPr>
              <w:widowControl w:val="0"/>
              <w:pBdr>
                <w:top w:val="nil"/>
                <w:left w:val="nil"/>
                <w:bottom w:val="nil"/>
                <w:right w:val="nil"/>
                <w:between w:val="nil"/>
              </w:pBdr>
              <w:spacing w:before="3"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28" w:lineRule="auto"/>
              <w:ind w:left="119" w:right="8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налаштованість на логічне обґрунтування позиції без передчасного переходу до  висновкі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333" w:line="240" w:lineRule="auto"/>
              <w:ind w:left="12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Соціальні компетентності </w:t>
            </w:r>
          </w:p>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співпрацювати в команді для розв’язання проблеми,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аргументувати та обстоювати власну позицію, </w:t>
            </w:r>
          </w:p>
          <w:p w:rsidR="003300A2" w:rsidRDefault="006B00A4">
            <w:pPr>
              <w:widowControl w:val="0"/>
              <w:pBdr>
                <w:top w:val="nil"/>
                <w:left w:val="nil"/>
                <w:bottom w:val="nil"/>
                <w:right w:val="nil"/>
                <w:between w:val="nil"/>
              </w:pBdr>
              <w:spacing w:line="228" w:lineRule="auto"/>
              <w:ind w:left="118" w:right="11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приймати аргументовані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ішення на основі аналізу всіх даних та формування  причинно-наслідкових зв’язків проблемної ситуації </w:t>
            </w:r>
          </w:p>
          <w:p w:rsidR="003300A2" w:rsidRDefault="006B00A4">
            <w:pPr>
              <w:widowControl w:val="0"/>
              <w:pBdr>
                <w:top w:val="nil"/>
                <w:left w:val="nil"/>
                <w:bottom w:val="nil"/>
                <w:right w:val="nil"/>
                <w:between w:val="nil"/>
              </w:pBdr>
              <w:spacing w:before="14"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відповідальність та ініціативність, упевненість у собі;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рівне ставлення до інших осіб та відповідальність за спільну справу</w:t>
            </w:r>
          </w:p>
        </w:tc>
      </w:tr>
      <w:tr w:rsidR="003300A2">
        <w:trPr>
          <w:trHeight w:val="974"/>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Культурна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компетентність</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бачити математику у творах мистецтва, </w:t>
            </w:r>
          </w:p>
          <w:p w:rsidR="003300A2" w:rsidRDefault="006B00A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будувати фігури, графіки, схеми, діаграми тощо,</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6</w:t>
      </w:r>
    </w:p>
    <w:tbl>
      <w:tblPr>
        <w:tblStyle w:val="a9"/>
        <w:tblW w:w="1387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
        <w:gridCol w:w="2560"/>
        <w:gridCol w:w="10634"/>
      </w:tblGrid>
      <w:tr w:rsidR="003300A2">
        <w:trPr>
          <w:trHeight w:val="2263"/>
        </w:trPr>
        <w:tc>
          <w:tcPr>
            <w:tcW w:w="684"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Calibri" w:eastAsia="Calibri" w:hAnsi="Calibri" w:cs="Calibri"/>
                <w:color w:val="000000"/>
              </w:rPr>
            </w:pPr>
          </w:p>
        </w:tc>
        <w:tc>
          <w:tcPr>
            <w:tcW w:w="2560"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Calibri" w:eastAsia="Calibri" w:hAnsi="Calibri" w:cs="Calibri"/>
                <w:color w:val="000000"/>
              </w:rPr>
            </w:pP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унаочнювати математичні моделі, </w:t>
            </w:r>
          </w:p>
          <w:p w:rsidR="003300A2" w:rsidRDefault="006B00A4">
            <w:pPr>
              <w:widowControl w:val="0"/>
              <w:pBdr>
                <w:top w:val="nil"/>
                <w:left w:val="nil"/>
                <w:bottom w:val="nil"/>
                <w:right w:val="nil"/>
                <w:between w:val="nil"/>
              </w:pBdr>
              <w:spacing w:line="230" w:lineRule="auto"/>
              <w:ind w:left="118" w:right="1392"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здійснювати потрібні розрахунки для встановлення пропорцій, відтворення  перспектив, створення об’ємно-просторових композицій </w:t>
            </w:r>
          </w:p>
          <w:p w:rsidR="003300A2" w:rsidRDefault="006B00A4">
            <w:pPr>
              <w:widowControl w:val="0"/>
              <w:pBdr>
                <w:top w:val="nil"/>
                <w:left w:val="nil"/>
                <w:bottom w:val="nil"/>
                <w:right w:val="nil"/>
                <w:between w:val="nil"/>
              </w:pBdr>
              <w:spacing w:before="12"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28" w:lineRule="auto"/>
              <w:ind w:left="118" w:right="830"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усвідомлення взаємозв’язків математики та культури на прикладах із живопису,  музики, </w:t>
            </w:r>
            <w:proofErr w:type="gramStart"/>
            <w:r>
              <w:rPr>
                <w:rFonts w:ascii="Times New Roman" w:eastAsia="Times New Roman" w:hAnsi="Times New Roman" w:cs="Times New Roman"/>
                <w:color w:val="000000"/>
                <w:sz w:val="28"/>
                <w:szCs w:val="28"/>
              </w:rPr>
              <w:t>арх</w:t>
            </w:r>
            <w:proofErr w:type="gramEnd"/>
            <w:r>
              <w:rPr>
                <w:rFonts w:ascii="Times New Roman" w:eastAsia="Times New Roman" w:hAnsi="Times New Roman" w:cs="Times New Roman"/>
                <w:color w:val="000000"/>
                <w:sz w:val="28"/>
                <w:szCs w:val="28"/>
              </w:rPr>
              <w:t xml:space="preserve">ітектури тощо,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розуміння важливості внеску математиків у загальносвітову культуру</w:t>
            </w:r>
          </w:p>
        </w:tc>
      </w:tr>
      <w:tr w:rsidR="003300A2">
        <w:trPr>
          <w:trHeight w:val="4842"/>
        </w:trPr>
        <w:tc>
          <w:tcPr>
            <w:tcW w:w="684"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p>
        </w:tc>
        <w:tc>
          <w:tcPr>
            <w:tcW w:w="2560"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7" w:right="26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Підприємливість та фінансова </w:t>
            </w:r>
          </w:p>
          <w:p w:rsidR="003300A2" w:rsidRDefault="006B00A4">
            <w:pPr>
              <w:widowControl w:val="0"/>
              <w:pBdr>
                <w:top w:val="nil"/>
                <w:left w:val="nil"/>
                <w:bottom w:val="nil"/>
                <w:right w:val="nil"/>
                <w:between w:val="nil"/>
              </w:pBdr>
              <w:spacing w:before="6"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грамотність</w:t>
            </w:r>
          </w:p>
        </w:tc>
        <w:tc>
          <w:tcPr>
            <w:tcW w:w="1063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3300A2" w:rsidRDefault="006B00A4">
            <w:pPr>
              <w:widowControl w:val="0"/>
              <w:pBdr>
                <w:top w:val="nil"/>
                <w:left w:val="nil"/>
                <w:bottom w:val="nil"/>
                <w:right w:val="nil"/>
                <w:between w:val="nil"/>
              </w:pBdr>
              <w:spacing w:line="228" w:lineRule="auto"/>
              <w:ind w:left="115" w:right="829"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генерувати нові ідеї, аналізувати, ухвалювати оптимальні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ішення, розв’язувати  життєві проблеми, </w:t>
            </w:r>
          </w:p>
          <w:p w:rsidR="003300A2" w:rsidRDefault="006B00A4">
            <w:pPr>
              <w:widowControl w:val="0"/>
              <w:pBdr>
                <w:top w:val="nil"/>
                <w:left w:val="nil"/>
                <w:bottom w:val="nil"/>
                <w:right w:val="nil"/>
                <w:between w:val="nil"/>
              </w:pBdr>
              <w:spacing w:before="6"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обстоювати свою позицію, дискутувати, </w:t>
            </w:r>
          </w:p>
          <w:p w:rsidR="003300A2" w:rsidRDefault="006B00A4">
            <w:pPr>
              <w:widowControl w:val="0"/>
              <w:pBdr>
                <w:top w:val="nil"/>
                <w:left w:val="nil"/>
                <w:bottom w:val="nil"/>
                <w:right w:val="nil"/>
                <w:between w:val="nil"/>
              </w:pBdr>
              <w:spacing w:line="228" w:lineRule="auto"/>
              <w:ind w:left="122" w:right="192"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використовувати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ізні стратегії, шукати оптимальні способи розв’язання проблемних  ситуацій, </w:t>
            </w:r>
          </w:p>
          <w:p w:rsidR="003300A2" w:rsidRDefault="006B00A4">
            <w:pPr>
              <w:widowControl w:val="0"/>
              <w:pBdr>
                <w:top w:val="nil"/>
                <w:left w:val="nil"/>
                <w:bottom w:val="nil"/>
                <w:right w:val="nil"/>
                <w:between w:val="nil"/>
              </w:pBdr>
              <w:spacing w:before="9" w:line="229" w:lineRule="auto"/>
              <w:ind w:left="118" w:right="2200"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будувати та досліджувати математичні моделі економічних процесів, планувати та організовувати діяльність для досягнення цілей, </w:t>
            </w:r>
          </w:p>
          <w:p w:rsidR="003300A2" w:rsidRDefault="006B00A4">
            <w:pPr>
              <w:widowControl w:val="0"/>
              <w:pBdr>
                <w:top w:val="nil"/>
                <w:left w:val="nil"/>
                <w:bottom w:val="nil"/>
                <w:right w:val="nil"/>
                <w:between w:val="nil"/>
              </w:pBdr>
              <w:spacing w:before="6" w:line="228" w:lineRule="auto"/>
              <w:ind w:left="118" w:right="1097"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аналізувати власну економічну ситуацію, родинний бюджет, використовуючи  математичні методи, </w:t>
            </w:r>
          </w:p>
          <w:p w:rsidR="003300A2" w:rsidRDefault="006B00A4">
            <w:pPr>
              <w:widowControl w:val="0"/>
              <w:pBdr>
                <w:top w:val="nil"/>
                <w:left w:val="nil"/>
                <w:bottom w:val="nil"/>
                <w:right w:val="nil"/>
                <w:between w:val="nil"/>
              </w:pBdr>
              <w:spacing w:before="6" w:line="228" w:lineRule="auto"/>
              <w:ind w:left="118" w:right="200"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робити споживчий вибі</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послуг і товарів на основі чітких критеріїв, використовуючи  математичні вміння </w:t>
            </w:r>
          </w:p>
          <w:p w:rsidR="003300A2" w:rsidRDefault="006B00A4">
            <w:pPr>
              <w:widowControl w:val="0"/>
              <w:pBdr>
                <w:top w:val="nil"/>
                <w:left w:val="nil"/>
                <w:bottom w:val="nil"/>
                <w:right w:val="nil"/>
                <w:between w:val="nil"/>
              </w:pBdr>
              <w:spacing w:before="14"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3300A2" w:rsidRDefault="006B00A4">
            <w:pPr>
              <w:widowControl w:val="0"/>
              <w:pBdr>
                <w:top w:val="nil"/>
                <w:left w:val="nil"/>
                <w:bottom w:val="nil"/>
                <w:right w:val="nil"/>
                <w:between w:val="nil"/>
              </w:pBdr>
              <w:spacing w:line="228" w:lineRule="auto"/>
              <w:ind w:left="122" w:right="57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ощадливість і поміркованість, розуміння важливості математичних розрахунків та  оцінювання ризиків</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7" w:lineRule="auto"/>
        <w:ind w:left="726" w:right="-14" w:firstLine="7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Базові знання математичної освітньої галузі для 7</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9 класів за курс геометрії, передбачені Державним стандартом,  що реалізуються цією програмою, є </w:t>
      </w:r>
      <w:proofErr w:type="gramStart"/>
      <w:r>
        <w:rPr>
          <w:rFonts w:ascii="Times New Roman" w:eastAsia="Times New Roman" w:hAnsi="Times New Roman" w:cs="Times New Roman"/>
          <w:color w:val="000000"/>
          <w:sz w:val="28"/>
          <w:szCs w:val="28"/>
        </w:rPr>
        <w:t>такими</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8" w:line="247" w:lineRule="auto"/>
        <w:ind w:left="726" w:right="98" w:firstLine="5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Методологія математики: математична термінологія і символіка; математичні твердження; аксіоми і теореми; методи доведення тверджень; індуктивні та дедуктивні міркування; формулювання, доведення та спростування гіпотез; метод математичного моделювання. </w:t>
      </w:r>
    </w:p>
    <w:p w:rsidR="003300A2" w:rsidRDefault="006B00A4">
      <w:pPr>
        <w:widowControl w:val="0"/>
        <w:pBdr>
          <w:top w:val="nil"/>
          <w:left w:val="nil"/>
          <w:bottom w:val="nil"/>
          <w:right w:val="nil"/>
          <w:between w:val="nil"/>
        </w:pBdr>
        <w:spacing w:before="11" w:line="240" w:lineRule="auto"/>
        <w:ind w:right="45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Геометрія і вимірювання геометричних величин: первинні геометричні об’єкти (фігури та відношення); аксіоми</w:t>
      </w:r>
    </w:p>
    <w:p w:rsidR="003300A2" w:rsidRDefault="006B00A4">
      <w:pPr>
        <w:widowControl w:val="0"/>
        <w:pBdr>
          <w:top w:val="nil"/>
          <w:left w:val="nil"/>
          <w:bottom w:val="nil"/>
          <w:right w:val="nil"/>
          <w:between w:val="nil"/>
        </w:pBdr>
        <w:spacing w:before="298" w:line="240" w:lineRule="auto"/>
        <w:jc w:val="center"/>
        <w:rPr>
          <w:rFonts w:ascii="Calibri" w:eastAsia="Calibri" w:hAnsi="Calibri" w:cs="Calibri"/>
          <w:color w:val="000000"/>
        </w:rPr>
      </w:pPr>
      <w:r>
        <w:rPr>
          <w:rFonts w:ascii="Calibri" w:eastAsia="Calibri" w:hAnsi="Calibri" w:cs="Calibri"/>
          <w:color w:val="000000"/>
        </w:rPr>
        <w:t xml:space="preserve">7 </w:t>
      </w:r>
    </w:p>
    <w:p w:rsidR="003300A2" w:rsidRDefault="006B00A4">
      <w:pPr>
        <w:widowControl w:val="0"/>
        <w:pBdr>
          <w:top w:val="nil"/>
          <w:left w:val="nil"/>
          <w:bottom w:val="nil"/>
          <w:right w:val="nil"/>
          <w:between w:val="nil"/>
        </w:pBdr>
        <w:spacing w:line="247" w:lineRule="auto"/>
        <w:ind w:left="722" w:right="320"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планіметрії; найпростіші геометричні фігури; трикутники, многокутники; основні геометричні форми: лінії, поверхні, тіла; коло і круг; многогранники і тіла обертання: призма, піраміда, циліндр, конус, куля; геометричні перетворення (рухи, перетворення подібності); рівність та подібність фігур; вимірювання відрізків та кутів; площа плоскої геометричної фігури; об’єм та площа поверхні тіла; вимірювання та обчислення площ і об’ємів фігур. </w:t>
      </w:r>
    </w:p>
    <w:p w:rsidR="003300A2" w:rsidRDefault="006B00A4">
      <w:pPr>
        <w:widowControl w:val="0"/>
        <w:pBdr>
          <w:top w:val="nil"/>
          <w:left w:val="nil"/>
          <w:bottom w:val="nil"/>
          <w:right w:val="nil"/>
          <w:between w:val="nil"/>
        </w:pBdr>
        <w:spacing w:before="11" w:line="247" w:lineRule="auto"/>
        <w:ind w:left="724" w:right="220" w:firstLine="5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Координати і вектори: система координат, прямокутна декартова система координат; лінії в прямокутній  </w:t>
      </w:r>
      <w:proofErr w:type="gramStart"/>
      <w:r>
        <w:rPr>
          <w:rFonts w:ascii="Times New Roman" w:eastAsia="Times New Roman" w:hAnsi="Times New Roman" w:cs="Times New Roman"/>
          <w:color w:val="000000"/>
          <w:sz w:val="28"/>
          <w:szCs w:val="28"/>
        </w:rPr>
        <w:t>декартов</w:t>
      </w:r>
      <w:proofErr w:type="gramEnd"/>
      <w:r>
        <w:rPr>
          <w:rFonts w:ascii="Times New Roman" w:eastAsia="Times New Roman" w:hAnsi="Times New Roman" w:cs="Times New Roman"/>
          <w:color w:val="000000"/>
          <w:sz w:val="28"/>
          <w:szCs w:val="28"/>
        </w:rPr>
        <w:t xml:space="preserve">ій системі координат на площині; скалярні та векторні величини; координати вектора; відношення векторних  величин; операції над векторами. </w:t>
      </w:r>
    </w:p>
    <w:p w:rsidR="003300A2" w:rsidRDefault="006B00A4">
      <w:pPr>
        <w:widowControl w:val="0"/>
        <w:pBdr>
          <w:top w:val="nil"/>
          <w:left w:val="nil"/>
          <w:bottom w:val="nil"/>
          <w:right w:val="nil"/>
          <w:between w:val="nil"/>
        </w:pBdr>
        <w:spacing w:before="527"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Характеристика навчального змісту і особливостей його реалізації </w:t>
      </w:r>
    </w:p>
    <w:p w:rsidR="003300A2" w:rsidRDefault="006B00A4">
      <w:pPr>
        <w:widowControl w:val="0"/>
        <w:pBdr>
          <w:top w:val="nil"/>
          <w:left w:val="nil"/>
          <w:bottom w:val="nil"/>
          <w:right w:val="nil"/>
          <w:between w:val="nil"/>
        </w:pBdr>
        <w:spacing w:before="147" w:line="229" w:lineRule="auto"/>
        <w:ind w:left="3" w:right="100" w:hanging="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Курс геометрії в 7–9 класах закладів загальної середньої освіти логічно продовжує реалізацію завдань математичної освіти  здобувачів освіти, розпочату в початковій школі та 5–6 класах середньої школи, розширюючи і доповнюючи ці завдання  відповідно до вікових і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ізнавальних можливостей здобувачів освіти. </w:t>
      </w:r>
    </w:p>
    <w:p w:rsidR="003300A2" w:rsidRDefault="006B00A4">
      <w:pPr>
        <w:widowControl w:val="0"/>
        <w:pBdr>
          <w:top w:val="nil"/>
          <w:left w:val="nil"/>
          <w:bottom w:val="nil"/>
          <w:right w:val="nil"/>
          <w:between w:val="nil"/>
        </w:pBdr>
        <w:spacing w:before="6" w:line="229" w:lineRule="auto"/>
        <w:ind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У курсі геометрії в 7–9 класів можна виділити такі </w:t>
      </w:r>
      <w:r>
        <w:rPr>
          <w:rFonts w:ascii="Times New Roman" w:eastAsia="Times New Roman" w:hAnsi="Times New Roman" w:cs="Times New Roman"/>
          <w:b/>
          <w:color w:val="000000"/>
          <w:sz w:val="28"/>
          <w:szCs w:val="28"/>
        </w:rPr>
        <w:t xml:space="preserve">основні </w:t>
      </w:r>
      <w:r>
        <w:rPr>
          <w:rFonts w:ascii="Times New Roman" w:eastAsia="Times New Roman" w:hAnsi="Times New Roman" w:cs="Times New Roman"/>
          <w:color w:val="000000"/>
          <w:sz w:val="28"/>
          <w:szCs w:val="28"/>
        </w:rPr>
        <w:t xml:space="preserve">змістові лінії: </w:t>
      </w:r>
      <w:r>
        <w:rPr>
          <w:rFonts w:ascii="Times New Roman" w:eastAsia="Times New Roman" w:hAnsi="Times New Roman" w:cs="Times New Roman"/>
          <w:i/>
          <w:color w:val="000000"/>
          <w:sz w:val="28"/>
          <w:szCs w:val="28"/>
        </w:rPr>
        <w:t xml:space="preserve">наочна геометрія, геометричні фігури та їх властивості, геометричні величини, координати, вектори, початкові відомості зі стереометрії.  </w:t>
      </w:r>
      <w:r>
        <w:rPr>
          <w:rFonts w:ascii="Times New Roman" w:eastAsia="Times New Roman" w:hAnsi="Times New Roman" w:cs="Times New Roman"/>
          <w:b/>
          <w:i/>
          <w:color w:val="000000"/>
          <w:sz w:val="28"/>
          <w:szCs w:val="28"/>
        </w:rPr>
        <w:t xml:space="preserve">Змістова лінія «Наочна геометрія» </w:t>
      </w:r>
      <w:r>
        <w:rPr>
          <w:rFonts w:ascii="Times New Roman" w:eastAsia="Times New Roman" w:hAnsi="Times New Roman" w:cs="Times New Roman"/>
          <w:color w:val="000000"/>
          <w:sz w:val="28"/>
          <w:szCs w:val="28"/>
        </w:rPr>
        <w:t xml:space="preserve">сприяє розвитку просторових уявлень учнів у рамках вивчення планіметрії.  </w:t>
      </w:r>
      <w:r>
        <w:rPr>
          <w:rFonts w:ascii="Times New Roman" w:eastAsia="Times New Roman" w:hAnsi="Times New Roman" w:cs="Times New Roman"/>
          <w:b/>
          <w:i/>
          <w:color w:val="000000"/>
          <w:sz w:val="28"/>
          <w:szCs w:val="28"/>
        </w:rPr>
        <w:t>Змістові лінії «Геометричні фігури</w:t>
      </w:r>
      <w:proofErr w:type="gramEnd"/>
      <w:r>
        <w:rPr>
          <w:rFonts w:ascii="Times New Roman" w:eastAsia="Times New Roman" w:hAnsi="Times New Roman" w:cs="Times New Roman"/>
          <w:b/>
          <w:i/>
          <w:color w:val="000000"/>
          <w:sz w:val="28"/>
          <w:szCs w:val="28"/>
        </w:rPr>
        <w:t xml:space="preserve"> та їх властивості» </w:t>
      </w:r>
      <w:r>
        <w:rPr>
          <w:rFonts w:ascii="Times New Roman" w:eastAsia="Times New Roman" w:hAnsi="Times New Roman" w:cs="Times New Roman"/>
          <w:color w:val="000000"/>
          <w:sz w:val="28"/>
          <w:szCs w:val="28"/>
        </w:rPr>
        <w:t xml:space="preserve">та </w:t>
      </w:r>
      <w:r>
        <w:rPr>
          <w:rFonts w:ascii="Times New Roman" w:eastAsia="Times New Roman" w:hAnsi="Times New Roman" w:cs="Times New Roman"/>
          <w:b/>
          <w:i/>
          <w:color w:val="000000"/>
          <w:sz w:val="28"/>
          <w:szCs w:val="28"/>
        </w:rPr>
        <w:t xml:space="preserve">«Геометричні величини» </w:t>
      </w:r>
      <w:r>
        <w:rPr>
          <w:rFonts w:ascii="Times New Roman" w:eastAsia="Times New Roman" w:hAnsi="Times New Roman" w:cs="Times New Roman"/>
          <w:color w:val="000000"/>
          <w:sz w:val="28"/>
          <w:szCs w:val="28"/>
        </w:rPr>
        <w:t xml:space="preserve">націлені на отримання конкретних  знань про геометричну фігуру як найважливішу математичну модель для опису навколишнього </w:t>
      </w:r>
      <w:proofErr w:type="gramStart"/>
      <w:r>
        <w:rPr>
          <w:rFonts w:ascii="Times New Roman" w:eastAsia="Times New Roman" w:hAnsi="Times New Roman" w:cs="Times New Roman"/>
          <w:color w:val="000000"/>
          <w:sz w:val="28"/>
          <w:szCs w:val="28"/>
        </w:rPr>
        <w:t>св</w:t>
      </w:r>
      <w:proofErr w:type="gramEnd"/>
      <w:r>
        <w:rPr>
          <w:rFonts w:ascii="Times New Roman" w:eastAsia="Times New Roman" w:hAnsi="Times New Roman" w:cs="Times New Roman"/>
          <w:color w:val="000000"/>
          <w:sz w:val="28"/>
          <w:szCs w:val="28"/>
        </w:rPr>
        <w:t xml:space="preserve">іту. Систематичне  вивчення властивостей геометричних фігур дасть змогу розвинути логічне мислення та показати застосування цих  властивостей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завдань обчислювального та конструктивного характеру, а також під час розв’язування практичних завдань. </w:t>
      </w:r>
    </w:p>
    <w:p w:rsidR="003300A2" w:rsidRDefault="006B00A4">
      <w:pPr>
        <w:widowControl w:val="0"/>
        <w:pBdr>
          <w:top w:val="nil"/>
          <w:left w:val="nil"/>
          <w:bottom w:val="nil"/>
          <w:right w:val="nil"/>
          <w:between w:val="nil"/>
        </w:pBdr>
        <w:spacing w:before="6" w:line="229" w:lineRule="auto"/>
        <w:ind w:right="7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Матеріал, пов’язаний зі </w:t>
      </w:r>
      <w:r>
        <w:rPr>
          <w:rFonts w:ascii="Times New Roman" w:eastAsia="Times New Roman" w:hAnsi="Times New Roman" w:cs="Times New Roman"/>
          <w:b/>
          <w:i/>
          <w:color w:val="000000"/>
          <w:sz w:val="28"/>
          <w:szCs w:val="28"/>
        </w:rPr>
        <w:t xml:space="preserve">змістовими лініями «Координати» </w:t>
      </w:r>
      <w:r>
        <w:rPr>
          <w:rFonts w:ascii="Times New Roman" w:eastAsia="Times New Roman" w:hAnsi="Times New Roman" w:cs="Times New Roman"/>
          <w:color w:val="000000"/>
          <w:sz w:val="28"/>
          <w:szCs w:val="28"/>
        </w:rPr>
        <w:t xml:space="preserve">та </w:t>
      </w:r>
      <w:r>
        <w:rPr>
          <w:rFonts w:ascii="Times New Roman" w:eastAsia="Times New Roman" w:hAnsi="Times New Roman" w:cs="Times New Roman"/>
          <w:b/>
          <w:i/>
          <w:color w:val="000000"/>
          <w:sz w:val="28"/>
          <w:szCs w:val="28"/>
        </w:rPr>
        <w:t>«Вектори»</w:t>
      </w:r>
      <w:r>
        <w:rPr>
          <w:rFonts w:ascii="Times New Roman" w:eastAsia="Times New Roman" w:hAnsi="Times New Roman" w:cs="Times New Roman"/>
          <w:color w:val="000000"/>
          <w:sz w:val="28"/>
          <w:szCs w:val="28"/>
        </w:rPr>
        <w:t xml:space="preserve">, значною мірою несе в собі міжпредметні  знання, які знаходять застосування у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ізних математичних дисциплінах, і суміжних предметах.  Головна </w:t>
      </w:r>
      <w:proofErr w:type="gramStart"/>
      <w:r>
        <w:rPr>
          <w:rFonts w:ascii="Times New Roman" w:eastAsia="Times New Roman" w:hAnsi="Times New Roman" w:cs="Times New Roman"/>
          <w:color w:val="000000"/>
          <w:sz w:val="28"/>
          <w:szCs w:val="28"/>
        </w:rPr>
        <w:t>л</w:t>
      </w:r>
      <w:proofErr w:type="gramEnd"/>
      <w:r>
        <w:rPr>
          <w:rFonts w:ascii="Times New Roman" w:eastAsia="Times New Roman" w:hAnsi="Times New Roman" w:cs="Times New Roman"/>
          <w:color w:val="000000"/>
          <w:sz w:val="28"/>
          <w:szCs w:val="28"/>
        </w:rPr>
        <w:t>інія курсу геометрії – геометричні фігури та їх властивості. Першорядними поняттями курсу є основні  (найпростіші) геометричні фігури (</w:t>
      </w:r>
      <w:r>
        <w:rPr>
          <w:rFonts w:ascii="Times New Roman" w:eastAsia="Times New Roman" w:hAnsi="Times New Roman" w:cs="Times New Roman"/>
          <w:i/>
          <w:color w:val="000000"/>
          <w:sz w:val="28"/>
          <w:szCs w:val="28"/>
        </w:rPr>
        <w:t>точка, пряма, площина</w:t>
      </w:r>
      <w:r>
        <w:rPr>
          <w:rFonts w:ascii="Times New Roman" w:eastAsia="Times New Roman" w:hAnsi="Times New Roman" w:cs="Times New Roman"/>
          <w:color w:val="000000"/>
          <w:sz w:val="28"/>
          <w:szCs w:val="28"/>
        </w:rPr>
        <w:t>) та основні відношення (</w:t>
      </w:r>
      <w:r>
        <w:rPr>
          <w:rFonts w:ascii="Times New Roman" w:eastAsia="Times New Roman" w:hAnsi="Times New Roman" w:cs="Times New Roman"/>
          <w:i/>
          <w:color w:val="000000"/>
          <w:sz w:val="28"/>
          <w:szCs w:val="28"/>
        </w:rPr>
        <w:t>належати, лежати між</w:t>
      </w:r>
      <w:r>
        <w:rPr>
          <w:rFonts w:ascii="Times New Roman" w:eastAsia="Times New Roman" w:hAnsi="Times New Roman" w:cs="Times New Roman"/>
          <w:color w:val="000000"/>
          <w:sz w:val="28"/>
          <w:szCs w:val="28"/>
        </w:rPr>
        <w:t>), які стосуються  цих фігур. Це неозначувані поняття – для них не формуються означення, але їхній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 розкривається через опис, показ,  характеристику. Для інших понять курсу геометрії формулюють означення, а їх властивості встановлюються шляхом  доказових міркувань. Здобувачі освіти мають усвідомити, що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доведення теорем можна користуватися означеннями,  аксіомами і раніше доведеними теоремами. Таким чином, відбувається поступовий перехід від наочно-інтуїтивного до </w:t>
      </w:r>
    </w:p>
    <w:p w:rsidR="003300A2" w:rsidRDefault="006B00A4">
      <w:pPr>
        <w:widowControl w:val="0"/>
        <w:pBdr>
          <w:top w:val="nil"/>
          <w:left w:val="nil"/>
          <w:bottom w:val="nil"/>
          <w:right w:val="nil"/>
          <w:between w:val="nil"/>
        </w:pBdr>
        <w:spacing w:before="289" w:line="240" w:lineRule="auto"/>
        <w:jc w:val="center"/>
        <w:rPr>
          <w:rFonts w:ascii="Calibri" w:eastAsia="Calibri" w:hAnsi="Calibri" w:cs="Calibri"/>
          <w:color w:val="000000"/>
        </w:rPr>
      </w:pPr>
      <w:r>
        <w:rPr>
          <w:rFonts w:ascii="Calibri" w:eastAsia="Calibri" w:hAnsi="Calibri" w:cs="Calibri"/>
          <w:color w:val="000000"/>
        </w:rPr>
        <w:lastRenderedPageBreak/>
        <w:t xml:space="preserve">8 </w:t>
      </w:r>
    </w:p>
    <w:p w:rsidR="003300A2" w:rsidRDefault="006B00A4">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формально-логічного підходу. </w:t>
      </w:r>
    </w:p>
    <w:p w:rsidR="003300A2" w:rsidRDefault="006B00A4">
      <w:pPr>
        <w:widowControl w:val="0"/>
        <w:pBdr>
          <w:top w:val="nil"/>
          <w:left w:val="nil"/>
          <w:bottom w:val="nil"/>
          <w:right w:val="nil"/>
          <w:between w:val="nil"/>
        </w:pBdr>
        <w:spacing w:line="232" w:lineRule="auto"/>
        <w:ind w:right="2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Фігури, що вивчаються: на площині, – точка, пряма,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ізок, промінь, кут, трикутник, чотирикутник, многокутник, коло,  круг; у просторі (крім названих) – призма, піраміда, циліндр, конус, куля. Здобувач</w:t>
      </w:r>
      <w:r>
        <w:rPr>
          <w:rFonts w:ascii="Calibri" w:eastAsia="Calibri" w:hAnsi="Calibri" w:cs="Calibri"/>
          <w:color w:val="000000"/>
          <w:sz w:val="28"/>
          <w:szCs w:val="28"/>
        </w:rPr>
        <w:t xml:space="preserve">і </w:t>
      </w:r>
      <w:r>
        <w:rPr>
          <w:rFonts w:ascii="Times New Roman" w:eastAsia="Times New Roman" w:hAnsi="Times New Roman" w:cs="Times New Roman"/>
          <w:color w:val="000000"/>
          <w:sz w:val="28"/>
          <w:szCs w:val="28"/>
        </w:rPr>
        <w:t>освіти мають формулювати означення  планіметричних фі</w:t>
      </w:r>
      <w:proofErr w:type="gramStart"/>
      <w:r>
        <w:rPr>
          <w:rFonts w:ascii="Times New Roman" w:eastAsia="Times New Roman" w:hAnsi="Times New Roman" w:cs="Times New Roman"/>
          <w:color w:val="000000"/>
          <w:sz w:val="28"/>
          <w:szCs w:val="28"/>
        </w:rPr>
        <w:t>гур та</w:t>
      </w:r>
      <w:proofErr w:type="gramEnd"/>
      <w:r>
        <w:rPr>
          <w:rFonts w:ascii="Times New Roman" w:eastAsia="Times New Roman" w:hAnsi="Times New Roman" w:cs="Times New Roman"/>
          <w:color w:val="000000"/>
          <w:sz w:val="28"/>
          <w:szCs w:val="28"/>
        </w:rPr>
        <w:t xml:space="preserve"> їхніх елементів, зображати їх на малюнку, класифікувати кути, трикутники, чотирикутники,  правильні многокутники. Засвоєння стереометричного матеріалу обмежується формуванням уявлень учнів про взаємне  розміщення прямих і площин у просторі, призму,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іраміду, циліндр, конус, кулю. </w:t>
      </w:r>
    </w:p>
    <w:p w:rsidR="003300A2" w:rsidRDefault="006B00A4">
      <w:pPr>
        <w:widowControl w:val="0"/>
        <w:pBdr>
          <w:top w:val="nil"/>
          <w:left w:val="nil"/>
          <w:bottom w:val="nil"/>
          <w:right w:val="nil"/>
          <w:between w:val="nil"/>
        </w:pBdr>
        <w:spacing w:before="2" w:line="230" w:lineRule="auto"/>
        <w:ind w:left="4" w:right="316"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 7 класі учні ознайомлюються з основами геометричної науки </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означеннями, теоремами, основними методами  доведення теорем, основними задачами на побудову. Також поглиблюються і систематизуються відомості про геометричні  величини: довжину і градусну </w:t>
      </w:r>
      <w:proofErr w:type="gramStart"/>
      <w:r>
        <w:rPr>
          <w:rFonts w:ascii="Times New Roman" w:eastAsia="Times New Roman" w:hAnsi="Times New Roman" w:cs="Times New Roman"/>
          <w:color w:val="000000"/>
          <w:sz w:val="28"/>
          <w:szCs w:val="28"/>
        </w:rPr>
        <w:t>міру</w:t>
      </w:r>
      <w:proofErr w:type="gramEnd"/>
      <w:r>
        <w:rPr>
          <w:rFonts w:ascii="Times New Roman" w:eastAsia="Times New Roman" w:hAnsi="Times New Roman" w:cs="Times New Roman"/>
          <w:color w:val="000000"/>
          <w:sz w:val="28"/>
          <w:szCs w:val="28"/>
        </w:rPr>
        <w:t xml:space="preserve"> кута. </w:t>
      </w:r>
    </w:p>
    <w:p w:rsidR="003300A2" w:rsidRDefault="006B00A4">
      <w:pPr>
        <w:widowControl w:val="0"/>
        <w:pBdr>
          <w:top w:val="nil"/>
          <w:left w:val="nil"/>
          <w:bottom w:val="nil"/>
          <w:right w:val="nil"/>
          <w:between w:val="nil"/>
        </w:pBdr>
        <w:spacing w:before="5" w:line="228" w:lineRule="auto"/>
        <w:ind w:right="5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Однією з основних задач, що вивчається в курсі геометрії, є розв’язування трикутникі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У 8 класі розглядається задача  розв’язування прямокутного трикутника. Для цього вводиться поняття косинуса, синуса, тангенса гострого кута  прямокутного трикутника, доводиться теорема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іфагора. Ця тема продовжується в 9 класі – розв’язуються довільні  трикутники. Це потребує введення поняття синуса, косинуса, тангенса кута від 0° до 180°, доведення теорем косинусів і  синусі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9" w:line="228" w:lineRule="auto"/>
        <w:ind w:left="5" w:right="17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Поглиблюються і систематизуються відомості про геометричні величини: довжину, градусну міру кута, площу. У 8 класі  вводиться одне з найскладніших понять шкільного курсу – поняття площі. Виведення формул для обчислення площ  планіметричних фігур (прямокутника, паралелограма, трикутника, ромба, трапеції) </w:t>
      </w:r>
      <w:proofErr w:type="gramStart"/>
      <w:r>
        <w:rPr>
          <w:rFonts w:ascii="Times New Roman" w:eastAsia="Times New Roman" w:hAnsi="Times New Roman" w:cs="Times New Roman"/>
          <w:color w:val="000000"/>
          <w:sz w:val="28"/>
          <w:szCs w:val="28"/>
        </w:rPr>
        <w:t>спирається</w:t>
      </w:r>
      <w:proofErr w:type="gramEnd"/>
      <w:r>
        <w:rPr>
          <w:rFonts w:ascii="Times New Roman" w:eastAsia="Times New Roman" w:hAnsi="Times New Roman" w:cs="Times New Roman"/>
          <w:color w:val="000000"/>
          <w:sz w:val="28"/>
          <w:szCs w:val="28"/>
        </w:rPr>
        <w:t xml:space="preserve"> на основні властивості площ.  Вивчення формул площ фігур дає можливість розв’язувати низку прикладних задач. </w:t>
      </w:r>
    </w:p>
    <w:p w:rsidR="003300A2" w:rsidRDefault="006B00A4">
      <w:pPr>
        <w:widowControl w:val="0"/>
        <w:pBdr>
          <w:top w:val="nil"/>
          <w:left w:val="nil"/>
          <w:bottom w:val="nil"/>
          <w:right w:val="nil"/>
          <w:between w:val="nil"/>
        </w:pBdr>
        <w:spacing w:before="6" w:line="229" w:lineRule="auto"/>
        <w:ind w:right="3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 9 класі розширюються, відомі з алгебри, уявлення здобувачів освіти про аналітичне задання геометричних фігур,  зокрема подається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івняння прямої, кола, виводяться формули довжини відрізка, координат середини відрізка, формується  поняття про метод координат, який застосовується до доведення теорем та розв’язування задач.  До скалярних величин, які відомі здобувачам освіти, долучаються векторні величини. Розглядаються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івні, протилежні,  колінеарні вектори. Вивчення дій над векторами є потрібним для розв’язування і фізичних задач, і для розв’язування  математичних задач векторним методом. Також у 9 класі розглядається низка перетворень на площині: рух (центральна та  осьова симетрії, поворот, паралельне перенесення) та перетворення подібності. </w:t>
      </w:r>
    </w:p>
    <w:p w:rsidR="003300A2" w:rsidRDefault="006B00A4">
      <w:pPr>
        <w:widowControl w:val="0"/>
        <w:pBdr>
          <w:top w:val="nil"/>
          <w:left w:val="nil"/>
          <w:bottom w:val="nil"/>
          <w:right w:val="nil"/>
          <w:between w:val="nil"/>
        </w:pBdr>
        <w:spacing w:before="6" w:line="228" w:lineRule="auto"/>
        <w:ind w:left="12" w:right="89" w:hanging="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Істотне місце у вивченні курсу геометрії посідають побудови фігур циркулем і лінійкою. Розв’язування задач на побудову  фігур сприяє розвитку і творчого, і алгоритмічного мислення учні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9" w:line="228" w:lineRule="auto"/>
        <w:ind w:left="6" w:right="613"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Графічні вміння учнів уключають також і зображення геометричних фі</w:t>
      </w:r>
      <w:proofErr w:type="gramStart"/>
      <w:r>
        <w:rPr>
          <w:rFonts w:ascii="Times New Roman" w:eastAsia="Times New Roman" w:hAnsi="Times New Roman" w:cs="Times New Roman"/>
          <w:color w:val="000000"/>
          <w:sz w:val="28"/>
          <w:szCs w:val="28"/>
        </w:rPr>
        <w:t>гур та</w:t>
      </w:r>
      <w:proofErr w:type="gramEnd"/>
      <w:r>
        <w:rPr>
          <w:rFonts w:ascii="Times New Roman" w:eastAsia="Times New Roman" w:hAnsi="Times New Roman" w:cs="Times New Roman"/>
          <w:color w:val="000000"/>
          <w:sz w:val="28"/>
          <w:szCs w:val="28"/>
        </w:rPr>
        <w:t xml:space="preserve"> їхніх елементів, виконання допоміжних  побудов. Окрім того, побудови мають широке практичне застосування. </w:t>
      </w:r>
    </w:p>
    <w:p w:rsidR="003300A2" w:rsidRDefault="006B00A4">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 9 класі вивчення стереометричних фігур має пропедевтичний характер та передбачає використання наочних </w:t>
      </w:r>
    </w:p>
    <w:p w:rsidR="003300A2" w:rsidRDefault="006B00A4">
      <w:pPr>
        <w:widowControl w:val="0"/>
        <w:pBdr>
          <w:top w:val="nil"/>
          <w:left w:val="nil"/>
          <w:bottom w:val="nil"/>
          <w:right w:val="nil"/>
          <w:between w:val="nil"/>
        </w:pBdr>
        <w:spacing w:before="137" w:line="240" w:lineRule="auto"/>
        <w:jc w:val="center"/>
        <w:rPr>
          <w:rFonts w:ascii="Calibri" w:eastAsia="Calibri" w:hAnsi="Calibri" w:cs="Calibri"/>
          <w:color w:val="000000"/>
        </w:rPr>
      </w:pPr>
      <w:r>
        <w:rPr>
          <w:rFonts w:ascii="Calibri" w:eastAsia="Calibri" w:hAnsi="Calibri" w:cs="Calibri"/>
          <w:color w:val="000000"/>
        </w:rPr>
        <w:t xml:space="preserve">9 </w:t>
      </w:r>
    </w:p>
    <w:p w:rsidR="003300A2" w:rsidRDefault="006B00A4">
      <w:pPr>
        <w:widowControl w:val="0"/>
        <w:pBdr>
          <w:top w:val="nil"/>
          <w:left w:val="nil"/>
          <w:bottom w:val="nil"/>
          <w:right w:val="nil"/>
          <w:between w:val="nil"/>
        </w:pBdr>
        <w:spacing w:line="228" w:lineRule="auto"/>
        <w:ind w:left="6" w:right="335"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ілюстрацій, прикладів із довкілля, життєвого досвіду учнів, формування вмінь за готовими формулами обчислювати площі  поверхонь та об’єми тіл. Виконання стереометричних зображень обмежується копіюванням зразків, запропонованих у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ідручнику та в іншій наочності, яку використовує вчитель/вчителька. </w:t>
      </w:r>
    </w:p>
    <w:p w:rsidR="003300A2" w:rsidRDefault="006B00A4">
      <w:pPr>
        <w:widowControl w:val="0"/>
        <w:pBdr>
          <w:top w:val="nil"/>
          <w:left w:val="nil"/>
          <w:bottom w:val="nil"/>
          <w:right w:val="nil"/>
          <w:between w:val="nil"/>
        </w:pBdr>
        <w:spacing w:before="1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line="240" w:lineRule="auto"/>
        <w:ind w:right="659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ВИМОГИ </w:t>
      </w:r>
    </w:p>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до обов’язкових результатів навчання учнів </w:t>
      </w:r>
    </w:p>
    <w:p w:rsidR="003300A2" w:rsidRDefault="006B00A4">
      <w:pPr>
        <w:widowControl w:val="0"/>
        <w:pBdr>
          <w:top w:val="nil"/>
          <w:left w:val="nil"/>
          <w:bottom w:val="nil"/>
          <w:right w:val="nil"/>
          <w:between w:val="nil"/>
        </w:pBdr>
        <w:spacing w:line="240" w:lineRule="auto"/>
        <w:ind w:left="4928"/>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 математичній освітній галузі (7</w:t>
      </w:r>
      <w:r>
        <w:rPr>
          <w:rFonts w:ascii="Times New Roman" w:eastAsia="Times New Roman" w:hAnsi="Times New Roman" w:cs="Times New Roman"/>
          <w:b/>
          <w:color w:val="000000"/>
          <w:sz w:val="28"/>
          <w:szCs w:val="28"/>
        </w:rPr>
        <w:t>–</w:t>
      </w:r>
      <w:r>
        <w:rPr>
          <w:rFonts w:ascii="Times New Roman" w:eastAsia="Times New Roman" w:hAnsi="Times New Roman" w:cs="Times New Roman"/>
          <w:i/>
          <w:color w:val="000000"/>
          <w:sz w:val="28"/>
          <w:szCs w:val="28"/>
        </w:rPr>
        <w:t>9 класи)</w:t>
      </w:r>
    </w:p>
    <w:tbl>
      <w:tblPr>
        <w:tblStyle w:val="aa"/>
        <w:tblW w:w="13890"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5386"/>
        <w:gridCol w:w="5527"/>
      </w:tblGrid>
      <w:tr w:rsidR="003300A2">
        <w:trPr>
          <w:trHeight w:val="974"/>
        </w:trPr>
        <w:tc>
          <w:tcPr>
            <w:tcW w:w="297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Загальні </w:t>
            </w:r>
          </w:p>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результати</w:t>
            </w: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Конкретні результати </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Орієнтири для оцінювання</w:t>
            </w:r>
          </w:p>
        </w:tc>
      </w:tr>
      <w:tr w:rsidR="003300A2">
        <w:trPr>
          <w:trHeight w:val="655"/>
        </w:trPr>
        <w:tc>
          <w:tcPr>
            <w:tcW w:w="1388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335" w:right="23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Дослідження ситуацій і виокремлення проблем, які можна розв’язати із застосуванням математичних  методів</w:t>
            </w:r>
          </w:p>
        </w:tc>
      </w:tr>
      <w:tr w:rsidR="003300A2">
        <w:trPr>
          <w:trHeight w:val="974"/>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Вирізняє серед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ситуацій із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повсякденного </w:t>
            </w:r>
          </w:p>
          <w:p w:rsidR="003300A2" w:rsidRDefault="006B00A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життя ті, що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розв’язуються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математичними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методами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 1.1]</w:t>
            </w: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4" w:right="839"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вирізняє серед проблемних ситуацій ті, що розв’язуються математичними методами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1.1.1]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9" w:right="395"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вирізняє проблемні ситуації, які можуть  бути розв’язані математичними методами [9 МАО 1.1.1-1]</w:t>
            </w:r>
          </w:p>
        </w:tc>
      </w:tr>
      <w:tr w:rsidR="003300A2">
        <w:trPr>
          <w:trHeight w:val="1620"/>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9" w:right="39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виокремлює в конкретній проблемній  ситуації її складові частини, що можуть  бути розв’язані математичними методами [9 МАО 1.1.1-2]</w:t>
            </w:r>
          </w:p>
        </w:tc>
      </w:tr>
      <w:tr w:rsidR="003300A2">
        <w:trPr>
          <w:trHeight w:val="1620"/>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350"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виокремлює групу проблемних ситуацій, для розв’язання яких можна застосувати подібні методи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1.1.2]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554"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виокремлює спільні ознаки проблемних  ситуацій, для розв’язання яких можна застосувати подібні методи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1.1.2-1]</w:t>
            </w:r>
          </w:p>
        </w:tc>
      </w:tr>
      <w:tr w:rsidR="003300A2">
        <w:trPr>
          <w:trHeight w:val="655"/>
        </w:trPr>
        <w:tc>
          <w:tcPr>
            <w:tcW w:w="297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39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Досліджує, аналізує  дані та зв’язки між </w:t>
            </w: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досліджує проблемну ситуацію, </w:t>
            </w:r>
          </w:p>
          <w:p w:rsidR="003300A2" w:rsidRDefault="006B00A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використовуючи різноманітні джерела</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досліджує проблемну ситуацію,  </w:t>
            </w:r>
          </w:p>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використовуючи різноманітні інформаційні</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10 </w:t>
      </w:r>
    </w:p>
    <w:tbl>
      <w:tblPr>
        <w:tblStyle w:val="ab"/>
        <w:tblW w:w="13890"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5386"/>
        <w:gridCol w:w="5527"/>
      </w:tblGrid>
      <w:tr w:rsidR="003300A2">
        <w:trPr>
          <w:trHeight w:val="977"/>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599"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ними, оцінює їхню достовірність та </w:t>
            </w:r>
          </w:p>
          <w:p w:rsidR="003300A2" w:rsidRDefault="006B00A4">
            <w:pPr>
              <w:widowControl w:val="0"/>
              <w:pBdr>
                <w:top w:val="nil"/>
                <w:left w:val="nil"/>
                <w:bottom w:val="nil"/>
                <w:right w:val="nil"/>
                <w:between w:val="nil"/>
              </w:pBdr>
              <w:spacing w:before="9"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доцільність </w:t>
            </w:r>
          </w:p>
          <w:p w:rsidR="003300A2" w:rsidRDefault="006B00A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використання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 1.2]</w:t>
            </w: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20" w:right="1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інформації, оцінює повноту і достовірність інформації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1.2.1]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джерела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1.2.1-1]</w:t>
            </w:r>
          </w:p>
        </w:tc>
      </w:tr>
      <w:tr w:rsidR="003300A2">
        <w:trPr>
          <w:trHeight w:val="1298"/>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розпізнає неповну інформацію,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маніпулювання даними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1.2.1-2]</w:t>
            </w:r>
          </w:p>
        </w:tc>
      </w:tr>
      <w:tr w:rsidR="003300A2">
        <w:trPr>
          <w:trHeight w:val="1942"/>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інтерпретує дані та встановлює </w:t>
            </w:r>
          </w:p>
          <w:p w:rsidR="003300A2" w:rsidRDefault="006B00A4">
            <w:pPr>
              <w:widowControl w:val="0"/>
              <w:pBdr>
                <w:top w:val="nil"/>
                <w:left w:val="nil"/>
                <w:bottom w:val="nil"/>
                <w:right w:val="nil"/>
                <w:between w:val="nil"/>
              </w:pBdr>
              <w:spacing w:line="228" w:lineRule="auto"/>
              <w:ind w:left="135" w:right="214" w:hanging="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взаємозв’язки, подає дані в різних формах [9 МАО 1.2.2]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689"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інтерпретує </w:t>
            </w:r>
            <w:proofErr w:type="gramStart"/>
            <w:r>
              <w:rPr>
                <w:rFonts w:ascii="Times New Roman" w:eastAsia="Times New Roman" w:hAnsi="Times New Roman" w:cs="Times New Roman"/>
                <w:color w:val="000000"/>
                <w:sz w:val="28"/>
                <w:szCs w:val="28"/>
              </w:rPr>
              <w:t>дан</w:t>
            </w:r>
            <w:proofErr w:type="gramEnd"/>
            <w:r>
              <w:rPr>
                <w:rFonts w:ascii="Times New Roman" w:eastAsia="Times New Roman" w:hAnsi="Times New Roman" w:cs="Times New Roman"/>
                <w:color w:val="000000"/>
                <w:sz w:val="28"/>
                <w:szCs w:val="28"/>
              </w:rPr>
              <w:t xml:space="preserve">і, оцінює достовірність  даних, аналізує та систематизує </w:t>
            </w:r>
          </w:p>
          <w:p w:rsidR="003300A2" w:rsidRDefault="006B00A4">
            <w:pPr>
              <w:widowControl w:val="0"/>
              <w:pBdr>
                <w:top w:val="nil"/>
                <w:left w:val="nil"/>
                <w:bottom w:val="nil"/>
                <w:right w:val="nil"/>
                <w:between w:val="nil"/>
              </w:pBdr>
              <w:spacing w:before="6" w:line="228" w:lineRule="auto"/>
              <w:ind w:left="124" w:right="176"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пов’язані між собою дані, подає їх у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ізних  формах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1.2.2-1]</w:t>
            </w:r>
          </w:p>
        </w:tc>
      </w:tr>
      <w:tr w:rsidR="003300A2">
        <w:trPr>
          <w:trHeight w:val="2263"/>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8" w:right="649"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добирає дані, потрібні для розв’язання проблемної ситуації, які можуть мати  певні обмеження або потребують </w:t>
            </w:r>
          </w:p>
          <w:p w:rsidR="003300A2" w:rsidRDefault="006B00A4">
            <w:pPr>
              <w:widowControl w:val="0"/>
              <w:pBdr>
                <w:top w:val="nil"/>
                <w:left w:val="nil"/>
                <w:bottom w:val="nil"/>
                <w:right w:val="nil"/>
                <w:between w:val="nil"/>
              </w:pBdr>
              <w:spacing w:before="6"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встановлення певних припущень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1.2.3]</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8" w:right="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приймає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ішення щодо відбору даних,  потрібних для розв’язання проблемної ситуації, які можуть мати деякі обмеження  або потребують встановлення певних  припущень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1.2.3-1]</w:t>
            </w:r>
          </w:p>
        </w:tc>
      </w:tr>
      <w:tr w:rsidR="003300A2">
        <w:trPr>
          <w:trHeight w:val="1620"/>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2" w:right="384"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Прогнозує результат розв’язання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 1.3]</w:t>
            </w: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2" w:right="238"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що саме може бути результатом розв’язання проблемної ситуації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1.3.1]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9" w:right="1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прогнозує межі, точність, наявність кількох  варіантів розв’язання та можливі </w:t>
            </w:r>
          </w:p>
          <w:p w:rsidR="003300A2" w:rsidRDefault="006B00A4">
            <w:pPr>
              <w:widowControl w:val="0"/>
              <w:pBdr>
                <w:top w:val="nil"/>
                <w:left w:val="nil"/>
                <w:bottom w:val="nil"/>
                <w:right w:val="nil"/>
                <w:between w:val="nil"/>
              </w:pBdr>
              <w:spacing w:before="6"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 представлення результату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1.3.1-1]</w:t>
            </w:r>
          </w:p>
        </w:tc>
      </w:tr>
      <w:tr w:rsidR="003300A2">
        <w:trPr>
          <w:trHeight w:val="1620"/>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припускає можливість існування </w:t>
            </w:r>
          </w:p>
          <w:p w:rsidR="003300A2" w:rsidRDefault="006B00A4">
            <w:pPr>
              <w:widowControl w:val="0"/>
              <w:pBdr>
                <w:top w:val="nil"/>
                <w:left w:val="nil"/>
                <w:bottom w:val="nil"/>
                <w:right w:val="nil"/>
                <w:between w:val="nil"/>
              </w:pBdr>
              <w:spacing w:line="229" w:lineRule="auto"/>
              <w:ind w:left="135" w:right="727" w:hanging="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альтернативного варіанта розв’язання [9 МАО 1.3.2]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передбачає можливість існування  </w:t>
            </w:r>
          </w:p>
          <w:p w:rsidR="003300A2" w:rsidRDefault="006B00A4">
            <w:pPr>
              <w:widowControl w:val="0"/>
              <w:pBdr>
                <w:top w:val="nil"/>
                <w:left w:val="nil"/>
                <w:bottom w:val="nil"/>
                <w:right w:val="nil"/>
                <w:between w:val="nil"/>
              </w:pBdr>
              <w:spacing w:line="229" w:lineRule="auto"/>
              <w:ind w:left="118" w:right="869"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альтернативного варіанта розв’язання проблемної ситуації з урахуванням  можливих ризикі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5"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1.3.2-1]</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11</w:t>
      </w:r>
    </w:p>
    <w:tbl>
      <w:tblPr>
        <w:tblStyle w:val="ac"/>
        <w:tblW w:w="13890"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5386"/>
        <w:gridCol w:w="5527"/>
      </w:tblGrid>
      <w:tr w:rsidR="003300A2">
        <w:trPr>
          <w:trHeight w:val="331"/>
        </w:trPr>
        <w:tc>
          <w:tcPr>
            <w:tcW w:w="2976"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Calibri" w:eastAsia="Calibri" w:hAnsi="Calibri" w:cs="Calibri"/>
                <w:color w:val="000000"/>
              </w:rPr>
            </w:pPr>
          </w:p>
        </w:tc>
        <w:tc>
          <w:tcPr>
            <w:tcW w:w="5386"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Calibri" w:eastAsia="Calibri" w:hAnsi="Calibri" w:cs="Calibri"/>
                <w:color w:val="000000"/>
              </w:rPr>
            </w:pPr>
          </w:p>
        </w:tc>
        <w:tc>
          <w:tcPr>
            <w:tcW w:w="5527"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Calibri" w:eastAsia="Calibri" w:hAnsi="Calibri" w:cs="Calibri"/>
                <w:color w:val="000000"/>
              </w:rPr>
            </w:pPr>
          </w:p>
        </w:tc>
      </w:tr>
      <w:tr w:rsidR="003300A2">
        <w:trPr>
          <w:trHeight w:val="655"/>
        </w:trPr>
        <w:tc>
          <w:tcPr>
            <w:tcW w:w="1388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590" w:right="5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Моделювання процесів і ситуацій, розроблення стратегій, планів дій для розв’язання проблемних  ситуацій</w:t>
            </w:r>
          </w:p>
        </w:tc>
      </w:tr>
      <w:tr w:rsidR="003300A2">
        <w:trPr>
          <w:trHeight w:val="1298"/>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Сприймає і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перетворює </w:t>
            </w:r>
          </w:p>
          <w:p w:rsidR="003300A2" w:rsidRDefault="006B00A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інформацію </w:t>
            </w:r>
          </w:p>
          <w:p w:rsidR="003300A2" w:rsidRDefault="006B00A4">
            <w:pPr>
              <w:widowControl w:val="0"/>
              <w:pBdr>
                <w:top w:val="nil"/>
                <w:left w:val="nil"/>
                <w:bottom w:val="nil"/>
                <w:right w:val="nil"/>
                <w:between w:val="nil"/>
              </w:pBdr>
              <w:spacing w:line="229" w:lineRule="auto"/>
              <w:ind w:left="135" w:right="233" w:hanging="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математичного </w:t>
            </w:r>
            <w:r>
              <w:rPr>
                <w:rFonts w:ascii="Times New Roman" w:eastAsia="Times New Roman" w:hAnsi="Times New Roman" w:cs="Times New Roman"/>
                <w:color w:val="000000"/>
                <w:sz w:val="28"/>
                <w:szCs w:val="28"/>
              </w:rPr>
              <w:lastRenderedPageBreak/>
              <w:t>змісту [МАО 2.1]</w:t>
            </w: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2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добирає, впорядковує, фіксує, перетворює звукову, текстову, графічну інформацію математичного змісту з надійних джерел [9 МАО 2.1.1]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8" w:right="145"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знаходить і опрацьовує інформацію  математичного змісту, визначає достатність інформації і надійність джерел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2.1.1-1]</w:t>
            </w:r>
          </w:p>
        </w:tc>
      </w:tr>
      <w:tr w:rsidR="003300A2">
        <w:trPr>
          <w:trHeight w:val="2585"/>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8" w:right="5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обчислювальні та графічні можливості спеціалізованого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програмного забезпечення для  </w:t>
            </w:r>
          </w:p>
          <w:p w:rsidR="003300A2" w:rsidRDefault="006B00A4">
            <w:pPr>
              <w:widowControl w:val="0"/>
              <w:pBdr>
                <w:top w:val="nil"/>
                <w:left w:val="nil"/>
                <w:bottom w:val="nil"/>
                <w:right w:val="nil"/>
                <w:between w:val="nil"/>
              </w:pBdr>
              <w:spacing w:line="230" w:lineRule="auto"/>
              <w:ind w:left="118" w:right="763"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систематизації та інтерпретації даних і побудови допоміжних моделей </w:t>
            </w:r>
          </w:p>
          <w:p w:rsidR="003300A2" w:rsidRDefault="006B00A4">
            <w:pPr>
              <w:widowControl w:val="0"/>
              <w:pBdr>
                <w:top w:val="nil"/>
                <w:left w:val="nil"/>
                <w:bottom w:val="nil"/>
                <w:right w:val="nil"/>
                <w:between w:val="nil"/>
              </w:pBdr>
              <w:spacing w:before="4"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2.1.1-2]</w:t>
            </w:r>
          </w:p>
        </w:tc>
      </w:tr>
      <w:tr w:rsidR="003300A2">
        <w:trPr>
          <w:trHeight w:val="1620"/>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4" w:right="59"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використовує інформаційно-комунікаційні технології для опрацювання, перетворення  і поширення інформації математичного  змісту, висловлює власні судження [9 МАО 2.1.2]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подає і поширює інформацію  </w:t>
            </w:r>
          </w:p>
          <w:p w:rsidR="003300A2" w:rsidRDefault="006B00A4">
            <w:pPr>
              <w:widowControl w:val="0"/>
              <w:pBdr>
                <w:top w:val="nil"/>
                <w:left w:val="nil"/>
                <w:bottom w:val="nil"/>
                <w:right w:val="nil"/>
                <w:between w:val="nil"/>
              </w:pBdr>
              <w:spacing w:line="229" w:lineRule="auto"/>
              <w:ind w:left="112" w:right="710"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математичного змісту з використанням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ізних засобів, зокрема цифрових,  висловлює власні судження </w:t>
            </w:r>
          </w:p>
          <w:p w:rsidR="003300A2" w:rsidRDefault="006B00A4">
            <w:pPr>
              <w:widowControl w:val="0"/>
              <w:pBdr>
                <w:top w:val="nil"/>
                <w:left w:val="nil"/>
                <w:bottom w:val="nil"/>
                <w:right w:val="nil"/>
                <w:between w:val="nil"/>
              </w:pBdr>
              <w:spacing w:before="5"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2.1.2-1]</w:t>
            </w:r>
          </w:p>
        </w:tc>
      </w:tr>
      <w:tr w:rsidR="003300A2">
        <w:trPr>
          <w:trHeight w:val="1620"/>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459"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перетворює інформацію математичного  змісту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ізними способами у різні форми,  зокрема з використанням інформаційно комунікаційних технологій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2.1.2-2]</w:t>
            </w:r>
          </w:p>
        </w:tc>
      </w:tr>
      <w:tr w:rsidR="003300A2">
        <w:trPr>
          <w:trHeight w:val="1298"/>
        </w:trPr>
        <w:tc>
          <w:tcPr>
            <w:tcW w:w="297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2" w:right="546"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Розробляє стратегії розв’язання </w:t>
            </w:r>
          </w:p>
          <w:p w:rsidR="003300A2" w:rsidRDefault="006B00A4">
            <w:pPr>
              <w:widowControl w:val="0"/>
              <w:pBdr>
                <w:top w:val="nil"/>
                <w:left w:val="nil"/>
                <w:bottom w:val="nil"/>
                <w:right w:val="nil"/>
                <w:between w:val="nil"/>
              </w:pBdr>
              <w:spacing w:before="9"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проблемних</w:t>
            </w: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2" w:right="144"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шукає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ідходи та визначає власний спосіб  розв’язання проблемної ситуації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2.2.1]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22" w:right="507" w:hanging="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співпраці з іншими особами планує дії, спрямовані на розв’язання проблемної  ситуації </w:t>
            </w:r>
          </w:p>
          <w:p w:rsidR="003300A2" w:rsidRDefault="006B00A4">
            <w:pPr>
              <w:widowControl w:val="0"/>
              <w:pBdr>
                <w:top w:val="nil"/>
                <w:left w:val="nil"/>
                <w:bottom w:val="nil"/>
                <w:right w:val="nil"/>
                <w:between w:val="nil"/>
              </w:pBdr>
              <w:spacing w:before="5"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2.2.1-1]</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12</w:t>
      </w:r>
    </w:p>
    <w:tbl>
      <w:tblPr>
        <w:tblStyle w:val="ad"/>
        <w:tblW w:w="13890"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5386"/>
        <w:gridCol w:w="5527"/>
      </w:tblGrid>
      <w:tr w:rsidR="003300A2">
        <w:trPr>
          <w:trHeight w:val="977"/>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ситуацій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 2.2]</w:t>
            </w:r>
          </w:p>
        </w:tc>
        <w:tc>
          <w:tcPr>
            <w:tcW w:w="5386"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425"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виявляє ініціативу та пропонує ідеї щодо  ходу розв’язання проблемної ситуації [9 МАО 2.2.1-2]</w:t>
            </w:r>
          </w:p>
        </w:tc>
      </w:tr>
      <w:tr w:rsidR="003300A2">
        <w:trPr>
          <w:trHeight w:val="974"/>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894"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використовує різноманітні підходи для розв’язання проблемної ситуації [9 МАО 2.2.2]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пропонує альтернативні способи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проблемної ситуації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2.2.2-1]</w:t>
            </w:r>
          </w:p>
        </w:tc>
      </w:tr>
      <w:tr w:rsidR="003300A2">
        <w:trPr>
          <w:trHeight w:val="2266"/>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8" w:right="189"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Створює математичну модель проблемної ситуації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 2.3]</w:t>
            </w: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4" w:right="152"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компоненти проблемної ситуації  та взаємозв’язки між ними, здійснює перехід від </w:t>
            </w:r>
            <w:proofErr w:type="gramStart"/>
            <w:r>
              <w:rPr>
                <w:rFonts w:ascii="Times New Roman" w:eastAsia="Times New Roman" w:hAnsi="Times New Roman" w:cs="Times New Roman"/>
                <w:color w:val="000000"/>
                <w:sz w:val="28"/>
                <w:szCs w:val="28"/>
              </w:rPr>
              <w:t>абстрактного</w:t>
            </w:r>
            <w:proofErr w:type="gramEnd"/>
            <w:r>
              <w:rPr>
                <w:rFonts w:ascii="Times New Roman" w:eastAsia="Times New Roman" w:hAnsi="Times New Roman" w:cs="Times New Roman"/>
                <w:color w:val="000000"/>
                <w:sz w:val="28"/>
                <w:szCs w:val="28"/>
              </w:rPr>
              <w:t xml:space="preserve"> до конкретного і  навпаки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2.3.1]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8" w:right="2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компоненти математичної моделі проблемної ситуації, взаємозв’язки </w:t>
            </w:r>
            <w:proofErr w:type="gramStart"/>
            <w:r>
              <w:rPr>
                <w:rFonts w:ascii="Times New Roman" w:eastAsia="Times New Roman" w:hAnsi="Times New Roman" w:cs="Times New Roman"/>
                <w:color w:val="000000"/>
                <w:sz w:val="28"/>
                <w:szCs w:val="28"/>
              </w:rPr>
              <w:t>між</w:t>
            </w:r>
            <w:proofErr w:type="gramEnd"/>
            <w:r>
              <w:rPr>
                <w:rFonts w:ascii="Times New Roman" w:eastAsia="Times New Roman" w:hAnsi="Times New Roman" w:cs="Times New Roman"/>
                <w:color w:val="000000"/>
                <w:sz w:val="28"/>
                <w:szCs w:val="28"/>
              </w:rPr>
              <w:t xml:space="preserve">  ними, їх достатність для запису </w:t>
            </w:r>
          </w:p>
          <w:p w:rsidR="003300A2" w:rsidRDefault="006B00A4">
            <w:pPr>
              <w:widowControl w:val="0"/>
              <w:pBdr>
                <w:top w:val="nil"/>
                <w:left w:val="nil"/>
                <w:bottom w:val="nil"/>
                <w:right w:val="nil"/>
                <w:between w:val="nil"/>
              </w:pBdr>
              <w:spacing w:before="6" w:line="228" w:lineRule="auto"/>
              <w:ind w:left="119" w:right="7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ситуації у математичному  вигляді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2.3.1-1]</w:t>
            </w:r>
          </w:p>
        </w:tc>
      </w:tr>
      <w:tr w:rsidR="003300A2">
        <w:trPr>
          <w:trHeight w:val="1296"/>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8" w:right="936"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здійснює перехід від абстрактного до конкретного і навпаки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2.3.1-2]</w:t>
            </w:r>
          </w:p>
        </w:tc>
      </w:tr>
      <w:tr w:rsidR="003300A2">
        <w:trPr>
          <w:trHeight w:val="1944"/>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22" w:right="3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будує математичну модель проблемної ситуації, доречно добирає математичний  апарат для побудови моделі </w:t>
            </w:r>
          </w:p>
          <w:p w:rsidR="003300A2" w:rsidRDefault="006B00A4">
            <w:pPr>
              <w:widowControl w:val="0"/>
              <w:pBdr>
                <w:top w:val="nil"/>
                <w:left w:val="nil"/>
                <w:bottom w:val="nil"/>
                <w:right w:val="nil"/>
                <w:between w:val="nil"/>
              </w:pBdr>
              <w:spacing w:before="7"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2.3.2]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427"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самостійно та в групі будує математичну  модель проблемної ситуації, доречно  добирає математичний апарат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7"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побудови моделі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2.3.2-1]</w:t>
            </w:r>
          </w:p>
        </w:tc>
      </w:tr>
      <w:tr w:rsidR="003300A2">
        <w:trPr>
          <w:trHeight w:val="1620"/>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знаходить додаткові дані для  </w:t>
            </w:r>
          </w:p>
          <w:p w:rsidR="003300A2" w:rsidRDefault="006B00A4">
            <w:pPr>
              <w:widowControl w:val="0"/>
              <w:pBdr>
                <w:top w:val="nil"/>
                <w:left w:val="nil"/>
                <w:bottom w:val="nil"/>
                <w:right w:val="nil"/>
                <w:between w:val="nil"/>
              </w:pBdr>
              <w:spacing w:line="228" w:lineRule="auto"/>
              <w:ind w:left="112" w:right="156"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вдосконалення моделі та враховує можливі  ризики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2.3.2-2]</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13</w:t>
      </w:r>
    </w:p>
    <w:tbl>
      <w:tblPr>
        <w:tblStyle w:val="ae"/>
        <w:tblW w:w="13890"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5386"/>
        <w:gridCol w:w="5527"/>
      </w:tblGrid>
      <w:tr w:rsidR="003300A2">
        <w:trPr>
          <w:trHeight w:val="1298"/>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Подає результати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та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конструктивно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обговорює їх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 2.4]</w:t>
            </w: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22" w:right="559"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формулює та відображає у зручній для  сприйняття формі результати </w:t>
            </w:r>
          </w:p>
          <w:p w:rsidR="003300A2" w:rsidRDefault="006B00A4">
            <w:pPr>
              <w:widowControl w:val="0"/>
              <w:pBdr>
                <w:top w:val="nil"/>
                <w:left w:val="nil"/>
                <w:bottom w:val="nil"/>
                <w:right w:val="nil"/>
                <w:between w:val="nil"/>
              </w:pBdr>
              <w:spacing w:before="9" w:line="228" w:lineRule="auto"/>
              <w:ind w:left="119" w:right="104" w:hanging="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проблемної ситуації, зокрема з використанням інформаційно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комунікаційних технологій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2.4.1]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8" w:right="1246"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формулює результати розв’язання  проблемної ситуації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2.4.1-1]</w:t>
            </w:r>
          </w:p>
        </w:tc>
      </w:tr>
      <w:tr w:rsidR="003300A2">
        <w:trPr>
          <w:trHeight w:val="1620"/>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2" w:right="185"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відображає у зручній для сприйняття формі результати розв’язання проблемної  ситуації, зокрема з використанням </w:t>
            </w:r>
          </w:p>
          <w:p w:rsidR="003300A2" w:rsidRDefault="006B00A4">
            <w:pPr>
              <w:widowControl w:val="0"/>
              <w:pBdr>
                <w:top w:val="nil"/>
                <w:left w:val="nil"/>
                <w:bottom w:val="nil"/>
                <w:right w:val="nil"/>
                <w:between w:val="nil"/>
              </w:pBdr>
              <w:spacing w:before="9" w:line="228" w:lineRule="auto"/>
              <w:ind w:left="135" w:right="398" w:hanging="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інформаційно-комунікаційних технологій [9 МАО 2.4.1-2]</w:t>
            </w:r>
          </w:p>
        </w:tc>
      </w:tr>
      <w:tr w:rsidR="003300A2">
        <w:trPr>
          <w:trHeight w:val="1941"/>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311"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представляє результати розв’язання проблемної ситуації, обґрунтовуючи їхнє застосування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2.4.2]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8" w:right="3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представляє результати розв’язання  проблемної ситуації, наводить аргументи,  формулює контраргументи, керуючи при цьому власними емоціями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2.4.2-1]</w:t>
            </w:r>
          </w:p>
        </w:tc>
      </w:tr>
      <w:tr w:rsidR="003300A2">
        <w:trPr>
          <w:trHeight w:val="1298"/>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8" w:right="6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висловлює ідеї, </w:t>
            </w:r>
            <w:proofErr w:type="gramStart"/>
            <w:r>
              <w:rPr>
                <w:rFonts w:ascii="Times New Roman" w:eastAsia="Times New Roman" w:hAnsi="Times New Roman" w:cs="Times New Roman"/>
                <w:color w:val="000000"/>
                <w:sz w:val="28"/>
                <w:szCs w:val="28"/>
              </w:rPr>
              <w:t>пов’язан</w:t>
            </w:r>
            <w:proofErr w:type="gramEnd"/>
            <w:r>
              <w:rPr>
                <w:rFonts w:ascii="Times New Roman" w:eastAsia="Times New Roman" w:hAnsi="Times New Roman" w:cs="Times New Roman"/>
                <w:color w:val="000000"/>
                <w:sz w:val="28"/>
                <w:szCs w:val="28"/>
              </w:rPr>
              <w:t xml:space="preserve">і з розумінням  проблемної ситуації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2.4.2-2]</w:t>
            </w:r>
          </w:p>
        </w:tc>
      </w:tr>
      <w:tr w:rsidR="003300A2">
        <w:trPr>
          <w:trHeight w:val="331"/>
        </w:trPr>
        <w:tc>
          <w:tcPr>
            <w:tcW w:w="1388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Критичне оцінювання процесу та результату розв’язання проблемних ситуацій</w:t>
            </w:r>
          </w:p>
        </w:tc>
      </w:tr>
      <w:tr w:rsidR="003300A2">
        <w:trPr>
          <w:trHeight w:val="1620"/>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Оцінює дані </w:t>
            </w:r>
          </w:p>
          <w:p w:rsidR="003300A2" w:rsidRDefault="006B00A4">
            <w:pPr>
              <w:widowControl w:val="0"/>
              <w:pBdr>
                <w:top w:val="nil"/>
                <w:left w:val="nil"/>
                <w:bottom w:val="nil"/>
                <w:right w:val="nil"/>
                <w:between w:val="nil"/>
              </w:pBdr>
              <w:spacing w:line="229" w:lineRule="auto"/>
              <w:ind w:left="116" w:right="355" w:firstLine="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ситуації, необхідні й достатні  для її розв’язання </w:t>
            </w:r>
          </w:p>
          <w:p w:rsidR="003300A2" w:rsidRDefault="006B00A4">
            <w:pPr>
              <w:widowControl w:val="0"/>
              <w:pBdr>
                <w:top w:val="nil"/>
                <w:left w:val="nil"/>
                <w:bottom w:val="nil"/>
                <w:right w:val="nil"/>
                <w:between w:val="nil"/>
              </w:pBdr>
              <w:spacing w:before="5"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 3.1]</w:t>
            </w: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394"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оцінює необхідність і достатність даних  для розв’язання проблемної ситуації [9 МАО 3.1.1]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1155" w:firstLine="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аналізує дані та невідомі елементи  проблемної ситуації, визначає їхню достатність чи надлишковість </w:t>
            </w:r>
          </w:p>
          <w:p w:rsidR="003300A2" w:rsidRDefault="006B00A4">
            <w:pPr>
              <w:widowControl w:val="0"/>
              <w:pBdr>
                <w:top w:val="nil"/>
                <w:left w:val="nil"/>
                <w:bottom w:val="nil"/>
                <w:right w:val="nil"/>
                <w:between w:val="nil"/>
              </w:pBdr>
              <w:spacing w:before="5"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3.1.1-1]</w:t>
            </w:r>
          </w:p>
        </w:tc>
      </w:tr>
      <w:tr w:rsidR="003300A2">
        <w:trPr>
          <w:trHeight w:val="1298"/>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8" w:right="57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установлює залежність </w:t>
            </w:r>
            <w:proofErr w:type="gramStart"/>
            <w:r>
              <w:rPr>
                <w:rFonts w:ascii="Times New Roman" w:eastAsia="Times New Roman" w:hAnsi="Times New Roman" w:cs="Times New Roman"/>
                <w:color w:val="000000"/>
                <w:sz w:val="28"/>
                <w:szCs w:val="28"/>
              </w:rPr>
              <w:t>між</w:t>
            </w:r>
            <w:proofErr w:type="gramEnd"/>
            <w:r>
              <w:rPr>
                <w:rFonts w:ascii="Times New Roman" w:eastAsia="Times New Roman" w:hAnsi="Times New Roman" w:cs="Times New Roman"/>
                <w:color w:val="000000"/>
                <w:sz w:val="28"/>
                <w:szCs w:val="28"/>
              </w:rPr>
              <w:t xml:space="preserve"> елементами  проблемної ситуації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3.1.1-2]</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14</w:t>
      </w:r>
    </w:p>
    <w:tbl>
      <w:tblPr>
        <w:tblStyle w:val="af"/>
        <w:tblW w:w="13890"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5386"/>
        <w:gridCol w:w="5527"/>
      </w:tblGrid>
      <w:tr w:rsidR="003300A2">
        <w:trPr>
          <w:trHeight w:val="1620"/>
        </w:trPr>
        <w:tc>
          <w:tcPr>
            <w:tcW w:w="2976"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Calibri" w:eastAsia="Calibri" w:hAnsi="Calibri" w:cs="Calibri"/>
                <w:color w:val="000000"/>
              </w:rPr>
            </w:pP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прогнозує результат розв’язання </w:t>
            </w:r>
          </w:p>
          <w:p w:rsidR="003300A2" w:rsidRDefault="006B00A4">
            <w:pPr>
              <w:widowControl w:val="0"/>
              <w:pBdr>
                <w:top w:val="nil"/>
                <w:left w:val="nil"/>
                <w:bottom w:val="nil"/>
                <w:right w:val="nil"/>
                <w:between w:val="nil"/>
              </w:pBdr>
              <w:spacing w:line="230" w:lineRule="auto"/>
              <w:ind w:left="118" w:right="6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ситуації залежно від зміни наявних даних </w:t>
            </w:r>
          </w:p>
          <w:p w:rsidR="003300A2" w:rsidRDefault="006B00A4">
            <w:pPr>
              <w:widowControl w:val="0"/>
              <w:pBdr>
                <w:top w:val="nil"/>
                <w:left w:val="nil"/>
                <w:bottom w:val="nil"/>
                <w:right w:val="nil"/>
                <w:between w:val="nil"/>
              </w:pBdr>
              <w:spacing w:before="4"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3.1.2]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731" w:hang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установлює аналогію </w:t>
            </w:r>
            <w:proofErr w:type="gramStart"/>
            <w:r>
              <w:rPr>
                <w:rFonts w:ascii="Times New Roman" w:eastAsia="Times New Roman" w:hAnsi="Times New Roman" w:cs="Times New Roman"/>
                <w:color w:val="000000"/>
                <w:sz w:val="28"/>
                <w:szCs w:val="28"/>
              </w:rPr>
              <w:t>між</w:t>
            </w:r>
            <w:proofErr w:type="gramEnd"/>
            <w:r>
              <w:rPr>
                <w:rFonts w:ascii="Times New Roman" w:eastAsia="Times New Roman" w:hAnsi="Times New Roman" w:cs="Times New Roman"/>
                <w:color w:val="000000"/>
                <w:sz w:val="28"/>
                <w:szCs w:val="28"/>
              </w:rPr>
              <w:t xml:space="preserve"> результатом  запропонованої та результатом відомої проблемної ситуації </w:t>
            </w:r>
          </w:p>
          <w:p w:rsidR="003300A2" w:rsidRDefault="006B00A4">
            <w:pPr>
              <w:widowControl w:val="0"/>
              <w:pBdr>
                <w:top w:val="nil"/>
                <w:left w:val="nil"/>
                <w:bottom w:val="nil"/>
                <w:right w:val="nil"/>
                <w:between w:val="nil"/>
              </w:pBdr>
              <w:spacing w:before="5"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3.1.2-1]</w:t>
            </w:r>
          </w:p>
        </w:tc>
      </w:tr>
      <w:tr w:rsidR="003300A2">
        <w:trPr>
          <w:trHeight w:val="1942"/>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Критично оцінює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спосіб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та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різні моделі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обирає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раціональний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шлях її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 3.2]</w:t>
            </w: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2" w:right="619"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оцінює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ізні способи розв’язування та  різні моделі проблемної ситуації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3.2.1]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2" w:right="1202"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оцінює межі й точність результату  розв’язання проблемної ситуації, </w:t>
            </w:r>
          </w:p>
          <w:p w:rsidR="003300A2" w:rsidRDefault="006B00A4">
            <w:pPr>
              <w:widowControl w:val="0"/>
              <w:pBdr>
                <w:top w:val="nil"/>
                <w:left w:val="nil"/>
                <w:bottom w:val="nil"/>
                <w:right w:val="nil"/>
                <w:between w:val="nil"/>
              </w:pBdr>
              <w:spacing w:before="9" w:line="228" w:lineRule="auto"/>
              <w:ind w:left="122" w:right="435"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інтерпретує його залежно від характеру і  середовища проблемної ситуації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3.2.1-1]</w:t>
            </w:r>
          </w:p>
        </w:tc>
      </w:tr>
      <w:tr w:rsidR="003300A2">
        <w:trPr>
          <w:trHeight w:val="1620"/>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прогнозує результат розв’язання  </w:t>
            </w:r>
          </w:p>
          <w:p w:rsidR="003300A2" w:rsidRDefault="006B00A4">
            <w:pPr>
              <w:widowControl w:val="0"/>
              <w:pBdr>
                <w:top w:val="nil"/>
                <w:left w:val="nil"/>
                <w:bottom w:val="nil"/>
                <w:right w:val="nil"/>
                <w:between w:val="nil"/>
              </w:pBdr>
              <w:spacing w:line="228" w:lineRule="auto"/>
              <w:ind w:left="116" w:right="415"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ситуації за умови можливого  залучення додаткових даних </w:t>
            </w:r>
          </w:p>
          <w:p w:rsidR="003300A2" w:rsidRDefault="006B00A4">
            <w:pPr>
              <w:widowControl w:val="0"/>
              <w:pBdr>
                <w:top w:val="nil"/>
                <w:left w:val="nil"/>
                <w:bottom w:val="nil"/>
                <w:right w:val="nil"/>
                <w:between w:val="nil"/>
              </w:pBdr>
              <w:spacing w:before="7"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3.2.1-2]</w:t>
            </w:r>
          </w:p>
        </w:tc>
      </w:tr>
      <w:tr w:rsidR="003300A2">
        <w:trPr>
          <w:trHeight w:val="2263"/>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4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добирає відповідну математичну модель до проблемної ситуації з кількох </w:t>
            </w:r>
          </w:p>
          <w:p w:rsidR="003300A2" w:rsidRDefault="006B00A4">
            <w:pPr>
              <w:widowControl w:val="0"/>
              <w:pBdr>
                <w:top w:val="nil"/>
                <w:left w:val="nil"/>
                <w:bottom w:val="nil"/>
                <w:right w:val="nil"/>
                <w:between w:val="nil"/>
              </w:pBdr>
              <w:spacing w:before="9"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можливих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3.2.2]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приймає рішення щодо вибору  </w:t>
            </w:r>
          </w:p>
          <w:p w:rsidR="003300A2" w:rsidRDefault="006B00A4">
            <w:pPr>
              <w:widowControl w:val="0"/>
              <w:pBdr>
                <w:top w:val="nil"/>
                <w:left w:val="nil"/>
                <w:bottom w:val="nil"/>
                <w:right w:val="nil"/>
                <w:between w:val="nil"/>
              </w:pBdr>
              <w:spacing w:line="229" w:lineRule="auto"/>
              <w:ind w:left="118" w:right="453"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раціонального способу розв’язання проблемної ситуації, виділяє і контролює проміжні результати розв’язання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ситуації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3.2.2-1]</w:t>
            </w:r>
          </w:p>
        </w:tc>
      </w:tr>
      <w:tr w:rsidR="003300A2">
        <w:trPr>
          <w:trHeight w:val="1298"/>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22" w:right="52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виправляє помилки, робить висновки на  основі отриманих результаті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3.2.2-2]</w:t>
            </w:r>
          </w:p>
        </w:tc>
      </w:tr>
      <w:tr w:rsidR="003300A2">
        <w:trPr>
          <w:trHeight w:val="655"/>
        </w:trPr>
        <w:tc>
          <w:tcPr>
            <w:tcW w:w="1388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30" w:lineRule="auto"/>
              <w:ind w:left="424" w:right="34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Розвиток математичного мислення для пізнання і перетворення дійсності, володіння математичною  мовою</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15</w:t>
      </w:r>
    </w:p>
    <w:tbl>
      <w:tblPr>
        <w:tblStyle w:val="af0"/>
        <w:tblW w:w="13890"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5386"/>
        <w:gridCol w:w="5527"/>
      </w:tblGrid>
      <w:tr w:rsidR="003300A2">
        <w:trPr>
          <w:trHeight w:val="1941"/>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Мислить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математично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 4.1]</w:t>
            </w: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9" w:right="534"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визначає зв’язки між математичними об’єктами та об’єктами реального світу [9 МАО 4.1.1]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2" w:right="506"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визнача</w:t>
            </w:r>
            <w:proofErr w:type="gramStart"/>
            <w:r>
              <w:rPr>
                <w:rFonts w:ascii="Times New Roman" w:eastAsia="Times New Roman" w:hAnsi="Times New Roman" w:cs="Times New Roman"/>
                <w:color w:val="000000"/>
                <w:sz w:val="28"/>
                <w:szCs w:val="28"/>
              </w:rPr>
              <w:t>є,</w:t>
            </w:r>
            <w:proofErr w:type="gramEnd"/>
            <w:r>
              <w:rPr>
                <w:rFonts w:ascii="Times New Roman" w:eastAsia="Times New Roman" w:hAnsi="Times New Roman" w:cs="Times New Roman"/>
                <w:color w:val="000000"/>
                <w:sz w:val="28"/>
                <w:szCs w:val="28"/>
              </w:rPr>
              <w:t xml:space="preserve"> описує та аналізує зв’язки між  математичними об’єктами та об’єктами реального світу, а також між </w:t>
            </w:r>
          </w:p>
          <w:p w:rsidR="003300A2" w:rsidRDefault="006B00A4">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математичними об’єктами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4.1.1-1]</w:t>
            </w:r>
          </w:p>
        </w:tc>
      </w:tr>
      <w:tr w:rsidR="003300A2">
        <w:trPr>
          <w:trHeight w:val="1299"/>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30" w:lineRule="auto"/>
              <w:ind w:left="122" w:righ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обґрунтовано пояснює хід своїх міркувань,  аналізує і оцінює їх з огляду на доказовість [9 МАО 4.1.1-2]</w:t>
            </w:r>
          </w:p>
        </w:tc>
      </w:tr>
      <w:tr w:rsidR="003300A2">
        <w:trPr>
          <w:trHeight w:val="1298"/>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607"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пов’язує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ізні елементи математичних  знань і вмінь, узагальнює їх, робить  висновки </w:t>
            </w:r>
          </w:p>
          <w:p w:rsidR="003300A2" w:rsidRDefault="006B00A4">
            <w:pPr>
              <w:widowControl w:val="0"/>
              <w:pBdr>
                <w:top w:val="nil"/>
                <w:left w:val="nil"/>
                <w:bottom w:val="nil"/>
                <w:right w:val="nil"/>
                <w:between w:val="nil"/>
              </w:pBdr>
              <w:spacing w:before="5"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4.1.2]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20" w:right="512"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формулює припущення і досліджує їхню істинність різними способами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4.1.2-1]</w:t>
            </w:r>
          </w:p>
        </w:tc>
      </w:tr>
      <w:tr w:rsidR="003300A2">
        <w:trPr>
          <w:trHeight w:val="1298"/>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4" w:right="156"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пов’язує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ізні математичні знання і вміння,  узагальнює їх, робить висновки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4.1.2-2]</w:t>
            </w:r>
          </w:p>
        </w:tc>
      </w:tr>
      <w:tr w:rsidR="003300A2">
        <w:trPr>
          <w:trHeight w:val="1620"/>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недоліки у власних  </w:t>
            </w:r>
          </w:p>
          <w:p w:rsidR="003300A2" w:rsidRDefault="006B00A4">
            <w:pPr>
              <w:widowControl w:val="0"/>
              <w:pBdr>
                <w:top w:val="nil"/>
                <w:left w:val="nil"/>
                <w:bottom w:val="nil"/>
                <w:right w:val="nil"/>
                <w:between w:val="nil"/>
              </w:pBdr>
              <w:spacing w:line="229" w:lineRule="auto"/>
              <w:ind w:left="118" w:right="10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математичних знаннях і вміннях та намагається їх усунути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4.1.3]</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4" w:right="146"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недоліки у власних математичних  знаннях і вміннях та намагається їх усунути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4.1.3]</w:t>
            </w:r>
          </w:p>
        </w:tc>
      </w:tr>
      <w:tr w:rsidR="003300A2">
        <w:trPr>
          <w:trHeight w:val="1941"/>
        </w:trPr>
        <w:tc>
          <w:tcPr>
            <w:tcW w:w="297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Застосовує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математичні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поняття, факти та </w:t>
            </w:r>
          </w:p>
          <w:p w:rsidR="003300A2" w:rsidRDefault="006B00A4">
            <w:pPr>
              <w:widowControl w:val="0"/>
              <w:pBdr>
                <w:top w:val="nil"/>
                <w:left w:val="nil"/>
                <w:bottom w:val="nil"/>
                <w:right w:val="nil"/>
                <w:between w:val="nil"/>
              </w:pBdr>
              <w:spacing w:line="229" w:lineRule="auto"/>
              <w:ind w:left="112" w:right="223" w:firstLine="6"/>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посл</w:t>
            </w:r>
            <w:proofErr w:type="gramEnd"/>
            <w:r>
              <w:rPr>
                <w:rFonts w:ascii="Times New Roman" w:eastAsia="Times New Roman" w:hAnsi="Times New Roman" w:cs="Times New Roman"/>
                <w:color w:val="000000"/>
                <w:sz w:val="28"/>
                <w:szCs w:val="28"/>
              </w:rPr>
              <w:t xml:space="preserve">ідовність дій для  розв’язання </w:t>
            </w:r>
          </w:p>
          <w:p w:rsidR="003300A2" w:rsidRDefault="006B00A4">
            <w:pPr>
              <w:widowControl w:val="0"/>
              <w:pBdr>
                <w:top w:val="nil"/>
                <w:left w:val="nil"/>
                <w:bottom w:val="nil"/>
                <w:right w:val="nil"/>
                <w:between w:val="nil"/>
              </w:pBdr>
              <w:spacing w:before="8"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проблемних</w:t>
            </w: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24" w:right="530" w:hanging="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доцільно добирає математичні поняття, факти та послідовність дій для </w:t>
            </w:r>
          </w:p>
          <w:p w:rsidR="003300A2" w:rsidRDefault="006B00A4">
            <w:pPr>
              <w:widowControl w:val="0"/>
              <w:pBdr>
                <w:top w:val="nil"/>
                <w:left w:val="nil"/>
                <w:bottom w:val="nil"/>
                <w:right w:val="nil"/>
                <w:between w:val="nil"/>
              </w:pBdr>
              <w:spacing w:before="6" w:line="228" w:lineRule="auto"/>
              <w:ind w:left="135" w:right="1233" w:hanging="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розв’язання проблемних ситуацій [9 МАО 4.2.1]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195" w:hanging="2"/>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доц</w:t>
            </w:r>
            <w:proofErr w:type="gramEnd"/>
            <w:r>
              <w:rPr>
                <w:rFonts w:ascii="Times New Roman" w:eastAsia="Times New Roman" w:hAnsi="Times New Roman" w:cs="Times New Roman"/>
                <w:color w:val="000000"/>
                <w:sz w:val="28"/>
                <w:szCs w:val="28"/>
              </w:rPr>
              <w:t xml:space="preserve">ільно добирає математичні поняття,  факти та послідовність дій для розв’язання  проблемних ситуацій і одержання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результату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4.2.1-1]</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16</w:t>
      </w:r>
    </w:p>
    <w:tbl>
      <w:tblPr>
        <w:tblStyle w:val="af1"/>
        <w:tblW w:w="13890"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5386"/>
        <w:gridCol w:w="5527"/>
      </w:tblGrid>
      <w:tr w:rsidR="003300A2">
        <w:trPr>
          <w:trHeight w:val="1298"/>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ситуацій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 4.2]</w:t>
            </w: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8" w:right="29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виконує операції з математичними об’єктами і використовує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ізні форми  представлення інформації, здійснює переходи між ними в процесі розв’язання проблемної ситуації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4.2.2]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9" w:right="4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попередньо набуті знання і  вміння в інших контекстах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4.2.2-1]</w:t>
            </w:r>
          </w:p>
        </w:tc>
      </w:tr>
      <w:tr w:rsidR="003300A2">
        <w:trPr>
          <w:trHeight w:val="1620"/>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8" w:right="8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виконує операції з математичними  об’єктами і використовує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ізні форми представлення інформації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4.2.2-2]</w:t>
            </w:r>
          </w:p>
        </w:tc>
      </w:tr>
      <w:tr w:rsidR="003300A2">
        <w:trPr>
          <w:trHeight w:val="1298"/>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438"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здійснює перехід від однієї дії до іншої в  процесі розв’язання проблемної ситуації [9 МАО 4.2.2-3]</w:t>
            </w:r>
          </w:p>
        </w:tc>
      </w:tr>
      <w:tr w:rsidR="003300A2">
        <w:trPr>
          <w:trHeight w:val="1620"/>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8" w:right="3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приладдя та інформаційно комунікаційні технології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4.2.3]</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4" w:right="327"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приладдя та інформаційно комунікаційні технології для знаходження та представлення результату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4.2.3-1]</w:t>
            </w:r>
          </w:p>
        </w:tc>
      </w:tr>
      <w:tr w:rsidR="003300A2">
        <w:trPr>
          <w:trHeight w:val="1942"/>
        </w:trPr>
        <w:tc>
          <w:tcPr>
            <w:tcW w:w="297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Володіє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математичною </w:t>
            </w:r>
          </w:p>
          <w:p w:rsidR="003300A2" w:rsidRDefault="006B00A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термінологією, </w:t>
            </w:r>
          </w:p>
          <w:p w:rsidR="003300A2" w:rsidRDefault="006B00A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ефективно </w:t>
            </w:r>
          </w:p>
          <w:p w:rsidR="003300A2" w:rsidRDefault="006B00A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її </w:t>
            </w:r>
          </w:p>
          <w:p w:rsidR="003300A2" w:rsidRDefault="006B00A4">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[МАО 4.3]</w:t>
            </w: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4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читає та розуміє тексти математичного змісту, формулює математичні поняття і факти, доцільно та правильно </w:t>
            </w:r>
          </w:p>
          <w:p w:rsidR="003300A2" w:rsidRDefault="006B00A4">
            <w:pPr>
              <w:widowControl w:val="0"/>
              <w:pBdr>
                <w:top w:val="nil"/>
                <w:left w:val="nil"/>
                <w:bottom w:val="nil"/>
                <w:right w:val="nil"/>
                <w:between w:val="nil"/>
              </w:pBdr>
              <w:spacing w:before="6" w:line="228" w:lineRule="auto"/>
              <w:ind w:left="122" w:right="19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математичну термінологію і символіку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МАО 4.3.1]</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6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читає та розуміє тексти математичного  змісту, використовує математичні </w:t>
            </w:r>
          </w:p>
          <w:p w:rsidR="003300A2" w:rsidRDefault="006B00A4">
            <w:pPr>
              <w:widowControl w:val="0"/>
              <w:pBdr>
                <w:top w:val="nil"/>
                <w:left w:val="nil"/>
                <w:bottom w:val="nil"/>
                <w:right w:val="nil"/>
                <w:between w:val="nil"/>
              </w:pBdr>
              <w:spacing w:before="7" w:line="228" w:lineRule="auto"/>
              <w:ind w:left="118" w:right="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поняття і факти, пояснює їхнє застосування,  наводить аргументи </w:t>
            </w:r>
          </w:p>
          <w:p w:rsidR="003300A2" w:rsidRDefault="006B00A4">
            <w:pPr>
              <w:widowControl w:val="0"/>
              <w:pBdr>
                <w:top w:val="nil"/>
                <w:left w:val="nil"/>
                <w:bottom w:val="nil"/>
                <w:right w:val="nil"/>
                <w:between w:val="nil"/>
              </w:pBdr>
              <w:spacing w:before="6"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4.3.1-1]</w:t>
            </w:r>
          </w:p>
        </w:tc>
      </w:tr>
      <w:tr w:rsidR="003300A2">
        <w:trPr>
          <w:trHeight w:val="1298"/>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743"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доцільно та правильно використовує  математичну термінологію і символіку [9 МАО 4.3.1-2]</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17</w:t>
      </w:r>
    </w:p>
    <w:tbl>
      <w:tblPr>
        <w:tblStyle w:val="af2"/>
        <w:tblW w:w="13890"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5386"/>
        <w:gridCol w:w="5527"/>
      </w:tblGrid>
      <w:tr w:rsidR="003300A2">
        <w:trPr>
          <w:trHeight w:val="1298"/>
        </w:trPr>
        <w:tc>
          <w:tcPr>
            <w:tcW w:w="2976" w:type="dxa"/>
            <w:vMerge w:val="restart"/>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Calibri" w:eastAsia="Calibri" w:hAnsi="Calibri" w:cs="Calibri"/>
                <w:color w:val="000000"/>
              </w:rPr>
            </w:pPr>
          </w:p>
        </w:tc>
        <w:tc>
          <w:tcPr>
            <w:tcW w:w="5386" w:type="dxa"/>
            <w:vMerge w:val="restart"/>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висловлюється змістовно, точно, </w:t>
            </w:r>
          </w:p>
          <w:p w:rsidR="003300A2" w:rsidRDefault="006B00A4">
            <w:pPr>
              <w:widowControl w:val="0"/>
              <w:pBdr>
                <w:top w:val="nil"/>
                <w:left w:val="nil"/>
                <w:bottom w:val="nil"/>
                <w:right w:val="nil"/>
                <w:between w:val="nil"/>
              </w:pBdr>
              <w:spacing w:line="230" w:lineRule="auto"/>
              <w:ind w:left="118" w:right="678"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лаконічно, чітко структуруючи власне мовлення </w:t>
            </w:r>
          </w:p>
          <w:p w:rsidR="003300A2" w:rsidRDefault="006B00A4">
            <w:pPr>
              <w:widowControl w:val="0"/>
              <w:pBdr>
                <w:top w:val="nil"/>
                <w:left w:val="nil"/>
                <w:bottom w:val="nil"/>
                <w:right w:val="nil"/>
                <w:between w:val="nil"/>
              </w:pBdr>
              <w:spacing w:before="4"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4.3.2]</w:t>
            </w: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8" w:right="767"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формулює задану проблемну ситуацію математичною мовою </w:t>
            </w:r>
          </w:p>
          <w:p w:rsidR="003300A2" w:rsidRDefault="006B00A4">
            <w:pPr>
              <w:widowControl w:val="0"/>
              <w:pBdr>
                <w:top w:val="nil"/>
                <w:left w:val="nil"/>
                <w:bottom w:val="nil"/>
                <w:right w:val="nil"/>
                <w:between w:val="nil"/>
              </w:pBdr>
              <w:spacing w:before="9" w:line="240" w:lineRule="auto"/>
              <w:ind w:lef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МАО 4.3.2-1]</w:t>
            </w:r>
          </w:p>
        </w:tc>
      </w:tr>
      <w:tr w:rsidR="003300A2">
        <w:trPr>
          <w:trHeight w:val="1298"/>
        </w:trPr>
        <w:tc>
          <w:tcPr>
            <w:tcW w:w="297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6" w:type="dxa"/>
            <w:vMerge/>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2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22" w:right="137"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висловлюється змістовно, точно, лаконічно, структуруючи власне мовлення і  </w:t>
            </w:r>
          </w:p>
          <w:p w:rsidR="003300A2" w:rsidRDefault="006B00A4">
            <w:pPr>
              <w:widowControl w:val="0"/>
              <w:pBdr>
                <w:top w:val="nil"/>
                <w:left w:val="nil"/>
                <w:bottom w:val="nil"/>
                <w:right w:val="nil"/>
                <w:between w:val="nil"/>
              </w:pBdr>
              <w:spacing w:before="6" w:line="231" w:lineRule="auto"/>
              <w:ind w:left="135" w:right="1154" w:hanging="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дотримуючись плану повідомлення [9 МАО 4.3.2-2]</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ind w:right="5862"/>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Структура програми </w:t>
      </w:r>
    </w:p>
    <w:p w:rsidR="003300A2" w:rsidRDefault="006B00A4">
      <w:pPr>
        <w:widowControl w:val="0"/>
        <w:pBdr>
          <w:top w:val="nil"/>
          <w:left w:val="nil"/>
          <w:bottom w:val="nil"/>
          <w:right w:val="nil"/>
          <w:between w:val="nil"/>
        </w:pBdr>
        <w:spacing w:before="149" w:line="228" w:lineRule="auto"/>
        <w:ind w:left="6" w:right="-18" w:firstLine="8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Програму подано у формі таблиці, кожний стовпчик якої містить очікувані результати навчання, відповідні йому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  навчального матеріалу та види навчальної діяльності для їх досягнення відповідно. Очікувані результати навчально пізнавальної діяльності учнів є об’єктом контролю й оцінювання.  </w:t>
      </w:r>
    </w:p>
    <w:p w:rsidR="003300A2" w:rsidRDefault="006B00A4">
      <w:pPr>
        <w:widowControl w:val="0"/>
        <w:pBdr>
          <w:top w:val="nil"/>
          <w:left w:val="nil"/>
          <w:bottom w:val="nil"/>
          <w:right w:val="nil"/>
          <w:between w:val="nil"/>
        </w:pBdr>
        <w:spacing w:before="171" w:line="240" w:lineRule="auto"/>
        <w:ind w:left="7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Зміст навчального матеріалу структуровано за темами курсу геометрії відповідно для 7, 8 і 9 класів. </w:t>
      </w:r>
    </w:p>
    <w:p w:rsidR="003300A2" w:rsidRDefault="006B00A4">
      <w:pPr>
        <w:widowControl w:val="0"/>
        <w:pBdr>
          <w:top w:val="nil"/>
          <w:left w:val="nil"/>
          <w:bottom w:val="nil"/>
          <w:right w:val="nil"/>
          <w:between w:val="nil"/>
        </w:pBdr>
        <w:spacing w:before="113" w:line="229" w:lineRule="auto"/>
        <w:ind w:left="6" w:right="113"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Вчитель/вчителька може здійснювати форми організації освітнього процесу та видів навчальної діяльності здобувачів  освіти на власний розсуд залежно від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івня підготованості класу, індивідуальних освітніх траєкторій здобувачів освіти тощо. Залежно від кількості годин та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івня підготованості класу вчитель/вчителька може обирати, які з теорем, зазначених у змісті,  подавати з доведенням, а які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без доведення; та доведення яких теорем здобувачі освіти мають лише розуміти, а які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повинні вміти доводити.</w:t>
      </w:r>
    </w:p>
    <w:p w:rsidR="003300A2" w:rsidRDefault="006B00A4">
      <w:pPr>
        <w:widowControl w:val="0"/>
        <w:pBdr>
          <w:top w:val="nil"/>
          <w:left w:val="nil"/>
          <w:bottom w:val="nil"/>
          <w:right w:val="nil"/>
          <w:between w:val="nil"/>
        </w:pBdr>
        <w:spacing w:before="3083" w:line="240" w:lineRule="auto"/>
        <w:jc w:val="center"/>
        <w:rPr>
          <w:rFonts w:ascii="Calibri" w:eastAsia="Calibri" w:hAnsi="Calibri" w:cs="Calibri"/>
          <w:color w:val="000000"/>
        </w:rPr>
      </w:pPr>
      <w:r>
        <w:rPr>
          <w:rFonts w:ascii="Calibri" w:eastAsia="Calibri" w:hAnsi="Calibri" w:cs="Calibri"/>
          <w:color w:val="000000"/>
        </w:rPr>
        <w:lastRenderedPageBreak/>
        <w:t xml:space="preserve">18 </w:t>
      </w:r>
    </w:p>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 клас</w:t>
      </w:r>
    </w:p>
    <w:tbl>
      <w:tblPr>
        <w:tblStyle w:val="af3"/>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652"/>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455" w:right="43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Очікувані результати навчання здобувачів освіти</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Зміст навчального матеріалу </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Види навчальної діяльності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здобувачів освіти</w:t>
            </w:r>
          </w:p>
        </w:tc>
      </w:tr>
      <w:tr w:rsidR="003300A2">
        <w:trPr>
          <w:trHeight w:val="655"/>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 ЕЛЕМЕНТАРНІ ГЕОМЕТРИЧНІ ФIГУРИ ТА ЇХ ВЛАСТИВОСТІ</w:t>
            </w:r>
          </w:p>
        </w:tc>
      </w:tr>
      <w:tr w:rsidR="003300A2">
        <w:trPr>
          <w:trHeight w:val="7437"/>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24" w:right="542" w:hanging="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Наводить приклади </w:t>
            </w:r>
            <w:r>
              <w:rPr>
                <w:rFonts w:ascii="Times New Roman" w:eastAsia="Times New Roman" w:hAnsi="Times New Roman" w:cs="Times New Roman"/>
                <w:color w:val="000000"/>
                <w:sz w:val="28"/>
                <w:szCs w:val="28"/>
              </w:rPr>
              <w:t xml:space="preserve">геометричних фігур, указаних у змісті; </w:t>
            </w:r>
          </w:p>
          <w:p w:rsidR="003300A2" w:rsidRDefault="006B00A4">
            <w:pPr>
              <w:widowControl w:val="0"/>
              <w:pBdr>
                <w:top w:val="nil"/>
                <w:left w:val="nil"/>
                <w:bottom w:val="nil"/>
                <w:right w:val="nil"/>
                <w:between w:val="nil"/>
              </w:pBdr>
              <w:spacing w:before="6" w:line="232" w:lineRule="auto"/>
              <w:ind w:left="112" w:right="451" w:firstLine="1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пояснює, </w:t>
            </w:r>
            <w:r>
              <w:rPr>
                <w:rFonts w:ascii="Times New Roman" w:eastAsia="Times New Roman" w:hAnsi="Times New Roman" w:cs="Times New Roman"/>
                <w:color w:val="000000"/>
                <w:sz w:val="28"/>
                <w:szCs w:val="28"/>
              </w:rPr>
              <w:t xml:space="preserve">що таке: точка, пряма, </w:t>
            </w:r>
            <w:r>
              <w:rPr>
                <w:rFonts w:ascii="Calibri" w:eastAsia="Calibri" w:hAnsi="Calibri" w:cs="Calibri"/>
                <w:color w:val="000000"/>
                <w:sz w:val="28"/>
                <w:szCs w:val="28"/>
              </w:rPr>
              <w:t>«</w:t>
            </w:r>
            <w:r>
              <w:rPr>
                <w:rFonts w:ascii="Times New Roman" w:eastAsia="Times New Roman" w:hAnsi="Times New Roman" w:cs="Times New Roman"/>
                <w:color w:val="000000"/>
                <w:sz w:val="28"/>
                <w:szCs w:val="28"/>
              </w:rPr>
              <w:t>належати</w:t>
            </w:r>
            <w:r>
              <w:rPr>
                <w:rFonts w:ascii="Calibri" w:eastAsia="Calibri" w:hAnsi="Calibri" w:cs="Calibri"/>
                <w:color w:val="000000"/>
                <w:sz w:val="28"/>
                <w:szCs w:val="28"/>
              </w:rPr>
              <w:t>»</w:t>
            </w:r>
            <w:r>
              <w:rPr>
                <w:rFonts w:ascii="Times New Roman" w:eastAsia="Times New Roman" w:hAnsi="Times New Roman" w:cs="Times New Roman"/>
                <w:color w:val="000000"/>
                <w:sz w:val="28"/>
                <w:szCs w:val="28"/>
              </w:rPr>
              <w:t xml:space="preserve">, </w:t>
            </w:r>
            <w:r>
              <w:rPr>
                <w:rFonts w:ascii="Calibri" w:eastAsia="Calibri" w:hAnsi="Calibri" w:cs="Calibri"/>
                <w:color w:val="000000"/>
                <w:sz w:val="28"/>
                <w:szCs w:val="28"/>
              </w:rPr>
              <w:t>«</w:t>
            </w:r>
            <w:r>
              <w:rPr>
                <w:rFonts w:ascii="Times New Roman" w:eastAsia="Times New Roman" w:hAnsi="Times New Roman" w:cs="Times New Roman"/>
                <w:color w:val="000000"/>
                <w:sz w:val="28"/>
                <w:szCs w:val="28"/>
              </w:rPr>
              <w:t>лежати між</w:t>
            </w:r>
            <w:r>
              <w:rPr>
                <w:rFonts w:ascii="Calibri" w:eastAsia="Calibri" w:hAnsi="Calibri" w:cs="Calibri"/>
                <w:color w:val="000000"/>
                <w:sz w:val="28"/>
                <w:szCs w:val="28"/>
              </w:rPr>
              <w:t>»</w:t>
            </w:r>
            <w:r>
              <w:rPr>
                <w:rFonts w:ascii="Times New Roman" w:eastAsia="Times New Roman" w:hAnsi="Times New Roman" w:cs="Times New Roman"/>
                <w:color w:val="000000"/>
                <w:sz w:val="28"/>
                <w:szCs w:val="28"/>
              </w:rPr>
              <w:t xml:space="preserve">, відрізок, промінь, кут, довжина відрізка, градусна міра кута, рівні відрізки, рівні кути, бісектриса кута, відстань між точками; </w:t>
            </w:r>
          </w:p>
          <w:p w:rsidR="003300A2" w:rsidRDefault="006B00A4">
            <w:pPr>
              <w:widowControl w:val="0"/>
              <w:pBdr>
                <w:top w:val="nil"/>
                <w:left w:val="nil"/>
                <w:bottom w:val="nil"/>
                <w:right w:val="nil"/>
                <w:between w:val="nil"/>
              </w:pBdr>
              <w:spacing w:before="3"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співвідносить </w:t>
            </w:r>
            <w:r>
              <w:rPr>
                <w:rFonts w:ascii="Times New Roman" w:eastAsia="Times New Roman" w:hAnsi="Times New Roman" w:cs="Times New Roman"/>
                <w:color w:val="000000"/>
                <w:sz w:val="28"/>
                <w:szCs w:val="28"/>
              </w:rPr>
              <w:t xml:space="preserve">реальні об’єкти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навколишнього середовища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моделями геометричних </w:t>
            </w:r>
          </w:p>
          <w:p w:rsidR="003300A2" w:rsidRDefault="006B00A4">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фігур; </w:t>
            </w:r>
          </w:p>
          <w:p w:rsidR="003300A2" w:rsidRDefault="006B00A4">
            <w:pPr>
              <w:widowControl w:val="0"/>
              <w:pBdr>
                <w:top w:val="nil"/>
                <w:left w:val="nil"/>
                <w:bottom w:val="nil"/>
                <w:right w:val="nil"/>
                <w:between w:val="nil"/>
              </w:pBdr>
              <w:spacing w:line="240" w:lineRule="auto"/>
              <w:ind w:left="12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формулює:  </w:t>
            </w:r>
          </w:p>
          <w:p w:rsidR="003300A2" w:rsidRDefault="006B00A4">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властивості</w:t>
            </w:r>
            <w:r>
              <w:rPr>
                <w:rFonts w:ascii="Times New Roman" w:eastAsia="Times New Roman" w:hAnsi="Times New Roman" w:cs="Times New Roman"/>
                <w:color w:val="000000"/>
                <w:sz w:val="28"/>
                <w:szCs w:val="28"/>
              </w:rPr>
              <w:t xml:space="preserve">: розміщення </w:t>
            </w:r>
          </w:p>
          <w:p w:rsidR="003300A2" w:rsidRDefault="006B00A4">
            <w:pPr>
              <w:widowControl w:val="0"/>
              <w:pBdr>
                <w:top w:val="nil"/>
                <w:left w:val="nil"/>
                <w:bottom w:val="nil"/>
                <w:right w:val="nil"/>
                <w:between w:val="nil"/>
              </w:pBdr>
              <w:spacing w:line="228" w:lineRule="auto"/>
              <w:ind w:left="119" w:right="978"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точок на прямій; вимірювання й відкладання відрізків і кутів; </w:t>
            </w:r>
          </w:p>
          <w:p w:rsidR="003300A2" w:rsidRDefault="006B00A4">
            <w:pPr>
              <w:widowControl w:val="0"/>
              <w:pBdr>
                <w:top w:val="nil"/>
                <w:left w:val="nil"/>
                <w:bottom w:val="nil"/>
                <w:right w:val="nil"/>
                <w:between w:val="nil"/>
              </w:pBdr>
              <w:spacing w:before="9" w:line="228" w:lineRule="auto"/>
              <w:ind w:left="112" w:right="381" w:firstLine="1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класифікує </w:t>
            </w:r>
            <w:r>
              <w:rPr>
                <w:rFonts w:ascii="Times New Roman" w:eastAsia="Times New Roman" w:hAnsi="Times New Roman" w:cs="Times New Roman"/>
                <w:color w:val="000000"/>
                <w:sz w:val="28"/>
                <w:szCs w:val="28"/>
              </w:rPr>
              <w:t xml:space="preserve">кути (гострі, прямі, тупі, розгорнуті); </w:t>
            </w:r>
          </w:p>
          <w:p w:rsidR="003300A2" w:rsidRDefault="006B00A4">
            <w:pPr>
              <w:widowControl w:val="0"/>
              <w:pBdr>
                <w:top w:val="nil"/>
                <w:left w:val="nil"/>
                <w:bottom w:val="nil"/>
                <w:right w:val="nil"/>
                <w:between w:val="nil"/>
              </w:pBdr>
              <w:spacing w:before="6" w:line="228" w:lineRule="auto"/>
              <w:ind w:left="119" w:right="915"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вимірює та обчислює: </w:t>
            </w:r>
            <w:r>
              <w:rPr>
                <w:rFonts w:ascii="Times New Roman" w:eastAsia="Times New Roman" w:hAnsi="Times New Roman" w:cs="Times New Roman"/>
                <w:color w:val="000000"/>
                <w:sz w:val="28"/>
                <w:szCs w:val="28"/>
              </w:rPr>
              <w:t xml:space="preserve">довжину відрізка, градусну міру кута, </w:t>
            </w:r>
          </w:p>
          <w:p w:rsidR="003300A2" w:rsidRDefault="006B00A4">
            <w:pPr>
              <w:widowControl w:val="0"/>
              <w:pBdr>
                <w:top w:val="nil"/>
                <w:left w:val="nil"/>
                <w:bottom w:val="nil"/>
                <w:right w:val="nil"/>
                <w:between w:val="nil"/>
              </w:pBdr>
              <w:spacing w:before="7" w:line="228" w:lineRule="auto"/>
              <w:ind w:left="119" w:righ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використовуючи властивості їх вимірювання; </w:t>
            </w:r>
          </w:p>
          <w:p w:rsidR="003300A2" w:rsidRDefault="006B00A4">
            <w:pPr>
              <w:widowControl w:val="0"/>
              <w:pBdr>
                <w:top w:val="nil"/>
                <w:left w:val="nil"/>
                <w:bottom w:val="nil"/>
                <w:right w:val="nil"/>
                <w:between w:val="nil"/>
              </w:pBdr>
              <w:spacing w:before="14" w:line="240" w:lineRule="auto"/>
              <w:ind w:left="11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зображує і знаходить на малюнках</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Геометричні фігури. </w:t>
            </w:r>
          </w:p>
          <w:p w:rsidR="003300A2" w:rsidRDefault="006B00A4">
            <w:pPr>
              <w:widowControl w:val="0"/>
              <w:pBdr>
                <w:top w:val="nil"/>
                <w:left w:val="nil"/>
                <w:bottom w:val="nil"/>
                <w:right w:val="nil"/>
                <w:between w:val="nil"/>
              </w:pBdr>
              <w:spacing w:before="315" w:line="228" w:lineRule="auto"/>
              <w:ind w:left="118" w:right="2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Точка, пряма,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ізок, промінь,  кут. Їх властивості. </w:t>
            </w:r>
          </w:p>
          <w:p w:rsidR="003300A2" w:rsidRDefault="006B00A4">
            <w:pPr>
              <w:widowControl w:val="0"/>
              <w:pBdr>
                <w:top w:val="nil"/>
                <w:left w:val="nil"/>
                <w:bottom w:val="nil"/>
                <w:right w:val="nil"/>
                <w:between w:val="nil"/>
              </w:pBdr>
              <w:spacing w:before="330" w:line="228" w:lineRule="auto"/>
              <w:ind w:left="117" w:right="5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Вимірювання відрізків і кутів. Бісектриса кута. </w:t>
            </w:r>
          </w:p>
          <w:p w:rsidR="003300A2" w:rsidRDefault="006B00A4">
            <w:pPr>
              <w:widowControl w:val="0"/>
              <w:pBdr>
                <w:top w:val="nil"/>
                <w:left w:val="nil"/>
                <w:bottom w:val="nil"/>
                <w:right w:val="nil"/>
                <w:between w:val="nil"/>
              </w:pBdr>
              <w:spacing w:before="328"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Відстань між двома точками</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367"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Виконання вправ та розв’язування  задач (усно та письмово),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9"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5" w:line="229"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28" w:line="229"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5"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9"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27" w:line="229"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проблемних  ситуацій. </w:t>
            </w:r>
          </w:p>
          <w:p w:rsidR="003300A2" w:rsidRDefault="006B00A4">
            <w:pPr>
              <w:widowControl w:val="0"/>
              <w:pBdr>
                <w:top w:val="nil"/>
                <w:left w:val="nil"/>
                <w:bottom w:val="nil"/>
                <w:right w:val="nil"/>
                <w:between w:val="nil"/>
              </w:pBdr>
              <w:spacing w:before="34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19 </w:t>
      </w:r>
    </w:p>
    <w:tbl>
      <w:tblPr>
        <w:tblStyle w:val="af4"/>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977"/>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5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геометричні фігури, указані в змісті </w:t>
            </w: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вивчені означення і властивості до розв’язування задач</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571"/>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Тема 2. ВЗАЄМНЕ РОЗМІЩЕННЯ ПРЯМИХ НА ПЛОЩИНІ </w:t>
            </w:r>
          </w:p>
        </w:tc>
      </w:tr>
      <w:tr w:rsidR="003300A2">
        <w:trPr>
          <w:trHeight w:val="7739"/>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84" w:right="411" w:hanging="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Наводить приклади </w:t>
            </w:r>
            <w:r>
              <w:rPr>
                <w:rFonts w:ascii="Times New Roman" w:eastAsia="Times New Roman" w:hAnsi="Times New Roman" w:cs="Times New Roman"/>
                <w:color w:val="000000"/>
                <w:sz w:val="28"/>
                <w:szCs w:val="28"/>
              </w:rPr>
              <w:t>геометричних  фігур,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w:t>
            </w:r>
          </w:p>
          <w:p w:rsidR="003300A2" w:rsidRDefault="006B00A4">
            <w:pPr>
              <w:widowControl w:val="0"/>
              <w:pBdr>
                <w:top w:val="nil"/>
                <w:left w:val="nil"/>
                <w:bottom w:val="nil"/>
                <w:right w:val="nil"/>
                <w:between w:val="nil"/>
              </w:pBdr>
              <w:spacing w:before="9"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співвідносить </w:t>
            </w:r>
            <w:r>
              <w:rPr>
                <w:rFonts w:ascii="Times New Roman" w:eastAsia="Times New Roman" w:hAnsi="Times New Roman" w:cs="Times New Roman"/>
                <w:color w:val="000000"/>
                <w:sz w:val="28"/>
                <w:szCs w:val="28"/>
              </w:rPr>
              <w:t xml:space="preserve">реальні об’єкти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навколишнього середовища </w:t>
            </w:r>
          </w:p>
          <w:p w:rsidR="003300A2" w:rsidRDefault="006B00A4">
            <w:pPr>
              <w:widowControl w:val="0"/>
              <w:pBdr>
                <w:top w:val="nil"/>
                <w:left w:val="nil"/>
                <w:bottom w:val="nil"/>
                <w:right w:val="nil"/>
                <w:between w:val="nil"/>
              </w:pBdr>
              <w:spacing w:line="228" w:lineRule="auto"/>
              <w:ind w:left="118" w:right="226"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моделями суміжних та вертикальних кутів, паралельних та  </w:t>
            </w:r>
          </w:p>
          <w:p w:rsidR="003300A2" w:rsidRDefault="006B00A4">
            <w:pPr>
              <w:widowControl w:val="0"/>
              <w:pBdr>
                <w:top w:val="nil"/>
                <w:left w:val="nil"/>
                <w:bottom w:val="nil"/>
                <w:right w:val="nil"/>
                <w:between w:val="nil"/>
              </w:pBdr>
              <w:spacing w:before="6" w:line="228" w:lineRule="auto"/>
              <w:ind w:left="118" w:right="3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перпендикулярних прямих,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ізків,  променів; </w:t>
            </w:r>
          </w:p>
          <w:p w:rsidR="003300A2" w:rsidRDefault="006B00A4">
            <w:pPr>
              <w:widowControl w:val="0"/>
              <w:pBdr>
                <w:top w:val="nil"/>
                <w:left w:val="nil"/>
                <w:bottom w:val="nil"/>
                <w:right w:val="nil"/>
                <w:between w:val="nil"/>
              </w:pBdr>
              <w:spacing w:before="9"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пояснює</w:t>
            </w:r>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line="228" w:lineRule="auto"/>
              <w:ind w:left="114" w:right="243" w:firstLine="9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 таке аксіома, теорема, означення,  ознака, наслідок, умова і вимога  теореми, пряме і обернене  </w:t>
            </w:r>
          </w:p>
          <w:p w:rsidR="003300A2" w:rsidRDefault="006B00A4">
            <w:pPr>
              <w:widowControl w:val="0"/>
              <w:pBdr>
                <w:top w:val="nil"/>
                <w:left w:val="nil"/>
                <w:bottom w:val="nil"/>
                <w:right w:val="nil"/>
                <w:between w:val="nil"/>
              </w:pBdr>
              <w:spacing w:before="6" w:line="230" w:lineRule="auto"/>
              <w:ind w:left="184" w:right="710" w:hanging="69"/>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твердження, доведення теореми; суть доведення від супротивного; </w:t>
            </w:r>
            <w:r>
              <w:rPr>
                <w:rFonts w:ascii="Times New Roman" w:eastAsia="Times New Roman" w:hAnsi="Times New Roman" w:cs="Times New Roman"/>
                <w:b/>
                <w:color w:val="000000"/>
                <w:sz w:val="28"/>
                <w:szCs w:val="28"/>
              </w:rPr>
              <w:t xml:space="preserve">формулює: </w:t>
            </w:r>
          </w:p>
          <w:p w:rsidR="003300A2" w:rsidRDefault="006B00A4">
            <w:pPr>
              <w:widowControl w:val="0"/>
              <w:pBdr>
                <w:top w:val="nil"/>
                <w:left w:val="nil"/>
                <w:bottom w:val="nil"/>
                <w:right w:val="nil"/>
                <w:between w:val="nil"/>
              </w:pBdr>
              <w:spacing w:before="2" w:line="229" w:lineRule="auto"/>
              <w:ind w:left="118" w:right="146" w:firstLine="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означення: </w:t>
            </w:r>
            <w:r>
              <w:rPr>
                <w:rFonts w:ascii="Times New Roman" w:eastAsia="Times New Roman" w:hAnsi="Times New Roman" w:cs="Times New Roman"/>
                <w:color w:val="000000"/>
                <w:sz w:val="28"/>
                <w:szCs w:val="28"/>
              </w:rPr>
              <w:t xml:space="preserve">суміжних і вертикальних  кутів, паралельних і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перпендикулярних прямих,  </w:t>
            </w:r>
          </w:p>
          <w:p w:rsidR="003300A2" w:rsidRDefault="006B00A4">
            <w:pPr>
              <w:widowControl w:val="0"/>
              <w:pBdr>
                <w:top w:val="nil"/>
                <w:left w:val="nil"/>
                <w:bottom w:val="nil"/>
                <w:right w:val="nil"/>
                <w:between w:val="nil"/>
              </w:pBdr>
              <w:spacing w:line="228" w:lineRule="auto"/>
              <w:ind w:left="118" w:right="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перпендикуляра, відстані від точки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прямої; </w:t>
            </w:r>
          </w:p>
          <w:p w:rsidR="003300A2" w:rsidRDefault="006B00A4">
            <w:pPr>
              <w:widowControl w:val="0"/>
              <w:pBdr>
                <w:top w:val="nil"/>
                <w:left w:val="nil"/>
                <w:bottom w:val="nil"/>
                <w:right w:val="nil"/>
                <w:between w:val="nil"/>
              </w:pBdr>
              <w:spacing w:before="6" w:line="230" w:lineRule="auto"/>
              <w:ind w:left="-135" w:right="948" w:firstLine="3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аксіому </w:t>
            </w:r>
            <w:r>
              <w:rPr>
                <w:rFonts w:ascii="Times New Roman" w:eastAsia="Times New Roman" w:hAnsi="Times New Roman" w:cs="Times New Roman"/>
                <w:color w:val="000000"/>
                <w:sz w:val="28"/>
                <w:szCs w:val="28"/>
              </w:rPr>
              <w:t xml:space="preserve">паралельності прямих; · · </w:t>
            </w:r>
            <w:r>
              <w:rPr>
                <w:rFonts w:ascii="Times New Roman" w:eastAsia="Times New Roman" w:hAnsi="Times New Roman" w:cs="Times New Roman"/>
                <w:i/>
                <w:color w:val="000000"/>
                <w:sz w:val="28"/>
                <w:szCs w:val="28"/>
              </w:rPr>
              <w:t xml:space="preserve">властивості: </w:t>
            </w:r>
            <w:r>
              <w:rPr>
                <w:rFonts w:ascii="Times New Roman" w:eastAsia="Times New Roman" w:hAnsi="Times New Roman" w:cs="Times New Roman"/>
                <w:color w:val="000000"/>
                <w:sz w:val="28"/>
                <w:szCs w:val="28"/>
              </w:rPr>
              <w:t xml:space="preserve">суміжних і  </w:t>
            </w:r>
          </w:p>
          <w:p w:rsidR="003300A2" w:rsidRDefault="006B00A4">
            <w:pPr>
              <w:widowControl w:val="0"/>
              <w:pBdr>
                <w:top w:val="nil"/>
                <w:left w:val="nil"/>
                <w:bottom w:val="nil"/>
                <w:right w:val="nil"/>
                <w:between w:val="nil"/>
              </w:pBdr>
              <w:spacing w:before="5" w:line="228" w:lineRule="auto"/>
              <w:ind w:left="118" w:right="6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вертикальних кутів; паралельних і  перпендикулярних прямих, кутів, </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9" w:right="280"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Суміжні та вертикальні кути, їх  властивості. </w:t>
            </w:r>
          </w:p>
          <w:p w:rsidR="003300A2" w:rsidRDefault="006B00A4">
            <w:pPr>
              <w:widowControl w:val="0"/>
              <w:pBdr>
                <w:top w:val="nil"/>
                <w:left w:val="nil"/>
                <w:bottom w:val="nil"/>
                <w:right w:val="nil"/>
                <w:between w:val="nil"/>
              </w:pBdr>
              <w:spacing w:before="331" w:line="228" w:lineRule="auto"/>
              <w:ind w:left="178" w:right="232"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Паралельні та перпендикулярні  </w:t>
            </w:r>
            <w:proofErr w:type="gramStart"/>
            <w:r>
              <w:rPr>
                <w:rFonts w:ascii="Times New Roman" w:eastAsia="Times New Roman" w:hAnsi="Times New Roman" w:cs="Times New Roman"/>
                <w:color w:val="000000"/>
                <w:sz w:val="28"/>
                <w:szCs w:val="28"/>
              </w:rPr>
              <w:t>прям</w:t>
            </w:r>
            <w:proofErr w:type="gramEnd"/>
            <w:r>
              <w:rPr>
                <w:rFonts w:ascii="Times New Roman" w:eastAsia="Times New Roman" w:hAnsi="Times New Roman" w:cs="Times New Roman"/>
                <w:color w:val="000000"/>
                <w:sz w:val="28"/>
                <w:szCs w:val="28"/>
              </w:rPr>
              <w:t xml:space="preserve">і, їх властивості. </w:t>
            </w:r>
          </w:p>
          <w:p w:rsidR="003300A2" w:rsidRDefault="006B00A4">
            <w:pPr>
              <w:widowControl w:val="0"/>
              <w:pBdr>
                <w:top w:val="nil"/>
                <w:left w:val="nil"/>
                <w:bottom w:val="nil"/>
                <w:right w:val="nil"/>
                <w:between w:val="nil"/>
              </w:pBdr>
              <w:spacing w:before="328" w:line="229" w:lineRule="auto"/>
              <w:ind w:left="174" w:right="189"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 Відстань від  точки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прямої. Кут між двома  прямими, що перетинаються. </w:t>
            </w:r>
          </w:p>
          <w:p w:rsidR="003300A2" w:rsidRDefault="006B00A4">
            <w:pPr>
              <w:widowControl w:val="0"/>
              <w:pBdr>
                <w:top w:val="nil"/>
                <w:left w:val="nil"/>
                <w:bottom w:val="nil"/>
                <w:right w:val="nil"/>
                <w:between w:val="nil"/>
              </w:pBdr>
              <w:spacing w:before="327" w:line="228" w:lineRule="auto"/>
              <w:ind w:left="116" w:right="635" w:firstLin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Кути, утворені при перетині  двох прямих січною. Ознаки  паралельності прямих.  </w:t>
            </w:r>
          </w:p>
          <w:p w:rsidR="003300A2" w:rsidRDefault="006B00A4">
            <w:pPr>
              <w:widowControl w:val="0"/>
              <w:pBdr>
                <w:top w:val="nil"/>
                <w:left w:val="nil"/>
                <w:bottom w:val="nil"/>
                <w:right w:val="nil"/>
                <w:between w:val="nil"/>
              </w:pBdr>
              <w:spacing w:before="328" w:line="230" w:lineRule="auto"/>
              <w:ind w:left="117" w:right="60"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Властивості кутів, утворених при  перетині паралельних прямих  січною</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29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Виконання вправ та розв’язування  задач (усно та письмово),  </w:t>
            </w:r>
          </w:p>
          <w:p w:rsidR="003300A2" w:rsidRDefault="006B00A4">
            <w:pPr>
              <w:widowControl w:val="0"/>
              <w:pBdr>
                <w:top w:val="nil"/>
                <w:left w:val="nil"/>
                <w:bottom w:val="nil"/>
                <w:right w:val="nil"/>
                <w:between w:val="nil"/>
              </w:pBdr>
              <w:spacing w:before="9"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8"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6" w:line="228"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31" w:line="228"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8"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31" w:line="228"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проблемних  ситуацій. </w:t>
            </w:r>
          </w:p>
          <w:p w:rsidR="003300A2" w:rsidRDefault="006B00A4">
            <w:pPr>
              <w:widowControl w:val="0"/>
              <w:pBdr>
                <w:top w:val="nil"/>
                <w:left w:val="nil"/>
                <w:bottom w:val="nil"/>
                <w:right w:val="nil"/>
                <w:between w:val="nil"/>
              </w:pBdr>
              <w:spacing w:before="350"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ind w:left="5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rsidR="003300A2" w:rsidRDefault="006B00A4">
      <w:pPr>
        <w:widowControl w:val="0"/>
        <w:pBdr>
          <w:top w:val="nil"/>
          <w:left w:val="nil"/>
          <w:bottom w:val="nil"/>
          <w:right w:val="nil"/>
          <w:between w:val="nil"/>
        </w:pBdr>
        <w:spacing w:before="958" w:line="240" w:lineRule="auto"/>
        <w:ind w:left="5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317" w:line="240" w:lineRule="auto"/>
        <w:ind w:left="5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1340" w:line="240" w:lineRule="auto"/>
        <w:ind w:left="5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1509" w:line="240" w:lineRule="auto"/>
        <w:jc w:val="center"/>
        <w:rPr>
          <w:rFonts w:ascii="Calibri" w:eastAsia="Calibri" w:hAnsi="Calibri" w:cs="Calibri"/>
          <w:color w:val="000000"/>
        </w:rPr>
      </w:pPr>
      <w:r>
        <w:rPr>
          <w:rFonts w:ascii="Calibri" w:eastAsia="Calibri" w:hAnsi="Calibri" w:cs="Calibri"/>
          <w:color w:val="000000"/>
        </w:rPr>
        <w:t xml:space="preserve">20 </w:t>
      </w:r>
    </w:p>
    <w:tbl>
      <w:tblPr>
        <w:tblStyle w:val="af5"/>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6450"/>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8" w:right="329"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утворених при перетині паралельних  прямих січною; </w:t>
            </w:r>
          </w:p>
          <w:p w:rsidR="003300A2" w:rsidRDefault="006B00A4">
            <w:pPr>
              <w:widowControl w:val="0"/>
              <w:pBdr>
                <w:top w:val="nil"/>
                <w:left w:val="nil"/>
                <w:bottom w:val="nil"/>
                <w:right w:val="nil"/>
                <w:between w:val="nil"/>
              </w:pBdr>
              <w:spacing w:before="9" w:line="228" w:lineRule="auto"/>
              <w:ind w:left="174" w:right="501" w:hanging="3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i/>
                <w:color w:val="000000"/>
                <w:sz w:val="28"/>
                <w:szCs w:val="28"/>
              </w:rPr>
              <w:t xml:space="preserve">ознаки </w:t>
            </w:r>
            <w:r>
              <w:rPr>
                <w:rFonts w:ascii="Times New Roman" w:eastAsia="Times New Roman" w:hAnsi="Times New Roman" w:cs="Times New Roman"/>
                <w:color w:val="000000"/>
                <w:sz w:val="28"/>
                <w:szCs w:val="28"/>
              </w:rPr>
              <w:t xml:space="preserve">паралельності прямих; </w:t>
            </w:r>
            <w:r>
              <w:rPr>
                <w:rFonts w:ascii="Times New Roman" w:eastAsia="Times New Roman" w:hAnsi="Times New Roman" w:cs="Times New Roman"/>
                <w:b/>
                <w:color w:val="000000"/>
                <w:sz w:val="28"/>
                <w:szCs w:val="28"/>
              </w:rPr>
              <w:t xml:space="preserve">вимірює та обчислює </w:t>
            </w:r>
            <w:r>
              <w:rPr>
                <w:rFonts w:ascii="Times New Roman" w:eastAsia="Times New Roman" w:hAnsi="Times New Roman" w:cs="Times New Roman"/>
                <w:color w:val="000000"/>
                <w:sz w:val="28"/>
                <w:szCs w:val="28"/>
              </w:rPr>
              <w:t xml:space="preserve">відстань від  точки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прямої; </w:t>
            </w:r>
          </w:p>
          <w:p w:rsidR="003300A2" w:rsidRDefault="006B00A4">
            <w:pPr>
              <w:widowControl w:val="0"/>
              <w:pBdr>
                <w:top w:val="nil"/>
                <w:left w:val="nil"/>
                <w:bottom w:val="nil"/>
                <w:right w:val="nil"/>
                <w:between w:val="nil"/>
              </w:pBdr>
              <w:spacing w:before="11" w:line="240" w:lineRule="auto"/>
              <w:ind w:left="17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зображує та знаходить на  </w:t>
            </w:r>
          </w:p>
          <w:p w:rsidR="003300A2" w:rsidRDefault="006B00A4">
            <w:pPr>
              <w:widowControl w:val="0"/>
              <w:pBdr>
                <w:top w:val="nil"/>
                <w:left w:val="nil"/>
                <w:bottom w:val="nil"/>
                <w:right w:val="nil"/>
                <w:between w:val="nil"/>
              </w:pBdr>
              <w:spacing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малюнках: </w:t>
            </w:r>
            <w:r>
              <w:rPr>
                <w:rFonts w:ascii="Times New Roman" w:eastAsia="Times New Roman" w:hAnsi="Times New Roman" w:cs="Times New Roman"/>
                <w:color w:val="000000"/>
                <w:sz w:val="28"/>
                <w:szCs w:val="28"/>
              </w:rPr>
              <w:t xml:space="preserve">паралельні й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перпендикулярні прямі;  </w:t>
            </w:r>
          </w:p>
          <w:p w:rsidR="003300A2" w:rsidRDefault="006B00A4">
            <w:pPr>
              <w:widowControl w:val="0"/>
              <w:pBdr>
                <w:top w:val="nil"/>
                <w:left w:val="nil"/>
                <w:bottom w:val="nil"/>
                <w:right w:val="nil"/>
                <w:between w:val="nil"/>
              </w:pBdr>
              <w:spacing w:line="228" w:lineRule="auto"/>
              <w:ind w:left="178" w:right="5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 кути, утворені при  перетині двох прямих січною; </w:t>
            </w:r>
          </w:p>
          <w:p w:rsidR="003300A2" w:rsidRDefault="006B00A4">
            <w:pPr>
              <w:widowControl w:val="0"/>
              <w:pBdr>
                <w:top w:val="nil"/>
                <w:left w:val="nil"/>
                <w:bottom w:val="nil"/>
                <w:right w:val="nil"/>
                <w:between w:val="nil"/>
              </w:pBdr>
              <w:spacing w:before="6"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обґрунтовує </w:t>
            </w:r>
            <w:r>
              <w:rPr>
                <w:rFonts w:ascii="Times New Roman" w:eastAsia="Times New Roman" w:hAnsi="Times New Roman" w:cs="Times New Roman"/>
                <w:color w:val="000000"/>
                <w:sz w:val="28"/>
                <w:szCs w:val="28"/>
              </w:rPr>
              <w:t xml:space="preserve">паралельність і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перпендикулярність прямих; </w:t>
            </w:r>
          </w:p>
          <w:p w:rsidR="003300A2" w:rsidRDefault="006B00A4">
            <w:pPr>
              <w:widowControl w:val="0"/>
              <w:pBdr>
                <w:top w:val="nil"/>
                <w:left w:val="nil"/>
                <w:bottom w:val="nil"/>
                <w:right w:val="nil"/>
                <w:between w:val="nil"/>
              </w:pBdr>
              <w:spacing w:line="229" w:lineRule="auto"/>
              <w:ind w:left="118" w:right="86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розуміє </w:t>
            </w:r>
            <w:r>
              <w:rPr>
                <w:rFonts w:ascii="Times New Roman" w:eastAsia="Times New Roman" w:hAnsi="Times New Roman" w:cs="Times New Roman"/>
                <w:color w:val="000000"/>
                <w:sz w:val="28"/>
                <w:szCs w:val="28"/>
              </w:rPr>
              <w:t xml:space="preserve">доведення властивостей  суміжних і вертикальних кутів;  паралельних прямих;  </w:t>
            </w:r>
          </w:p>
          <w:p w:rsidR="003300A2" w:rsidRDefault="006B00A4">
            <w:pPr>
              <w:widowControl w:val="0"/>
              <w:pBdr>
                <w:top w:val="nil"/>
                <w:left w:val="nil"/>
                <w:bottom w:val="nil"/>
                <w:right w:val="nil"/>
                <w:between w:val="nil"/>
              </w:pBdr>
              <w:spacing w:before="5" w:line="228" w:lineRule="auto"/>
              <w:ind w:left="118" w:right="8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перпендикулярних прямих; ознак паралельності прямих; </w:t>
            </w:r>
          </w:p>
          <w:p w:rsidR="003300A2" w:rsidRDefault="006B00A4">
            <w:pPr>
              <w:widowControl w:val="0"/>
              <w:pBdr>
                <w:top w:val="nil"/>
                <w:left w:val="nil"/>
                <w:bottom w:val="nil"/>
                <w:right w:val="nil"/>
                <w:between w:val="nil"/>
              </w:pBdr>
              <w:spacing w:before="6" w:line="228" w:lineRule="auto"/>
              <w:ind w:left="119" w:right="636" w:hanging="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вивчені означення і  властивості до розв’язування задач</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574"/>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 ТРИКУТНИКИ. ОЗНАКИ РІВНОСТІ ТРИКУТНИКІВ</w:t>
            </w:r>
          </w:p>
        </w:tc>
      </w:tr>
      <w:tr w:rsidR="003300A2">
        <w:trPr>
          <w:trHeight w:val="2585"/>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82" w:right="20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Наводить приклади: </w:t>
            </w:r>
            <w:r>
              <w:rPr>
                <w:rFonts w:ascii="Times New Roman" w:eastAsia="Times New Roman" w:hAnsi="Times New Roman" w:cs="Times New Roman"/>
                <w:color w:val="000000"/>
                <w:sz w:val="28"/>
                <w:szCs w:val="28"/>
              </w:rPr>
              <w:t>геометричних  фігур,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рівних фігур; </w:t>
            </w:r>
            <w:r>
              <w:rPr>
                <w:rFonts w:ascii="Times New Roman" w:eastAsia="Times New Roman" w:hAnsi="Times New Roman" w:cs="Times New Roman"/>
                <w:b/>
                <w:color w:val="000000"/>
                <w:sz w:val="28"/>
                <w:szCs w:val="28"/>
              </w:rPr>
              <w:t>пояснює</w:t>
            </w:r>
            <w:r>
              <w:rPr>
                <w:rFonts w:ascii="Times New Roman" w:eastAsia="Times New Roman" w:hAnsi="Times New Roman" w:cs="Times New Roman"/>
                <w:color w:val="000000"/>
                <w:sz w:val="28"/>
                <w:szCs w:val="28"/>
              </w:rPr>
              <w:t xml:space="preserve">, що таке рівні фігури; </w:t>
            </w:r>
            <w:r>
              <w:rPr>
                <w:rFonts w:ascii="Times New Roman" w:eastAsia="Times New Roman" w:hAnsi="Times New Roman" w:cs="Times New Roman"/>
                <w:b/>
                <w:color w:val="000000"/>
                <w:sz w:val="28"/>
                <w:szCs w:val="28"/>
              </w:rPr>
              <w:t xml:space="preserve">співвідносить </w:t>
            </w:r>
            <w:r>
              <w:rPr>
                <w:rFonts w:ascii="Times New Roman" w:eastAsia="Times New Roman" w:hAnsi="Times New Roman" w:cs="Times New Roman"/>
                <w:color w:val="000000"/>
                <w:sz w:val="28"/>
                <w:szCs w:val="28"/>
              </w:rPr>
              <w:t xml:space="preserve">реальні об’єкти </w:t>
            </w:r>
          </w:p>
          <w:p w:rsidR="003300A2" w:rsidRDefault="006B00A4">
            <w:pPr>
              <w:widowControl w:val="0"/>
              <w:pBdr>
                <w:top w:val="nil"/>
                <w:left w:val="nil"/>
                <w:bottom w:val="nil"/>
                <w:right w:val="nil"/>
                <w:between w:val="nil"/>
              </w:pBdr>
              <w:spacing w:before="9"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навколишнього середовища </w:t>
            </w:r>
          </w:p>
          <w:p w:rsidR="003300A2" w:rsidRDefault="006B00A4">
            <w:pPr>
              <w:widowControl w:val="0"/>
              <w:pBdr>
                <w:top w:val="nil"/>
                <w:left w:val="nil"/>
                <w:bottom w:val="nil"/>
                <w:right w:val="nil"/>
                <w:between w:val="nil"/>
              </w:pBdr>
              <w:spacing w:line="232" w:lineRule="auto"/>
              <w:ind w:left="184" w:right="269" w:hanging="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з моделями трикутників різних видів; </w:t>
            </w:r>
            <w:r>
              <w:rPr>
                <w:rFonts w:ascii="Times New Roman" w:eastAsia="Times New Roman" w:hAnsi="Times New Roman" w:cs="Times New Roman"/>
                <w:b/>
                <w:color w:val="000000"/>
                <w:sz w:val="28"/>
                <w:szCs w:val="28"/>
              </w:rPr>
              <w:t>формулює:</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74" w:right="617"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 і його елементи.  Висота, бісектриса і медіана  трикутника. </w:t>
            </w:r>
          </w:p>
          <w:p w:rsidR="003300A2" w:rsidRDefault="006B00A4">
            <w:pPr>
              <w:widowControl w:val="0"/>
              <w:pBdr>
                <w:top w:val="nil"/>
                <w:left w:val="nil"/>
                <w:bottom w:val="nil"/>
                <w:right w:val="nil"/>
                <w:between w:val="nil"/>
              </w:pBdr>
              <w:spacing w:before="330" w:line="229" w:lineRule="auto"/>
              <w:ind w:left="182" w:right="506"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Рівність геометричних фігур.  Ознаки рівності трикутників. </w:t>
            </w:r>
          </w:p>
          <w:p w:rsidR="003300A2" w:rsidRDefault="006B00A4">
            <w:pPr>
              <w:widowControl w:val="0"/>
              <w:pBdr>
                <w:top w:val="nil"/>
                <w:left w:val="nil"/>
                <w:bottom w:val="nil"/>
                <w:right w:val="nil"/>
                <w:between w:val="nil"/>
              </w:pBdr>
              <w:spacing w:before="328"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Види трикутників. </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29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Виконання вправ та розв’язування  задач (усно та письмово),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9"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5" w:line="228"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контролю знань та оцінювання  результатів навчання.</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21</w:t>
      </w:r>
    </w:p>
    <w:p w:rsidR="003300A2" w:rsidRDefault="006B00A4">
      <w:pPr>
        <w:widowControl w:val="0"/>
        <w:pBdr>
          <w:top w:val="nil"/>
          <w:left w:val="nil"/>
          <w:bottom w:val="nil"/>
          <w:right w:val="nil"/>
          <w:between w:val="nil"/>
        </w:pBdr>
        <w:spacing w:line="240" w:lineRule="auto"/>
        <w:ind w:left="5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bl>
      <w:tblPr>
        <w:tblStyle w:val="af6"/>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9350"/>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i/>
                <w:color w:val="000000"/>
                <w:sz w:val="28"/>
                <w:szCs w:val="28"/>
              </w:rPr>
              <w:t xml:space="preserve">означення: </w:t>
            </w:r>
            <w:r>
              <w:rPr>
                <w:rFonts w:ascii="Times New Roman" w:eastAsia="Times New Roman" w:hAnsi="Times New Roman" w:cs="Times New Roman"/>
                <w:color w:val="000000"/>
                <w:sz w:val="28"/>
                <w:szCs w:val="28"/>
              </w:rPr>
              <w:t xml:space="preserve">зовнішнього кута  </w:t>
            </w:r>
          </w:p>
          <w:p w:rsidR="003300A2" w:rsidRDefault="006B00A4">
            <w:pPr>
              <w:widowControl w:val="0"/>
              <w:pBdr>
                <w:top w:val="nil"/>
                <w:left w:val="nil"/>
                <w:bottom w:val="nil"/>
                <w:right w:val="nil"/>
                <w:between w:val="nil"/>
              </w:pBdr>
              <w:spacing w:line="230" w:lineRule="auto"/>
              <w:ind w:left="123" w:right="236" w:hanging="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трикутника; різних видів трикутників; бісектриси, висоти, медіани  </w:t>
            </w:r>
          </w:p>
          <w:p w:rsidR="003300A2" w:rsidRDefault="006B00A4">
            <w:pPr>
              <w:widowControl w:val="0"/>
              <w:pBdr>
                <w:top w:val="nil"/>
                <w:left w:val="nil"/>
                <w:bottom w:val="nil"/>
                <w:right w:val="nil"/>
                <w:between w:val="nil"/>
              </w:pBdr>
              <w:spacing w:before="4"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трикутника; </w:t>
            </w:r>
          </w:p>
          <w:p w:rsidR="003300A2" w:rsidRDefault="006B00A4">
            <w:pPr>
              <w:widowControl w:val="0"/>
              <w:pBdr>
                <w:top w:val="nil"/>
                <w:left w:val="nil"/>
                <w:bottom w:val="nil"/>
                <w:right w:val="nil"/>
                <w:between w:val="nil"/>
              </w:pBdr>
              <w:spacing w:line="228" w:lineRule="auto"/>
              <w:ind w:left="118" w:right="753" w:hanging="2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i/>
                <w:color w:val="000000"/>
                <w:sz w:val="28"/>
                <w:szCs w:val="28"/>
              </w:rPr>
              <w:t xml:space="preserve">властивості: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івнобедреного і  прямокутного трикутників; </w:t>
            </w:r>
          </w:p>
          <w:p w:rsidR="003300A2" w:rsidRDefault="006B00A4">
            <w:pPr>
              <w:widowControl w:val="0"/>
              <w:pBdr>
                <w:top w:val="nil"/>
                <w:left w:val="nil"/>
                <w:bottom w:val="nil"/>
                <w:right w:val="nil"/>
                <w:between w:val="nil"/>
              </w:pBdr>
              <w:spacing w:before="6" w:line="229" w:lineRule="auto"/>
              <w:ind w:left="-135" w:right="107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i/>
                <w:color w:val="000000"/>
                <w:sz w:val="28"/>
                <w:szCs w:val="28"/>
              </w:rPr>
              <w:t xml:space="preserve">ознаки: </w:t>
            </w:r>
            <w:r>
              <w:rPr>
                <w:rFonts w:ascii="Times New Roman" w:eastAsia="Times New Roman" w:hAnsi="Times New Roman" w:cs="Times New Roman"/>
                <w:color w:val="000000"/>
                <w:sz w:val="28"/>
                <w:szCs w:val="28"/>
              </w:rPr>
              <w:t xml:space="preserve">рівності трикутників, рівнобедреного трикутника; </w:t>
            </w:r>
          </w:p>
          <w:p w:rsidR="003300A2" w:rsidRDefault="006B00A4">
            <w:pPr>
              <w:widowControl w:val="0"/>
              <w:pBdr>
                <w:top w:val="nil"/>
                <w:left w:val="nil"/>
                <w:bottom w:val="nil"/>
                <w:right w:val="nil"/>
                <w:between w:val="nil"/>
              </w:pBdr>
              <w:spacing w:before="8" w:line="228" w:lineRule="auto"/>
              <w:ind w:left="118" w:right="697"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спі</w:t>
            </w:r>
            <w:proofErr w:type="gramStart"/>
            <w:r>
              <w:rPr>
                <w:rFonts w:ascii="Times New Roman" w:eastAsia="Times New Roman" w:hAnsi="Times New Roman" w:cs="Times New Roman"/>
                <w:i/>
                <w:color w:val="000000"/>
                <w:sz w:val="28"/>
                <w:szCs w:val="28"/>
              </w:rPr>
              <w:t>вв</w:t>
            </w:r>
            <w:proofErr w:type="gramEnd"/>
            <w:r>
              <w:rPr>
                <w:rFonts w:ascii="Times New Roman" w:eastAsia="Times New Roman" w:hAnsi="Times New Roman" w:cs="Times New Roman"/>
                <w:i/>
                <w:color w:val="000000"/>
                <w:sz w:val="28"/>
                <w:szCs w:val="28"/>
              </w:rPr>
              <w:t xml:space="preserve">ідношення </w:t>
            </w:r>
            <w:r>
              <w:rPr>
                <w:rFonts w:ascii="Times New Roman" w:eastAsia="Times New Roman" w:hAnsi="Times New Roman" w:cs="Times New Roman"/>
                <w:color w:val="000000"/>
                <w:sz w:val="28"/>
                <w:szCs w:val="28"/>
              </w:rPr>
              <w:t xml:space="preserve">між сторонами і  кутами трикутника; </w:t>
            </w:r>
          </w:p>
          <w:p w:rsidR="003300A2" w:rsidRDefault="006B00A4">
            <w:pPr>
              <w:widowControl w:val="0"/>
              <w:pBdr>
                <w:top w:val="nil"/>
                <w:left w:val="nil"/>
                <w:bottom w:val="nil"/>
                <w:right w:val="nil"/>
                <w:between w:val="nil"/>
              </w:pBdr>
              <w:spacing w:before="6" w:line="240" w:lineRule="auto"/>
              <w:ind w:left="1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нерівність трикутника; </w:t>
            </w:r>
          </w:p>
          <w:p w:rsidR="003300A2" w:rsidRDefault="006B00A4">
            <w:pPr>
              <w:widowControl w:val="0"/>
              <w:pBdr>
                <w:top w:val="nil"/>
                <w:left w:val="nil"/>
                <w:bottom w:val="nil"/>
                <w:right w:val="nil"/>
                <w:between w:val="nil"/>
              </w:pBdr>
              <w:spacing w:line="228" w:lineRule="auto"/>
              <w:ind w:left="180" w:right="155" w:firstLin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класифікує </w:t>
            </w:r>
            <w:r>
              <w:rPr>
                <w:rFonts w:ascii="Times New Roman" w:eastAsia="Times New Roman" w:hAnsi="Times New Roman" w:cs="Times New Roman"/>
                <w:color w:val="000000"/>
                <w:sz w:val="28"/>
                <w:szCs w:val="28"/>
              </w:rPr>
              <w:t xml:space="preserve">трикутники за сторонами  і за кутами; </w:t>
            </w:r>
          </w:p>
          <w:p w:rsidR="003300A2" w:rsidRDefault="006B00A4">
            <w:pPr>
              <w:widowControl w:val="0"/>
              <w:pBdr>
                <w:top w:val="nil"/>
                <w:left w:val="nil"/>
                <w:bottom w:val="nil"/>
                <w:right w:val="nil"/>
                <w:between w:val="nil"/>
              </w:pBdr>
              <w:spacing w:before="11" w:line="240" w:lineRule="auto"/>
              <w:ind w:left="17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зображує та знаходить на  </w:t>
            </w:r>
          </w:p>
          <w:p w:rsidR="003300A2" w:rsidRDefault="006B00A4">
            <w:pPr>
              <w:widowControl w:val="0"/>
              <w:pBdr>
                <w:top w:val="nil"/>
                <w:left w:val="nil"/>
                <w:bottom w:val="nil"/>
                <w:right w:val="nil"/>
                <w:between w:val="nil"/>
              </w:pBdr>
              <w:spacing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малюнках: </w:t>
            </w:r>
            <w:r>
              <w:rPr>
                <w:rFonts w:ascii="Times New Roman" w:eastAsia="Times New Roman" w:hAnsi="Times New Roman" w:cs="Times New Roman"/>
                <w:color w:val="000000"/>
                <w:sz w:val="28"/>
                <w:szCs w:val="28"/>
              </w:rPr>
              <w:t xml:space="preserve">рівносторонні,  </w:t>
            </w:r>
          </w:p>
          <w:p w:rsidR="003300A2" w:rsidRDefault="006B00A4">
            <w:pPr>
              <w:widowControl w:val="0"/>
              <w:pBdr>
                <w:top w:val="nil"/>
                <w:left w:val="nil"/>
                <w:bottom w:val="nil"/>
                <w:right w:val="nil"/>
                <w:between w:val="nil"/>
              </w:pBdr>
              <w:spacing w:line="228" w:lineRule="auto"/>
              <w:ind w:left="174" w:right="195" w:hanging="2"/>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івнобедрені, прямокутні трикутники  та їхні елементи; зовнішній кут  трикутника; рівні трикутники; </w:t>
            </w:r>
          </w:p>
          <w:p w:rsidR="003300A2" w:rsidRDefault="006B00A4">
            <w:pPr>
              <w:widowControl w:val="0"/>
              <w:pBdr>
                <w:top w:val="nil"/>
                <w:left w:val="nil"/>
                <w:bottom w:val="nil"/>
                <w:right w:val="nil"/>
                <w:between w:val="nil"/>
              </w:pBdr>
              <w:spacing w:before="6" w:line="228" w:lineRule="auto"/>
              <w:ind w:left="176" w:right="230" w:firstLine="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обґрунтовує: </w:t>
            </w:r>
            <w:r>
              <w:rPr>
                <w:rFonts w:ascii="Times New Roman" w:eastAsia="Times New Roman" w:hAnsi="Times New Roman" w:cs="Times New Roman"/>
                <w:color w:val="000000"/>
                <w:sz w:val="28"/>
                <w:szCs w:val="28"/>
              </w:rPr>
              <w:t xml:space="preserve">належність трикутника  до певного виду;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івність </w:t>
            </w:r>
          </w:p>
          <w:p w:rsidR="003300A2" w:rsidRDefault="006B00A4">
            <w:pPr>
              <w:widowControl w:val="0"/>
              <w:pBdr>
                <w:top w:val="nil"/>
                <w:left w:val="nil"/>
                <w:bottom w:val="nil"/>
                <w:right w:val="nil"/>
                <w:between w:val="nil"/>
              </w:pBdr>
              <w:spacing w:before="7"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трикутників; </w:t>
            </w:r>
          </w:p>
          <w:p w:rsidR="003300A2" w:rsidRDefault="006B00A4">
            <w:pPr>
              <w:widowControl w:val="0"/>
              <w:pBdr>
                <w:top w:val="nil"/>
                <w:left w:val="nil"/>
                <w:bottom w:val="nil"/>
                <w:right w:val="nil"/>
                <w:between w:val="nil"/>
              </w:pBdr>
              <w:spacing w:line="228" w:lineRule="auto"/>
              <w:ind w:left="172" w:right="534"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розуміє </w:t>
            </w:r>
            <w:r>
              <w:rPr>
                <w:rFonts w:ascii="Times New Roman" w:eastAsia="Times New Roman" w:hAnsi="Times New Roman" w:cs="Times New Roman"/>
                <w:color w:val="000000"/>
                <w:sz w:val="28"/>
                <w:szCs w:val="28"/>
              </w:rPr>
              <w:t xml:space="preserve">доведення ознак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івності  трикутників; властивостей та ознак рівнобедреного трикутника; </w:t>
            </w:r>
          </w:p>
          <w:p w:rsidR="003300A2" w:rsidRDefault="006B00A4">
            <w:pPr>
              <w:widowControl w:val="0"/>
              <w:pBdr>
                <w:top w:val="nil"/>
                <w:left w:val="nil"/>
                <w:bottom w:val="nil"/>
                <w:right w:val="nil"/>
                <w:between w:val="nil"/>
              </w:pBdr>
              <w:spacing w:before="6" w:line="228" w:lineRule="auto"/>
              <w:ind w:left="179" w:right="4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властивості суми кутів трикутника;  властивості </w:t>
            </w:r>
            <w:r>
              <w:rPr>
                <w:rFonts w:ascii="Times New Roman" w:eastAsia="Times New Roman" w:hAnsi="Times New Roman" w:cs="Times New Roman"/>
                <w:color w:val="000000"/>
                <w:sz w:val="28"/>
                <w:szCs w:val="28"/>
              </w:rPr>
              <w:lastRenderedPageBreak/>
              <w:t xml:space="preserve">зовнішнього кута  </w:t>
            </w:r>
          </w:p>
          <w:p w:rsidR="003300A2" w:rsidRDefault="006B00A4">
            <w:pPr>
              <w:widowControl w:val="0"/>
              <w:pBdr>
                <w:top w:val="nil"/>
                <w:left w:val="nil"/>
                <w:bottom w:val="nil"/>
                <w:right w:val="nil"/>
                <w:between w:val="nil"/>
              </w:pBdr>
              <w:spacing w:before="6"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трикутника; ознак рівності та  </w:t>
            </w:r>
          </w:p>
          <w:p w:rsidR="003300A2" w:rsidRDefault="006B00A4">
            <w:pPr>
              <w:widowControl w:val="0"/>
              <w:pBdr>
                <w:top w:val="nil"/>
                <w:left w:val="nil"/>
                <w:bottom w:val="nil"/>
                <w:right w:val="nil"/>
                <w:between w:val="nil"/>
              </w:pBdr>
              <w:spacing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властивостей прямокутних  </w:t>
            </w:r>
          </w:p>
          <w:p w:rsidR="003300A2" w:rsidRDefault="006B00A4">
            <w:pPr>
              <w:widowControl w:val="0"/>
              <w:pBdr>
                <w:top w:val="nil"/>
                <w:left w:val="nil"/>
                <w:bottom w:val="nil"/>
                <w:right w:val="nil"/>
                <w:between w:val="nil"/>
              </w:pBdr>
              <w:spacing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трикутників; нерівності трикутника, </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30" w:lineRule="auto"/>
              <w:ind w:left="179" w:right="230" w:hanging="1"/>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Р</w:t>
            </w:r>
            <w:proofErr w:type="gramEnd"/>
            <w:r>
              <w:rPr>
                <w:rFonts w:ascii="Times New Roman" w:eastAsia="Times New Roman" w:hAnsi="Times New Roman" w:cs="Times New Roman"/>
                <w:color w:val="000000"/>
                <w:sz w:val="28"/>
                <w:szCs w:val="28"/>
              </w:rPr>
              <w:t xml:space="preserve">івнобедрений трикутник, його  властивості та ознаки. </w:t>
            </w:r>
          </w:p>
          <w:p w:rsidR="003300A2" w:rsidRDefault="006B00A4">
            <w:pPr>
              <w:widowControl w:val="0"/>
              <w:pBdr>
                <w:top w:val="nil"/>
                <w:left w:val="nil"/>
                <w:bottom w:val="nil"/>
                <w:right w:val="nil"/>
                <w:between w:val="nil"/>
              </w:pBdr>
              <w:spacing w:before="326" w:line="457" w:lineRule="auto"/>
              <w:ind w:left="182" w:right="841"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Рівносторонній трикутник. Сума кутів трикутника. </w:t>
            </w:r>
          </w:p>
          <w:p w:rsidR="003300A2" w:rsidRDefault="006B00A4">
            <w:pPr>
              <w:widowControl w:val="0"/>
              <w:pBdr>
                <w:top w:val="nil"/>
                <w:left w:val="nil"/>
                <w:bottom w:val="nil"/>
                <w:right w:val="nil"/>
                <w:between w:val="nil"/>
              </w:pBdr>
              <w:spacing w:before="63" w:line="228" w:lineRule="auto"/>
              <w:ind w:left="178" w:right="5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Зовнішній кут трикутника та  його властивості. </w:t>
            </w:r>
          </w:p>
          <w:p w:rsidR="003300A2" w:rsidRDefault="006B00A4">
            <w:pPr>
              <w:widowControl w:val="0"/>
              <w:pBdr>
                <w:top w:val="nil"/>
                <w:left w:val="nil"/>
                <w:bottom w:val="nil"/>
                <w:right w:val="nil"/>
                <w:between w:val="nil"/>
              </w:pBdr>
              <w:spacing w:before="328" w:line="228" w:lineRule="auto"/>
              <w:ind w:left="180" w:right="19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Спі</w:t>
            </w:r>
            <w:proofErr w:type="gramStart"/>
            <w:r>
              <w:rPr>
                <w:rFonts w:ascii="Times New Roman" w:eastAsia="Times New Roman" w:hAnsi="Times New Roman" w:cs="Times New Roman"/>
                <w:color w:val="000000"/>
                <w:sz w:val="28"/>
                <w:szCs w:val="28"/>
              </w:rPr>
              <w:t>вв</w:t>
            </w:r>
            <w:proofErr w:type="gramEnd"/>
            <w:r>
              <w:rPr>
                <w:rFonts w:ascii="Times New Roman" w:eastAsia="Times New Roman" w:hAnsi="Times New Roman" w:cs="Times New Roman"/>
                <w:color w:val="000000"/>
                <w:sz w:val="28"/>
                <w:szCs w:val="28"/>
              </w:rPr>
              <w:t xml:space="preserve">ідношення між сторонами  і кутами трикутника. </w:t>
            </w:r>
          </w:p>
          <w:p w:rsidR="003300A2" w:rsidRDefault="006B00A4">
            <w:pPr>
              <w:widowControl w:val="0"/>
              <w:pBdr>
                <w:top w:val="nil"/>
                <w:left w:val="nil"/>
                <w:bottom w:val="nil"/>
                <w:right w:val="nil"/>
                <w:between w:val="nil"/>
              </w:pBdr>
              <w:spacing w:before="331"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Прямокутні трикутники.  </w:t>
            </w:r>
          </w:p>
          <w:p w:rsidR="003300A2" w:rsidRDefault="006B00A4">
            <w:pPr>
              <w:widowControl w:val="0"/>
              <w:pBdr>
                <w:top w:val="nil"/>
                <w:left w:val="nil"/>
                <w:bottom w:val="nil"/>
                <w:right w:val="nil"/>
                <w:between w:val="nil"/>
              </w:pBdr>
              <w:spacing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Властивості прямокутних  </w:t>
            </w:r>
          </w:p>
          <w:p w:rsidR="003300A2" w:rsidRDefault="006B00A4">
            <w:pPr>
              <w:widowControl w:val="0"/>
              <w:pBdr>
                <w:top w:val="nil"/>
                <w:left w:val="nil"/>
                <w:bottom w:val="nil"/>
                <w:right w:val="nil"/>
                <w:between w:val="nil"/>
              </w:pBdr>
              <w:spacing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трикутників. </w:t>
            </w:r>
          </w:p>
          <w:p w:rsidR="003300A2" w:rsidRDefault="006B00A4">
            <w:pPr>
              <w:widowControl w:val="0"/>
              <w:pBdr>
                <w:top w:val="nil"/>
                <w:left w:val="nil"/>
                <w:bottom w:val="nil"/>
                <w:right w:val="nil"/>
                <w:between w:val="nil"/>
              </w:pBdr>
              <w:spacing w:before="315"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Нерівність трикутника</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5"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8"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31" w:line="228"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проблемних  ситуацій. </w:t>
            </w:r>
          </w:p>
          <w:p w:rsidR="003300A2" w:rsidRDefault="006B00A4">
            <w:pPr>
              <w:widowControl w:val="0"/>
              <w:pBdr>
                <w:top w:val="nil"/>
                <w:left w:val="nil"/>
                <w:bottom w:val="nil"/>
                <w:right w:val="nil"/>
                <w:between w:val="nil"/>
              </w:pBdr>
              <w:spacing w:before="350"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22 </w:t>
      </w:r>
    </w:p>
    <w:tbl>
      <w:tblPr>
        <w:tblStyle w:val="af7"/>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1620"/>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74" w:right="499"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теореми про співвідношення між  сторонами і кутами трикутника; </w:t>
            </w: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вивчені означення і  властивості до розв’язування задач  практичного змісту</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571"/>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4. КОЛО І КРУГ</w:t>
            </w:r>
          </w:p>
        </w:tc>
      </w:tr>
      <w:tr w:rsidR="003300A2">
        <w:trPr>
          <w:trHeight w:val="7439"/>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84" w:right="411" w:hanging="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Наводить приклади </w:t>
            </w:r>
            <w:r>
              <w:rPr>
                <w:rFonts w:ascii="Times New Roman" w:eastAsia="Times New Roman" w:hAnsi="Times New Roman" w:cs="Times New Roman"/>
                <w:color w:val="000000"/>
                <w:sz w:val="28"/>
                <w:szCs w:val="28"/>
              </w:rPr>
              <w:t>геометричних  фігур,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w:t>
            </w:r>
          </w:p>
          <w:p w:rsidR="003300A2" w:rsidRDefault="006B00A4">
            <w:pPr>
              <w:widowControl w:val="0"/>
              <w:pBdr>
                <w:top w:val="nil"/>
                <w:left w:val="nil"/>
                <w:bottom w:val="nil"/>
                <w:right w:val="nil"/>
                <w:between w:val="nil"/>
              </w:pBdr>
              <w:spacing w:before="6" w:line="240" w:lineRule="auto"/>
              <w:ind w:left="1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співвідносить </w:t>
            </w:r>
            <w:r>
              <w:rPr>
                <w:rFonts w:ascii="Times New Roman" w:eastAsia="Times New Roman" w:hAnsi="Times New Roman" w:cs="Times New Roman"/>
                <w:color w:val="000000"/>
                <w:sz w:val="28"/>
                <w:szCs w:val="28"/>
              </w:rPr>
              <w:t xml:space="preserve">реальні об’єкти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навколишнього середовища </w:t>
            </w:r>
          </w:p>
          <w:p w:rsidR="003300A2" w:rsidRDefault="006B00A4">
            <w:pPr>
              <w:widowControl w:val="0"/>
              <w:pBdr>
                <w:top w:val="nil"/>
                <w:left w:val="nil"/>
                <w:bottom w:val="nil"/>
                <w:right w:val="nil"/>
                <w:between w:val="nil"/>
              </w:pBdr>
              <w:spacing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моделями кола та круга; </w:t>
            </w:r>
          </w:p>
          <w:p w:rsidR="003300A2" w:rsidRDefault="006B00A4">
            <w:pPr>
              <w:widowControl w:val="0"/>
              <w:pBdr>
                <w:top w:val="nil"/>
                <w:left w:val="nil"/>
                <w:bottom w:val="nil"/>
                <w:right w:val="nil"/>
                <w:between w:val="nil"/>
              </w:pBdr>
              <w:spacing w:line="240" w:lineRule="auto"/>
              <w:ind w:left="18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формулює: </w:t>
            </w:r>
          </w:p>
          <w:p w:rsidR="003300A2" w:rsidRDefault="006B00A4">
            <w:pPr>
              <w:widowControl w:val="0"/>
              <w:pBdr>
                <w:top w:val="nil"/>
                <w:left w:val="nil"/>
                <w:bottom w:val="nil"/>
                <w:right w:val="nil"/>
                <w:between w:val="nil"/>
              </w:pBdr>
              <w:spacing w:line="240" w:lineRule="auto"/>
              <w:ind w:left="351"/>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означення: </w:t>
            </w:r>
            <w:r>
              <w:rPr>
                <w:rFonts w:ascii="Times New Roman" w:eastAsia="Times New Roman" w:hAnsi="Times New Roman" w:cs="Times New Roman"/>
                <w:color w:val="000000"/>
                <w:sz w:val="28"/>
                <w:szCs w:val="28"/>
              </w:rPr>
              <w:t xml:space="preserve">кола, круга, їхніх </w:t>
            </w:r>
          </w:p>
          <w:p w:rsidR="003300A2" w:rsidRDefault="006B00A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елементів; дотичної до кола;  </w:t>
            </w:r>
          </w:p>
          <w:p w:rsidR="003300A2" w:rsidRDefault="006B00A4">
            <w:pPr>
              <w:widowControl w:val="0"/>
              <w:pBdr>
                <w:top w:val="nil"/>
                <w:left w:val="nil"/>
                <w:bottom w:val="nil"/>
                <w:right w:val="nil"/>
                <w:between w:val="nil"/>
              </w:pBdr>
              <w:spacing w:line="228" w:lineRule="auto"/>
              <w:ind w:left="118" w:right="157"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серединного перпендикуляра до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ізка; кола, вписаного в трикутник,  і кола, описаного навколо трикутника,  центральних і вписаних кутів; </w:t>
            </w:r>
          </w:p>
          <w:p w:rsidR="003300A2" w:rsidRDefault="006B00A4">
            <w:pPr>
              <w:widowControl w:val="0"/>
              <w:pBdr>
                <w:top w:val="nil"/>
                <w:left w:val="nil"/>
                <w:bottom w:val="nil"/>
                <w:right w:val="nil"/>
                <w:between w:val="nil"/>
              </w:pBdr>
              <w:spacing w:before="6" w:line="230" w:lineRule="auto"/>
              <w:ind w:left="116" w:right="202" w:firstLine="235"/>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властивості: </w:t>
            </w:r>
            <w:r>
              <w:rPr>
                <w:rFonts w:ascii="Times New Roman" w:eastAsia="Times New Roman" w:hAnsi="Times New Roman" w:cs="Times New Roman"/>
                <w:color w:val="000000"/>
                <w:sz w:val="28"/>
                <w:szCs w:val="28"/>
              </w:rPr>
              <w:t>діаметра і хорди кола;  дотичної до кола; серединного  перпендикуляра до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ізка;  </w:t>
            </w:r>
          </w:p>
          <w:p w:rsidR="003300A2" w:rsidRDefault="006B00A4">
            <w:pPr>
              <w:widowControl w:val="0"/>
              <w:pBdr>
                <w:top w:val="nil"/>
                <w:left w:val="nil"/>
                <w:bottom w:val="nil"/>
                <w:right w:val="nil"/>
                <w:between w:val="nil"/>
              </w:pBdr>
              <w:spacing w:before="5" w:line="228" w:lineRule="auto"/>
              <w:ind w:left="114" w:right="913" w:firstLine="8"/>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 xml:space="preserve">ісектриси кута; бісектрис кутів  трикутника; серединних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перпендикулярів до сторін  </w:t>
            </w:r>
          </w:p>
          <w:p w:rsidR="003300A2" w:rsidRDefault="006B00A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трикутника;  </w:t>
            </w:r>
          </w:p>
          <w:p w:rsidR="003300A2" w:rsidRDefault="006B00A4">
            <w:pPr>
              <w:widowControl w:val="0"/>
              <w:pBdr>
                <w:top w:val="nil"/>
                <w:left w:val="nil"/>
                <w:bottom w:val="nil"/>
                <w:right w:val="nil"/>
                <w:between w:val="nil"/>
              </w:pBdr>
              <w:spacing w:before="1" w:line="240" w:lineRule="auto"/>
              <w:ind w:left="17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зображує та знаходить на  </w:t>
            </w:r>
          </w:p>
          <w:p w:rsidR="003300A2" w:rsidRDefault="006B00A4">
            <w:pPr>
              <w:widowControl w:val="0"/>
              <w:pBdr>
                <w:top w:val="nil"/>
                <w:left w:val="nil"/>
                <w:bottom w:val="nil"/>
                <w:right w:val="nil"/>
                <w:between w:val="nil"/>
              </w:pBdr>
              <w:spacing w:line="228" w:lineRule="auto"/>
              <w:ind w:left="174" w:right="490" w:firstLine="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малюнках: </w:t>
            </w:r>
            <w:r>
              <w:rPr>
                <w:rFonts w:ascii="Times New Roman" w:eastAsia="Times New Roman" w:hAnsi="Times New Roman" w:cs="Times New Roman"/>
                <w:color w:val="000000"/>
                <w:sz w:val="28"/>
                <w:szCs w:val="28"/>
              </w:rPr>
              <w:t xml:space="preserve">коло та його елементи;  дотичну до кола; коло, вписане в  трикутник; коло, описане навколо </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Коло. Круг. </w:t>
            </w:r>
          </w:p>
          <w:p w:rsidR="003300A2" w:rsidRDefault="006B00A4">
            <w:pPr>
              <w:widowControl w:val="0"/>
              <w:pBdr>
                <w:top w:val="nil"/>
                <w:left w:val="nil"/>
                <w:bottom w:val="nil"/>
                <w:right w:val="nil"/>
                <w:between w:val="nil"/>
              </w:pBdr>
              <w:spacing w:before="315"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Дотична до кола та її  </w:t>
            </w:r>
          </w:p>
          <w:p w:rsidR="003300A2" w:rsidRDefault="006B00A4">
            <w:pPr>
              <w:widowControl w:val="0"/>
              <w:pBdr>
                <w:top w:val="nil"/>
                <w:left w:val="nil"/>
                <w:bottom w:val="nil"/>
                <w:right w:val="nil"/>
                <w:between w:val="nil"/>
              </w:pBdr>
              <w:spacing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властивість. </w:t>
            </w:r>
          </w:p>
          <w:p w:rsidR="003300A2" w:rsidRDefault="006B00A4">
            <w:pPr>
              <w:widowControl w:val="0"/>
              <w:pBdr>
                <w:top w:val="nil"/>
                <w:left w:val="nil"/>
                <w:bottom w:val="nil"/>
                <w:right w:val="nil"/>
                <w:between w:val="nil"/>
              </w:pBdr>
              <w:spacing w:before="315"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Коло, вписане в трикутник </w:t>
            </w:r>
          </w:p>
          <w:p w:rsidR="003300A2" w:rsidRDefault="006B00A4">
            <w:pPr>
              <w:widowControl w:val="0"/>
              <w:pBdr>
                <w:top w:val="nil"/>
                <w:left w:val="nil"/>
                <w:bottom w:val="nil"/>
                <w:right w:val="nil"/>
                <w:between w:val="nil"/>
              </w:pBdr>
              <w:spacing w:before="318"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Коло, описане навколо  </w:t>
            </w:r>
          </w:p>
          <w:p w:rsidR="003300A2" w:rsidRDefault="006B00A4">
            <w:pPr>
              <w:widowControl w:val="0"/>
              <w:pBdr>
                <w:top w:val="nil"/>
                <w:left w:val="nil"/>
                <w:bottom w:val="nil"/>
                <w:right w:val="nil"/>
                <w:between w:val="nil"/>
              </w:pBdr>
              <w:spacing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трикутника. </w:t>
            </w:r>
          </w:p>
          <w:p w:rsidR="003300A2" w:rsidRDefault="006B00A4">
            <w:pPr>
              <w:widowControl w:val="0"/>
              <w:pBdr>
                <w:top w:val="nil"/>
                <w:left w:val="nil"/>
                <w:bottom w:val="nil"/>
                <w:right w:val="nil"/>
                <w:between w:val="nil"/>
              </w:pBdr>
              <w:spacing w:before="315" w:line="457" w:lineRule="auto"/>
              <w:ind w:left="177" w:right="4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Центральні та вписані кути. Взаємне розміщення двох кіл. </w:t>
            </w:r>
          </w:p>
          <w:p w:rsidR="003300A2" w:rsidRDefault="006B00A4">
            <w:pPr>
              <w:widowControl w:val="0"/>
              <w:pBdr>
                <w:top w:val="nil"/>
                <w:left w:val="nil"/>
                <w:bottom w:val="nil"/>
                <w:right w:val="nil"/>
                <w:between w:val="nil"/>
              </w:pBdr>
              <w:spacing w:before="63" w:line="228" w:lineRule="auto"/>
              <w:ind w:left="126" w:right="627" w:firstLine="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Основні задачі на побудову:  - побудова трикутника за  трьома сторонами; </w:t>
            </w:r>
          </w:p>
          <w:p w:rsidR="003300A2" w:rsidRDefault="006B00A4">
            <w:pPr>
              <w:widowControl w:val="0"/>
              <w:pBdr>
                <w:top w:val="nil"/>
                <w:left w:val="nil"/>
                <w:bottom w:val="nil"/>
                <w:right w:val="nil"/>
                <w:between w:val="nil"/>
              </w:pBdr>
              <w:spacing w:before="6" w:line="228" w:lineRule="auto"/>
              <w:ind w:left="402" w:right="402" w:hanging="27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побудова кута, що дорівнює  даному; </w:t>
            </w:r>
          </w:p>
          <w:p w:rsidR="003300A2" w:rsidRDefault="006B00A4">
            <w:pPr>
              <w:widowControl w:val="0"/>
              <w:pBdr>
                <w:top w:val="nil"/>
                <w:left w:val="nil"/>
                <w:bottom w:val="nil"/>
                <w:right w:val="nil"/>
                <w:between w:val="nil"/>
              </w:pBdr>
              <w:spacing w:before="9" w:line="229" w:lineRule="auto"/>
              <w:ind w:left="404" w:right="429" w:hanging="2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побудова бісектриси даного  кута; </w:t>
            </w:r>
          </w:p>
          <w:p w:rsidR="003300A2" w:rsidRDefault="006B00A4">
            <w:pPr>
              <w:widowControl w:val="0"/>
              <w:pBdr>
                <w:top w:val="nil"/>
                <w:left w:val="nil"/>
                <w:bottom w:val="nil"/>
                <w:right w:val="nil"/>
                <w:between w:val="nil"/>
              </w:pBdr>
              <w:spacing w:before="6" w:line="240" w:lineRule="auto"/>
              <w:ind w:left="1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поділ даного відрізка навпіл;</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29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Виконання вправ та розв’язування  задач (усно та письмово),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8"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9" w:line="229"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28" w:line="228"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9"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27" w:line="229"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проблемних  ситуацій. </w:t>
            </w:r>
          </w:p>
          <w:p w:rsidR="003300A2" w:rsidRDefault="006B00A4">
            <w:pPr>
              <w:widowControl w:val="0"/>
              <w:pBdr>
                <w:top w:val="nil"/>
                <w:left w:val="nil"/>
                <w:bottom w:val="nil"/>
                <w:right w:val="nil"/>
                <w:between w:val="nil"/>
              </w:pBdr>
              <w:spacing w:before="34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ind w:left="5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1602" w:line="240" w:lineRule="auto"/>
        <w:ind w:left="5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rsidR="003300A2" w:rsidRDefault="006B00A4">
      <w:pPr>
        <w:widowControl w:val="0"/>
        <w:pBdr>
          <w:top w:val="nil"/>
          <w:left w:val="nil"/>
          <w:bottom w:val="nil"/>
          <w:right w:val="nil"/>
          <w:between w:val="nil"/>
        </w:pBdr>
        <w:spacing w:before="3431" w:line="240" w:lineRule="auto"/>
        <w:jc w:val="center"/>
        <w:rPr>
          <w:rFonts w:ascii="Calibri" w:eastAsia="Calibri" w:hAnsi="Calibri" w:cs="Calibri"/>
          <w:color w:val="000000"/>
        </w:rPr>
      </w:pPr>
      <w:r>
        <w:rPr>
          <w:rFonts w:ascii="Calibri" w:eastAsia="Calibri" w:hAnsi="Calibri" w:cs="Calibri"/>
          <w:color w:val="000000"/>
        </w:rPr>
        <w:t xml:space="preserve">23 </w:t>
      </w:r>
    </w:p>
    <w:tbl>
      <w:tblPr>
        <w:tblStyle w:val="af8"/>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5485"/>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76" w:right="600"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трикутника; центральні кути кола,  дуги кола, </w:t>
            </w:r>
            <w:proofErr w:type="gramStart"/>
            <w:r>
              <w:rPr>
                <w:rFonts w:ascii="Times New Roman" w:eastAsia="Times New Roman" w:hAnsi="Times New Roman" w:cs="Times New Roman"/>
                <w:color w:val="000000"/>
                <w:sz w:val="28"/>
                <w:szCs w:val="28"/>
              </w:rPr>
              <w:t>вписан</w:t>
            </w:r>
            <w:proofErr w:type="gramEnd"/>
            <w:r>
              <w:rPr>
                <w:rFonts w:ascii="Times New Roman" w:eastAsia="Times New Roman" w:hAnsi="Times New Roman" w:cs="Times New Roman"/>
                <w:color w:val="000000"/>
                <w:sz w:val="28"/>
                <w:szCs w:val="28"/>
              </w:rPr>
              <w:t xml:space="preserve">і кути кола; </w:t>
            </w:r>
          </w:p>
          <w:p w:rsidR="003300A2" w:rsidRDefault="006B00A4">
            <w:pPr>
              <w:widowControl w:val="0"/>
              <w:pBdr>
                <w:top w:val="nil"/>
                <w:left w:val="nil"/>
                <w:bottom w:val="nil"/>
                <w:right w:val="nil"/>
                <w:between w:val="nil"/>
              </w:pBdr>
              <w:spacing w:before="9" w:line="228" w:lineRule="auto"/>
              <w:ind w:left="178" w:right="350" w:firstLine="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виконує </w:t>
            </w:r>
            <w:r>
              <w:rPr>
                <w:rFonts w:ascii="Times New Roman" w:eastAsia="Times New Roman" w:hAnsi="Times New Roman" w:cs="Times New Roman"/>
                <w:color w:val="000000"/>
                <w:sz w:val="28"/>
                <w:szCs w:val="28"/>
              </w:rPr>
              <w:t>циркулем і лінійкою задачі  на побудову,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w:t>
            </w:r>
            <w:r>
              <w:rPr>
                <w:rFonts w:ascii="Times New Roman" w:eastAsia="Times New Roman" w:hAnsi="Times New Roman" w:cs="Times New Roman"/>
                <w:b/>
                <w:color w:val="000000"/>
                <w:sz w:val="28"/>
                <w:szCs w:val="28"/>
              </w:rPr>
              <w:t xml:space="preserve">розуміє </w:t>
            </w:r>
            <w:r>
              <w:rPr>
                <w:rFonts w:ascii="Times New Roman" w:eastAsia="Times New Roman" w:hAnsi="Times New Roman" w:cs="Times New Roman"/>
                <w:color w:val="000000"/>
                <w:sz w:val="28"/>
                <w:szCs w:val="28"/>
              </w:rPr>
              <w:t xml:space="preserve">доведення властивості </w:t>
            </w:r>
          </w:p>
          <w:p w:rsidR="003300A2" w:rsidRDefault="006B00A4">
            <w:pPr>
              <w:widowControl w:val="0"/>
              <w:pBdr>
                <w:top w:val="nil"/>
                <w:left w:val="nil"/>
                <w:bottom w:val="nil"/>
                <w:right w:val="nil"/>
                <w:between w:val="nil"/>
              </w:pBdr>
              <w:spacing w:before="6" w:line="228" w:lineRule="auto"/>
              <w:ind w:left="182" w:right="209" w:hanging="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 ознаки дотичної до кола; яка точка  є центром кола, вписаного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7" w:line="229" w:lineRule="auto"/>
              <w:ind w:left="172" w:right="172"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 і яка точка є центром кола, описаного навколо трикутника;  доведення теореми про градусну міру  вписаного кута кола; що означає  розв’язати задачу на побудову; </w:t>
            </w:r>
            <w:r>
              <w:rPr>
                <w:rFonts w:ascii="Times New Roman" w:eastAsia="Times New Roman" w:hAnsi="Times New Roman" w:cs="Times New Roman"/>
                <w:b/>
                <w:color w:val="000000"/>
                <w:sz w:val="28"/>
                <w:szCs w:val="28"/>
              </w:rPr>
              <w:t>обґрунтову</w:t>
            </w:r>
            <w:proofErr w:type="gramStart"/>
            <w:r>
              <w:rPr>
                <w:rFonts w:ascii="Times New Roman" w:eastAsia="Times New Roman" w:hAnsi="Times New Roman" w:cs="Times New Roman"/>
                <w:b/>
                <w:color w:val="000000"/>
                <w:sz w:val="28"/>
                <w:szCs w:val="28"/>
              </w:rPr>
              <w:t>є:</w:t>
            </w:r>
            <w:proofErr w:type="gram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взаємне розміщення  прямої і кола, двох кіл; </w:t>
            </w:r>
          </w:p>
          <w:p w:rsidR="003300A2" w:rsidRDefault="006B00A4">
            <w:pPr>
              <w:widowControl w:val="0"/>
              <w:pBdr>
                <w:top w:val="nil"/>
                <w:left w:val="nil"/>
                <w:bottom w:val="nil"/>
                <w:right w:val="nil"/>
                <w:between w:val="nil"/>
              </w:pBdr>
              <w:spacing w:before="9" w:line="228" w:lineRule="auto"/>
              <w:ind w:left="116" w:right="48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 xml:space="preserve">вивчені означення і  властивості до розв’язування </w:t>
            </w:r>
            <w:r>
              <w:rPr>
                <w:rFonts w:ascii="Times New Roman" w:eastAsia="Times New Roman" w:hAnsi="Times New Roman" w:cs="Times New Roman"/>
                <w:color w:val="000000"/>
                <w:sz w:val="28"/>
                <w:szCs w:val="28"/>
              </w:rPr>
              <w:lastRenderedPageBreak/>
              <w:t>задач,  зокрема практичного змісту</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побудова прямої,  </w:t>
            </w:r>
          </w:p>
          <w:p w:rsidR="003300A2" w:rsidRDefault="006B00A4">
            <w:pPr>
              <w:widowControl w:val="0"/>
              <w:pBdr>
                <w:top w:val="nil"/>
                <w:left w:val="nil"/>
                <w:bottom w:val="nil"/>
                <w:right w:val="nil"/>
                <w:between w:val="nil"/>
              </w:pBdr>
              <w:spacing w:line="240" w:lineRule="auto"/>
              <w:ind w:left="4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перпендикулярної до даної</w:t>
            </w: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2676"/>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Додаткові теми:  </w:t>
            </w:r>
          </w:p>
          <w:p w:rsidR="003300A2" w:rsidRDefault="006B00A4">
            <w:pPr>
              <w:widowControl w:val="0"/>
              <w:pBdr>
                <w:top w:val="nil"/>
                <w:left w:val="nil"/>
                <w:bottom w:val="nil"/>
                <w:right w:val="nil"/>
                <w:between w:val="nil"/>
              </w:pBdr>
              <w:spacing w:line="228" w:lineRule="auto"/>
              <w:ind w:left="118" w:right="2204"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Властивість кута з вершиною всередині та поза колом. Властивість кута між хордою і дотичною.  Зовнівписане коло трикутника. </w:t>
            </w:r>
          </w:p>
          <w:p w:rsidR="003300A2" w:rsidRDefault="006B00A4">
            <w:pPr>
              <w:widowControl w:val="0"/>
              <w:pBdr>
                <w:top w:val="nil"/>
                <w:left w:val="nil"/>
                <w:bottom w:val="nil"/>
                <w:right w:val="nil"/>
                <w:between w:val="nil"/>
              </w:pBdr>
              <w:spacing w:before="9"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Задача на побудову та її розв’язування.  </w:t>
            </w:r>
          </w:p>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Геометричне місце точок. Метод геометричних місць точок у задачах на побудову</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24</w:t>
      </w:r>
    </w:p>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 клас</w:t>
      </w:r>
    </w:p>
    <w:tbl>
      <w:tblPr>
        <w:tblStyle w:val="af9"/>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652"/>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455" w:right="36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Очікувані результати навчання  здобувачів освіти</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Зміст навчального матеріалу </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Види навчальної діяльності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здобувачів освіти</w:t>
            </w:r>
          </w:p>
        </w:tc>
      </w:tr>
      <w:tr w:rsidR="003300A2">
        <w:trPr>
          <w:trHeight w:val="331"/>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 ЧОТИРИКУТНИКИ</w:t>
            </w:r>
          </w:p>
        </w:tc>
      </w:tr>
      <w:tr w:rsidR="003300A2">
        <w:trPr>
          <w:trHeight w:val="7439"/>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84" w:right="411" w:hanging="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Наводить приклади </w:t>
            </w:r>
            <w:r>
              <w:rPr>
                <w:rFonts w:ascii="Times New Roman" w:eastAsia="Times New Roman" w:hAnsi="Times New Roman" w:cs="Times New Roman"/>
                <w:color w:val="000000"/>
                <w:sz w:val="28"/>
                <w:szCs w:val="28"/>
              </w:rPr>
              <w:t>геометричних  фігур,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w:t>
            </w:r>
          </w:p>
          <w:p w:rsidR="003300A2" w:rsidRDefault="006B00A4">
            <w:pPr>
              <w:widowControl w:val="0"/>
              <w:pBdr>
                <w:top w:val="nil"/>
                <w:left w:val="nil"/>
                <w:bottom w:val="nil"/>
                <w:right w:val="nil"/>
                <w:between w:val="nil"/>
              </w:pBdr>
              <w:spacing w:before="6" w:line="240" w:lineRule="auto"/>
              <w:ind w:left="1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співвідносить </w:t>
            </w:r>
            <w:r>
              <w:rPr>
                <w:rFonts w:ascii="Times New Roman" w:eastAsia="Times New Roman" w:hAnsi="Times New Roman" w:cs="Times New Roman"/>
                <w:color w:val="000000"/>
                <w:sz w:val="28"/>
                <w:szCs w:val="28"/>
              </w:rPr>
              <w:t xml:space="preserve">реальні об’єкти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навколишнього середовища </w:t>
            </w:r>
          </w:p>
          <w:p w:rsidR="003300A2" w:rsidRDefault="006B00A4">
            <w:pPr>
              <w:widowControl w:val="0"/>
              <w:pBdr>
                <w:top w:val="nil"/>
                <w:left w:val="nil"/>
                <w:bottom w:val="nil"/>
                <w:right w:val="nil"/>
                <w:between w:val="nil"/>
              </w:pBdr>
              <w:spacing w:line="228" w:lineRule="auto"/>
              <w:ind w:left="174" w:right="8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моделями геометричних фігур,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w:t>
            </w:r>
          </w:p>
          <w:p w:rsidR="003300A2" w:rsidRDefault="006B00A4">
            <w:pPr>
              <w:widowControl w:val="0"/>
              <w:pBdr>
                <w:top w:val="nil"/>
                <w:left w:val="nil"/>
                <w:bottom w:val="nil"/>
                <w:right w:val="nil"/>
                <w:between w:val="nil"/>
              </w:pBdr>
              <w:spacing w:before="6" w:line="229" w:lineRule="auto"/>
              <w:ind w:left="182" w:right="37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поясню</w:t>
            </w:r>
            <w:proofErr w:type="gramStart"/>
            <w:r>
              <w:rPr>
                <w:rFonts w:ascii="Times New Roman" w:eastAsia="Times New Roman" w:hAnsi="Times New Roman" w:cs="Times New Roman"/>
                <w:b/>
                <w:color w:val="000000"/>
                <w:sz w:val="28"/>
                <w:szCs w:val="28"/>
              </w:rPr>
              <w:t>є,</w:t>
            </w:r>
            <w:proofErr w:type="gram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що таке: чотирикутник;  опуклий і неопуклий чотирикутник;  елементи чотирикутника; </w:t>
            </w:r>
          </w:p>
          <w:p w:rsidR="003300A2" w:rsidRDefault="006B00A4">
            <w:pPr>
              <w:widowControl w:val="0"/>
              <w:pBdr>
                <w:top w:val="nil"/>
                <w:left w:val="nil"/>
                <w:bottom w:val="nil"/>
                <w:right w:val="nil"/>
                <w:between w:val="nil"/>
              </w:pBdr>
              <w:spacing w:before="10" w:line="240" w:lineRule="auto"/>
              <w:ind w:left="18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формулює: </w:t>
            </w:r>
          </w:p>
          <w:p w:rsidR="003300A2" w:rsidRDefault="006B00A4">
            <w:pPr>
              <w:widowControl w:val="0"/>
              <w:pBdr>
                <w:top w:val="nil"/>
                <w:left w:val="nil"/>
                <w:bottom w:val="nil"/>
                <w:right w:val="nil"/>
                <w:between w:val="nil"/>
              </w:pBdr>
              <w:spacing w:line="229" w:lineRule="auto"/>
              <w:ind w:left="174" w:right="197" w:firstLine="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означення і властивості </w:t>
            </w:r>
            <w:r>
              <w:rPr>
                <w:rFonts w:ascii="Times New Roman" w:eastAsia="Times New Roman" w:hAnsi="Times New Roman" w:cs="Times New Roman"/>
                <w:color w:val="000000"/>
                <w:sz w:val="28"/>
                <w:szCs w:val="28"/>
              </w:rPr>
              <w:t>вказаних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чотирикутників; вписаного і  описаного чотирикутників; середньої  лінії трикутника і трапеції; </w:t>
            </w:r>
          </w:p>
          <w:p w:rsidR="003300A2" w:rsidRDefault="006B00A4">
            <w:pPr>
              <w:widowControl w:val="0"/>
              <w:pBdr>
                <w:top w:val="nil"/>
                <w:left w:val="nil"/>
                <w:bottom w:val="nil"/>
                <w:right w:val="nil"/>
                <w:between w:val="nil"/>
              </w:pBdr>
              <w:spacing w:before="5" w:line="240" w:lineRule="auto"/>
              <w:ind w:left="2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ознаки </w:t>
            </w:r>
            <w:r>
              <w:rPr>
                <w:rFonts w:ascii="Times New Roman" w:eastAsia="Times New Roman" w:hAnsi="Times New Roman" w:cs="Times New Roman"/>
                <w:color w:val="000000"/>
                <w:sz w:val="28"/>
                <w:szCs w:val="28"/>
              </w:rPr>
              <w:t xml:space="preserve">паралелограма, </w:t>
            </w:r>
          </w:p>
          <w:p w:rsidR="003300A2" w:rsidRDefault="006B00A4">
            <w:pPr>
              <w:widowControl w:val="0"/>
              <w:pBdr>
                <w:top w:val="nil"/>
                <w:left w:val="nil"/>
                <w:bottom w:val="nil"/>
                <w:right w:val="nil"/>
                <w:between w:val="nil"/>
              </w:pBdr>
              <w:spacing w:line="228" w:lineRule="auto"/>
              <w:ind w:left="179" w:right="8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прямокутника, ромба, квадрата;  вписаного і описаного </w:t>
            </w:r>
          </w:p>
          <w:p w:rsidR="003300A2" w:rsidRDefault="006B00A4">
            <w:pPr>
              <w:widowControl w:val="0"/>
              <w:pBdr>
                <w:top w:val="nil"/>
                <w:left w:val="nil"/>
                <w:bottom w:val="nil"/>
                <w:right w:val="nil"/>
                <w:between w:val="nil"/>
              </w:pBdr>
              <w:spacing w:before="6"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чотирикутників; </w:t>
            </w:r>
          </w:p>
          <w:p w:rsidR="003300A2" w:rsidRDefault="006B00A4">
            <w:pPr>
              <w:widowControl w:val="0"/>
              <w:pBdr>
                <w:top w:val="nil"/>
                <w:left w:val="nil"/>
                <w:bottom w:val="nil"/>
                <w:right w:val="nil"/>
                <w:between w:val="nil"/>
              </w:pBdr>
              <w:spacing w:line="240" w:lineRule="auto"/>
              <w:ind w:left="1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теорему: </w:t>
            </w:r>
            <w:r>
              <w:rPr>
                <w:rFonts w:ascii="Times New Roman" w:eastAsia="Times New Roman" w:hAnsi="Times New Roman" w:cs="Times New Roman"/>
                <w:color w:val="000000"/>
                <w:sz w:val="28"/>
                <w:szCs w:val="28"/>
              </w:rPr>
              <w:t xml:space="preserve">про суму кутів  </w:t>
            </w:r>
          </w:p>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чотирикутника; Фалеса;  </w:t>
            </w:r>
          </w:p>
          <w:p w:rsidR="003300A2" w:rsidRDefault="006B00A4">
            <w:pPr>
              <w:widowControl w:val="0"/>
              <w:pBdr>
                <w:top w:val="nil"/>
                <w:left w:val="nil"/>
                <w:bottom w:val="nil"/>
                <w:right w:val="nil"/>
                <w:between w:val="nil"/>
              </w:pBdr>
              <w:spacing w:line="228" w:lineRule="auto"/>
              <w:ind w:left="182" w:right="781" w:hanging="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властивість </w:t>
            </w:r>
            <w:r>
              <w:rPr>
                <w:rFonts w:ascii="Times New Roman" w:eastAsia="Times New Roman" w:hAnsi="Times New Roman" w:cs="Times New Roman"/>
                <w:color w:val="000000"/>
                <w:sz w:val="28"/>
                <w:szCs w:val="28"/>
              </w:rPr>
              <w:t xml:space="preserve">медіан трикутника; </w:t>
            </w:r>
            <w:r>
              <w:rPr>
                <w:rFonts w:ascii="Times New Roman" w:eastAsia="Times New Roman" w:hAnsi="Times New Roman" w:cs="Times New Roman"/>
                <w:b/>
                <w:color w:val="000000"/>
                <w:sz w:val="28"/>
                <w:szCs w:val="28"/>
              </w:rPr>
              <w:t xml:space="preserve">класифікує </w:t>
            </w:r>
            <w:r>
              <w:rPr>
                <w:rFonts w:ascii="Times New Roman" w:eastAsia="Times New Roman" w:hAnsi="Times New Roman" w:cs="Times New Roman"/>
                <w:color w:val="000000"/>
                <w:sz w:val="28"/>
                <w:szCs w:val="28"/>
              </w:rPr>
              <w:lastRenderedPageBreak/>
              <w:t>чотирикутники;</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77" w:right="175"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Чотирикутник, його елементи.  Сума кутів чотирикутника.  Паралелограм, його властивості  й ознаки. </w:t>
            </w:r>
          </w:p>
          <w:p w:rsidR="003300A2" w:rsidRDefault="006B00A4">
            <w:pPr>
              <w:widowControl w:val="0"/>
              <w:pBdr>
                <w:top w:val="nil"/>
                <w:left w:val="nil"/>
                <w:bottom w:val="nil"/>
                <w:right w:val="nil"/>
                <w:between w:val="nil"/>
              </w:pBdr>
              <w:spacing w:before="328" w:line="228" w:lineRule="auto"/>
              <w:ind w:left="173" w:right="270"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Прямокутник, ромб, квадрат та  їх властивості й ознаки.  </w:t>
            </w:r>
          </w:p>
          <w:p w:rsidR="003300A2" w:rsidRDefault="006B00A4">
            <w:pPr>
              <w:widowControl w:val="0"/>
              <w:pBdr>
                <w:top w:val="nil"/>
                <w:left w:val="nil"/>
                <w:bottom w:val="nil"/>
                <w:right w:val="nil"/>
                <w:between w:val="nil"/>
              </w:pBdr>
              <w:spacing w:before="9" w:line="240" w:lineRule="auto"/>
              <w:ind w:left="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Трапеція. </w:t>
            </w:r>
          </w:p>
          <w:p w:rsidR="003300A2" w:rsidRDefault="006B00A4">
            <w:pPr>
              <w:widowControl w:val="0"/>
              <w:pBdr>
                <w:top w:val="nil"/>
                <w:left w:val="nil"/>
                <w:bottom w:val="nil"/>
                <w:right w:val="nil"/>
                <w:between w:val="nil"/>
              </w:pBdr>
              <w:spacing w:before="315"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Вписані та описані  </w:t>
            </w:r>
          </w:p>
          <w:p w:rsidR="003300A2" w:rsidRDefault="006B00A4">
            <w:pPr>
              <w:widowControl w:val="0"/>
              <w:pBdr>
                <w:top w:val="nil"/>
                <w:left w:val="nil"/>
                <w:bottom w:val="nil"/>
                <w:right w:val="nil"/>
                <w:between w:val="nil"/>
              </w:pBdr>
              <w:spacing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чотирикутники. </w:t>
            </w:r>
          </w:p>
          <w:p w:rsidR="003300A2" w:rsidRDefault="006B00A4">
            <w:pPr>
              <w:widowControl w:val="0"/>
              <w:pBdr>
                <w:top w:val="nil"/>
                <w:left w:val="nil"/>
                <w:bottom w:val="nil"/>
                <w:right w:val="nil"/>
                <w:between w:val="nil"/>
              </w:pBdr>
              <w:spacing w:before="315" w:line="230" w:lineRule="auto"/>
              <w:ind w:left="174" w:right="268"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Теорема Фалеса. Середня лінія  трикутника, її властивості. Властивість медіан трикутника. </w:t>
            </w:r>
          </w:p>
          <w:p w:rsidR="003300A2" w:rsidRDefault="006B00A4">
            <w:pPr>
              <w:widowControl w:val="0"/>
              <w:pBdr>
                <w:top w:val="nil"/>
                <w:left w:val="nil"/>
                <w:bottom w:val="nil"/>
                <w:right w:val="nil"/>
                <w:between w:val="nil"/>
              </w:pBdr>
              <w:spacing w:before="648"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Середня лінія трапеції, її  </w:t>
            </w:r>
          </w:p>
          <w:p w:rsidR="003300A2" w:rsidRDefault="006B00A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властивості.</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437" w:firstLine="7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(усно та письмово),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8"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6" w:line="230"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26" w:line="228"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8"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28" w:line="229"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проблемних  ситуацій. </w:t>
            </w:r>
          </w:p>
          <w:p w:rsidR="003300A2" w:rsidRDefault="006B00A4">
            <w:pPr>
              <w:widowControl w:val="0"/>
              <w:pBdr>
                <w:top w:val="nil"/>
                <w:left w:val="nil"/>
                <w:bottom w:val="nil"/>
                <w:right w:val="nil"/>
                <w:between w:val="nil"/>
              </w:pBdr>
              <w:spacing w:before="34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25 </w:t>
      </w:r>
    </w:p>
    <w:tbl>
      <w:tblPr>
        <w:tblStyle w:val="afa"/>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7096"/>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76" w:right="1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зображує та знаходить на малюнках </w:t>
            </w:r>
            <w:r>
              <w:rPr>
                <w:rFonts w:ascii="Times New Roman" w:eastAsia="Times New Roman" w:hAnsi="Times New Roman" w:cs="Times New Roman"/>
                <w:color w:val="000000"/>
                <w:sz w:val="28"/>
                <w:szCs w:val="28"/>
              </w:rPr>
              <w:t xml:space="preserve">чотирикутники різних видів та їхні елементи; </w:t>
            </w:r>
          </w:p>
          <w:p w:rsidR="003300A2" w:rsidRDefault="006B00A4">
            <w:pPr>
              <w:widowControl w:val="0"/>
              <w:pBdr>
                <w:top w:val="nil"/>
                <w:left w:val="nil"/>
                <w:bottom w:val="nil"/>
                <w:right w:val="nil"/>
                <w:between w:val="nil"/>
              </w:pBdr>
              <w:spacing w:before="7"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обґрунтовує </w:t>
            </w:r>
            <w:r>
              <w:rPr>
                <w:rFonts w:ascii="Times New Roman" w:eastAsia="Times New Roman" w:hAnsi="Times New Roman" w:cs="Times New Roman"/>
                <w:color w:val="000000"/>
                <w:sz w:val="28"/>
                <w:szCs w:val="28"/>
              </w:rPr>
              <w:t xml:space="preserve">належність  </w:t>
            </w:r>
          </w:p>
          <w:p w:rsidR="003300A2" w:rsidRDefault="006B00A4">
            <w:pPr>
              <w:widowControl w:val="0"/>
              <w:pBdr>
                <w:top w:val="nil"/>
                <w:left w:val="nil"/>
                <w:bottom w:val="nil"/>
                <w:right w:val="nil"/>
                <w:between w:val="nil"/>
              </w:pBdr>
              <w:spacing w:line="229" w:lineRule="auto"/>
              <w:ind w:left="178" w:right="287"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чотирикутника до певного виду; навколо якого чотирикутника можна  описати коло, у який чотирикутник можна вписати коло; </w:t>
            </w:r>
          </w:p>
          <w:p w:rsidR="003300A2" w:rsidRDefault="006B00A4">
            <w:pPr>
              <w:widowControl w:val="0"/>
              <w:pBdr>
                <w:top w:val="nil"/>
                <w:left w:val="nil"/>
                <w:bottom w:val="nil"/>
                <w:right w:val="nil"/>
                <w:between w:val="nil"/>
              </w:pBdr>
              <w:spacing w:before="9"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розуміє </w:t>
            </w:r>
            <w:r>
              <w:rPr>
                <w:rFonts w:ascii="Times New Roman" w:eastAsia="Times New Roman" w:hAnsi="Times New Roman" w:cs="Times New Roman"/>
                <w:color w:val="000000"/>
                <w:sz w:val="28"/>
                <w:szCs w:val="28"/>
              </w:rPr>
              <w:t xml:space="preserve">доведення  </w:t>
            </w:r>
          </w:p>
          <w:p w:rsidR="003300A2" w:rsidRDefault="006B00A4">
            <w:pPr>
              <w:widowControl w:val="0"/>
              <w:pBdr>
                <w:top w:val="nil"/>
                <w:left w:val="nil"/>
                <w:bottom w:val="nil"/>
                <w:right w:val="nil"/>
                <w:between w:val="nil"/>
              </w:pBdr>
              <w:spacing w:line="240" w:lineRule="auto"/>
              <w:ind w:left="205"/>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властивостей і ознак </w:t>
            </w:r>
          </w:p>
          <w:p w:rsidR="003300A2" w:rsidRDefault="006B00A4">
            <w:pPr>
              <w:widowControl w:val="0"/>
              <w:pBdr>
                <w:top w:val="nil"/>
                <w:left w:val="nil"/>
                <w:bottom w:val="nil"/>
                <w:right w:val="nil"/>
                <w:between w:val="nil"/>
              </w:pBdr>
              <w:spacing w:line="229" w:lineRule="auto"/>
              <w:ind w:left="174" w:right="110"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паралелограма, прямокутника, ромба,  квадрата; властивостей середньої лінії  трикутника і трапеції, властивості  кутів вписаного чотирикутника та  властивості сторін описаного  </w:t>
            </w:r>
          </w:p>
          <w:p w:rsidR="003300A2" w:rsidRDefault="006B00A4">
            <w:pPr>
              <w:widowControl w:val="0"/>
              <w:pBdr>
                <w:top w:val="nil"/>
                <w:left w:val="nil"/>
                <w:bottom w:val="nil"/>
                <w:right w:val="nil"/>
                <w:between w:val="nil"/>
              </w:pBdr>
              <w:spacing w:before="6" w:line="228" w:lineRule="auto"/>
              <w:ind w:left="174" w:right="580"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чотирикутника; властивість медіан трикутника; </w:t>
            </w:r>
          </w:p>
          <w:p w:rsidR="003300A2" w:rsidRDefault="006B00A4">
            <w:pPr>
              <w:widowControl w:val="0"/>
              <w:pBdr>
                <w:top w:val="nil"/>
                <w:left w:val="nil"/>
                <w:bottom w:val="nil"/>
                <w:right w:val="nil"/>
                <w:between w:val="nil"/>
              </w:pBdr>
              <w:spacing w:before="6" w:line="240" w:lineRule="auto"/>
              <w:ind w:left="2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теореми</w:t>
            </w:r>
            <w:r>
              <w:rPr>
                <w:rFonts w:ascii="Times New Roman" w:eastAsia="Times New Roman" w:hAnsi="Times New Roman" w:cs="Times New Roman"/>
                <w:color w:val="000000"/>
                <w:sz w:val="28"/>
                <w:szCs w:val="28"/>
              </w:rPr>
              <w:t xml:space="preserve">: про суму кутів  </w:t>
            </w:r>
          </w:p>
          <w:p w:rsidR="003300A2" w:rsidRDefault="006B00A4">
            <w:pPr>
              <w:widowControl w:val="0"/>
              <w:pBdr>
                <w:top w:val="nil"/>
                <w:left w:val="nil"/>
                <w:bottom w:val="nil"/>
                <w:right w:val="nil"/>
                <w:between w:val="nil"/>
              </w:pBdr>
              <w:spacing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чотирикутника, Фалеса; </w:t>
            </w:r>
          </w:p>
          <w:p w:rsidR="003300A2" w:rsidRDefault="006B00A4">
            <w:pPr>
              <w:widowControl w:val="0"/>
              <w:pBdr>
                <w:top w:val="nil"/>
                <w:left w:val="nil"/>
                <w:bottom w:val="nil"/>
                <w:right w:val="nil"/>
                <w:between w:val="nil"/>
              </w:pBdr>
              <w:spacing w:line="230" w:lineRule="auto"/>
              <w:ind w:left="116" w:right="48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вивчені означення і  властивості до розв’язування задач,  зокрема практичного змісту</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571"/>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 ПОДІБНІСТЬ ТРИКУТНИКІВ</w:t>
            </w:r>
          </w:p>
        </w:tc>
      </w:tr>
      <w:tr w:rsidR="003300A2">
        <w:trPr>
          <w:trHeight w:val="1941"/>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74" w:right="992" w:firstLine="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Наводить приклади </w:t>
            </w:r>
            <w:r>
              <w:rPr>
                <w:rFonts w:ascii="Times New Roman" w:eastAsia="Times New Roman" w:hAnsi="Times New Roman" w:cs="Times New Roman"/>
                <w:color w:val="000000"/>
                <w:sz w:val="28"/>
                <w:szCs w:val="28"/>
              </w:rPr>
              <w:t xml:space="preserve">подібних  трикутників; </w:t>
            </w:r>
          </w:p>
          <w:p w:rsidR="003300A2" w:rsidRDefault="006B00A4">
            <w:pPr>
              <w:widowControl w:val="0"/>
              <w:pBdr>
                <w:top w:val="nil"/>
                <w:left w:val="nil"/>
                <w:bottom w:val="nil"/>
                <w:right w:val="nil"/>
                <w:between w:val="nil"/>
              </w:pBdr>
              <w:spacing w:before="9" w:line="229" w:lineRule="auto"/>
              <w:ind w:left="178" w:right="484"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пояснює </w:t>
            </w:r>
            <w:r>
              <w:rPr>
                <w:rFonts w:ascii="Times New Roman" w:eastAsia="Times New Roman" w:hAnsi="Times New Roman" w:cs="Times New Roman"/>
                <w:color w:val="000000"/>
                <w:sz w:val="28"/>
                <w:szCs w:val="28"/>
              </w:rPr>
              <w:t xml:space="preserve">що таке відношення двох  відрізків; зв’язок між рівністю і  подібністю геометричних фігур; як  пов’язані висота прямокутного </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459" w:lineRule="auto"/>
              <w:ind w:left="177" w:right="570"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Узагальнена теорема Фалеса. Подібні трикутники. </w:t>
            </w:r>
          </w:p>
          <w:p w:rsidR="003300A2" w:rsidRDefault="006B00A4">
            <w:pPr>
              <w:widowControl w:val="0"/>
              <w:pBdr>
                <w:top w:val="nil"/>
                <w:left w:val="nil"/>
                <w:bottom w:val="nil"/>
                <w:right w:val="nil"/>
                <w:between w:val="nil"/>
              </w:pBdr>
              <w:spacing w:before="58"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Ознаки подібності трикутників.</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5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(усно та письмово),  </w:t>
            </w:r>
          </w:p>
          <w:p w:rsidR="003300A2" w:rsidRDefault="006B00A4">
            <w:pPr>
              <w:widowControl w:val="0"/>
              <w:pBdr>
                <w:top w:val="nil"/>
                <w:left w:val="nil"/>
                <w:bottom w:val="nil"/>
                <w:right w:val="nil"/>
                <w:between w:val="nil"/>
              </w:pBdr>
              <w:spacing w:before="9"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8"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результатами навчання, самостійних і  тематичних контрольних робіт, інших  видів робіт для діагностики, </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26</w:t>
      </w:r>
    </w:p>
    <w:tbl>
      <w:tblPr>
        <w:tblStyle w:val="afb"/>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9350"/>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77" w:right="114"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трикутника, проведена до </w:t>
            </w:r>
            <w:proofErr w:type="gramStart"/>
            <w:r>
              <w:rPr>
                <w:rFonts w:ascii="Times New Roman" w:eastAsia="Times New Roman" w:hAnsi="Times New Roman" w:cs="Times New Roman"/>
                <w:color w:val="000000"/>
                <w:sz w:val="28"/>
                <w:szCs w:val="28"/>
              </w:rPr>
              <w:t>г</w:t>
            </w:r>
            <w:proofErr w:type="gramEnd"/>
            <w:r>
              <w:rPr>
                <w:rFonts w:ascii="Times New Roman" w:eastAsia="Times New Roman" w:hAnsi="Times New Roman" w:cs="Times New Roman"/>
                <w:color w:val="000000"/>
                <w:sz w:val="28"/>
                <w:szCs w:val="28"/>
              </w:rPr>
              <w:t xml:space="preserve">іпотенузи,  і проєкції катетів на гіпотенузу; катет, гіпотенуза та проєкція цього катета на  гіпотенузу; </w:t>
            </w:r>
          </w:p>
          <w:p w:rsidR="003300A2" w:rsidRDefault="006B00A4">
            <w:pPr>
              <w:widowControl w:val="0"/>
              <w:pBdr>
                <w:top w:val="nil"/>
                <w:left w:val="nil"/>
                <w:bottom w:val="nil"/>
                <w:right w:val="nil"/>
                <w:between w:val="nil"/>
              </w:pBdr>
              <w:spacing w:before="10" w:line="240" w:lineRule="auto"/>
              <w:ind w:left="18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формулює: </w:t>
            </w:r>
          </w:p>
          <w:p w:rsidR="003300A2" w:rsidRDefault="006B00A4">
            <w:pPr>
              <w:widowControl w:val="0"/>
              <w:pBdr>
                <w:top w:val="nil"/>
                <w:left w:val="nil"/>
                <w:bottom w:val="nil"/>
                <w:right w:val="nil"/>
                <w:between w:val="nil"/>
              </w:pBdr>
              <w:spacing w:line="229" w:lineRule="auto"/>
              <w:ind w:left="119" w:right="94" w:firstLine="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узагальнену теорему </w:t>
            </w:r>
            <w:r>
              <w:rPr>
                <w:rFonts w:ascii="Times New Roman" w:eastAsia="Times New Roman" w:hAnsi="Times New Roman" w:cs="Times New Roman"/>
                <w:color w:val="000000"/>
                <w:sz w:val="28"/>
                <w:szCs w:val="28"/>
              </w:rPr>
              <w:t xml:space="preserve">Фалеса; · </w:t>
            </w:r>
            <w:r>
              <w:rPr>
                <w:rFonts w:ascii="Times New Roman" w:eastAsia="Times New Roman" w:hAnsi="Times New Roman" w:cs="Times New Roman"/>
                <w:i/>
                <w:color w:val="000000"/>
                <w:sz w:val="28"/>
                <w:szCs w:val="28"/>
              </w:rPr>
              <w:t xml:space="preserve">означення </w:t>
            </w:r>
            <w:r>
              <w:rPr>
                <w:rFonts w:ascii="Times New Roman" w:eastAsia="Times New Roman" w:hAnsi="Times New Roman" w:cs="Times New Roman"/>
                <w:color w:val="000000"/>
                <w:sz w:val="28"/>
                <w:szCs w:val="28"/>
              </w:rPr>
              <w:t xml:space="preserve">подібних трикутників; · </w:t>
            </w:r>
            <w:r>
              <w:rPr>
                <w:rFonts w:ascii="Times New Roman" w:eastAsia="Times New Roman" w:hAnsi="Times New Roman" w:cs="Times New Roman"/>
                <w:i/>
                <w:color w:val="000000"/>
                <w:sz w:val="28"/>
                <w:szCs w:val="28"/>
              </w:rPr>
              <w:t xml:space="preserve">ознаки </w:t>
            </w:r>
            <w:r>
              <w:rPr>
                <w:rFonts w:ascii="Times New Roman" w:eastAsia="Times New Roman" w:hAnsi="Times New Roman" w:cs="Times New Roman"/>
                <w:color w:val="000000"/>
                <w:sz w:val="28"/>
                <w:szCs w:val="28"/>
              </w:rPr>
              <w:t xml:space="preserve">подібності трикутників; · </w:t>
            </w:r>
            <w:r>
              <w:rPr>
                <w:rFonts w:ascii="Times New Roman" w:eastAsia="Times New Roman" w:hAnsi="Times New Roman" w:cs="Times New Roman"/>
                <w:i/>
                <w:color w:val="000000"/>
                <w:sz w:val="28"/>
                <w:szCs w:val="28"/>
              </w:rPr>
              <w:t xml:space="preserve">властивості </w:t>
            </w:r>
            <w:r>
              <w:rPr>
                <w:rFonts w:ascii="Times New Roman" w:eastAsia="Times New Roman" w:hAnsi="Times New Roman" w:cs="Times New Roman"/>
                <w:color w:val="000000"/>
                <w:sz w:val="28"/>
                <w:szCs w:val="28"/>
              </w:rPr>
              <w:t>середніх пропорційних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ізків у прямокутному трикутнику · </w:t>
            </w:r>
            <w:r>
              <w:rPr>
                <w:rFonts w:ascii="Times New Roman" w:eastAsia="Times New Roman" w:hAnsi="Times New Roman" w:cs="Times New Roman"/>
                <w:i/>
                <w:color w:val="000000"/>
                <w:sz w:val="28"/>
                <w:szCs w:val="28"/>
              </w:rPr>
              <w:t>теорему</w:t>
            </w:r>
            <w:r>
              <w:rPr>
                <w:rFonts w:ascii="Times New Roman" w:eastAsia="Times New Roman" w:hAnsi="Times New Roman" w:cs="Times New Roman"/>
                <w:color w:val="000000"/>
                <w:sz w:val="28"/>
                <w:szCs w:val="28"/>
              </w:rPr>
              <w:t xml:space="preserve">: про властивість  </w:t>
            </w:r>
          </w:p>
          <w:p w:rsidR="003300A2" w:rsidRDefault="006B00A4">
            <w:pPr>
              <w:widowControl w:val="0"/>
              <w:pBdr>
                <w:top w:val="nil"/>
                <w:left w:val="nil"/>
                <w:bottom w:val="nil"/>
                <w:right w:val="nil"/>
                <w:between w:val="nil"/>
              </w:pBdr>
              <w:spacing w:before="6" w:line="240" w:lineRule="auto"/>
              <w:ind w:left="4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бісектриси трикутника; про  </w:t>
            </w:r>
          </w:p>
          <w:p w:rsidR="003300A2" w:rsidRDefault="006B00A4">
            <w:pPr>
              <w:widowControl w:val="0"/>
              <w:pBdr>
                <w:top w:val="nil"/>
                <w:left w:val="nil"/>
                <w:bottom w:val="nil"/>
                <w:right w:val="nil"/>
                <w:between w:val="nil"/>
              </w:pBdr>
              <w:spacing w:line="229" w:lineRule="auto"/>
              <w:ind w:left="416" w:right="333"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пропорційність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ізків хорд; про  пропорційність відрізків січної і  дотичної; </w:t>
            </w:r>
          </w:p>
          <w:p w:rsidR="003300A2" w:rsidRDefault="006B00A4">
            <w:pPr>
              <w:widowControl w:val="0"/>
              <w:pBdr>
                <w:top w:val="nil"/>
                <w:left w:val="nil"/>
                <w:bottom w:val="nil"/>
                <w:right w:val="nil"/>
                <w:between w:val="nil"/>
              </w:pBdr>
              <w:spacing w:before="10" w:line="225" w:lineRule="auto"/>
              <w:ind w:left="178" w:right="177" w:hanging="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зображує та знаходить на малюнках </w:t>
            </w:r>
            <w:r>
              <w:rPr>
                <w:rFonts w:ascii="Times New Roman" w:eastAsia="Times New Roman" w:hAnsi="Times New Roman" w:cs="Times New Roman"/>
                <w:color w:val="000000"/>
                <w:sz w:val="28"/>
                <w:szCs w:val="28"/>
              </w:rPr>
              <w:t xml:space="preserve">подібні трикутники; </w:t>
            </w:r>
          </w:p>
          <w:p w:rsidR="003300A2" w:rsidRDefault="006B00A4">
            <w:pPr>
              <w:widowControl w:val="0"/>
              <w:pBdr>
                <w:top w:val="nil"/>
                <w:left w:val="nil"/>
                <w:bottom w:val="nil"/>
                <w:right w:val="nil"/>
                <w:between w:val="nil"/>
              </w:pBdr>
              <w:spacing w:before="10" w:line="228" w:lineRule="auto"/>
              <w:ind w:left="122" w:right="309" w:firstLine="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обґрунтовує </w:t>
            </w:r>
            <w:r>
              <w:rPr>
                <w:rFonts w:ascii="Times New Roman" w:eastAsia="Times New Roman" w:hAnsi="Times New Roman" w:cs="Times New Roman"/>
                <w:color w:val="000000"/>
                <w:sz w:val="28"/>
                <w:szCs w:val="28"/>
              </w:rPr>
              <w:t xml:space="preserve">подібність трикутників; </w:t>
            </w:r>
            <w:r>
              <w:rPr>
                <w:rFonts w:ascii="Times New Roman" w:eastAsia="Times New Roman" w:hAnsi="Times New Roman" w:cs="Times New Roman"/>
                <w:b/>
                <w:color w:val="000000"/>
                <w:sz w:val="28"/>
                <w:szCs w:val="28"/>
              </w:rPr>
              <w:t xml:space="preserve">володіє </w:t>
            </w:r>
            <w:r>
              <w:rPr>
                <w:rFonts w:ascii="Times New Roman" w:eastAsia="Times New Roman" w:hAnsi="Times New Roman" w:cs="Times New Roman"/>
                <w:color w:val="000000"/>
                <w:sz w:val="28"/>
                <w:szCs w:val="28"/>
              </w:rPr>
              <w:t xml:space="preserve">навичкою складання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пропорцій для відповідних </w:t>
            </w:r>
          </w:p>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сторін подібних трикутників;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розуміє </w:t>
            </w:r>
            <w:r>
              <w:rPr>
                <w:rFonts w:ascii="Times New Roman" w:eastAsia="Times New Roman" w:hAnsi="Times New Roman" w:cs="Times New Roman"/>
                <w:color w:val="000000"/>
                <w:sz w:val="28"/>
                <w:szCs w:val="28"/>
              </w:rPr>
              <w:t xml:space="preserve">доведення: </w:t>
            </w:r>
          </w:p>
          <w:p w:rsidR="003300A2" w:rsidRDefault="006B00A4">
            <w:pPr>
              <w:widowControl w:val="0"/>
              <w:pBdr>
                <w:top w:val="nil"/>
                <w:left w:val="nil"/>
                <w:bottom w:val="nil"/>
                <w:right w:val="nil"/>
                <w:between w:val="nil"/>
              </w:pBdr>
              <w:spacing w:line="228" w:lineRule="auto"/>
              <w:ind w:left="172" w:right="262"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ознаки подібності трикутників;  теорему про середні пропорційні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ізки в прямокутному трикутнику; про властивість бісектриси  </w:t>
            </w:r>
          </w:p>
          <w:p w:rsidR="003300A2" w:rsidRDefault="006B00A4">
            <w:pPr>
              <w:widowControl w:val="0"/>
              <w:pBdr>
                <w:top w:val="nil"/>
                <w:left w:val="nil"/>
                <w:bottom w:val="nil"/>
                <w:right w:val="nil"/>
                <w:between w:val="nil"/>
              </w:pBdr>
              <w:spacing w:before="6" w:line="229" w:lineRule="auto"/>
              <w:ind w:left="176" w:right="56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трикутника; про пропорційність  відрізків хорд; про пропорційність  відрізків січної і </w:t>
            </w:r>
            <w:r>
              <w:rPr>
                <w:rFonts w:ascii="Times New Roman" w:eastAsia="Times New Roman" w:hAnsi="Times New Roman" w:cs="Times New Roman"/>
                <w:color w:val="000000"/>
                <w:sz w:val="28"/>
                <w:szCs w:val="28"/>
              </w:rPr>
              <w:lastRenderedPageBreak/>
              <w:t>дотичної;</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78" w:right="292"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Середні пропорційні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ізки в  прямокутному трикутнику. </w:t>
            </w:r>
          </w:p>
          <w:p w:rsidR="003300A2" w:rsidRDefault="006B00A4">
            <w:pPr>
              <w:widowControl w:val="0"/>
              <w:pBdr>
                <w:top w:val="nil"/>
                <w:left w:val="nil"/>
                <w:bottom w:val="nil"/>
                <w:right w:val="nil"/>
                <w:between w:val="nil"/>
              </w:pBdr>
              <w:spacing w:before="330"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Властивість та формула  </w:t>
            </w:r>
          </w:p>
          <w:p w:rsidR="003300A2" w:rsidRDefault="006B00A4">
            <w:pPr>
              <w:widowControl w:val="0"/>
              <w:pBdr>
                <w:top w:val="nil"/>
                <w:left w:val="nil"/>
                <w:bottom w:val="nil"/>
                <w:right w:val="nil"/>
                <w:between w:val="nil"/>
              </w:pBdr>
              <w:spacing w:line="240" w:lineRule="auto"/>
              <w:ind w:left="1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бісектриси трикутника. </w:t>
            </w:r>
          </w:p>
          <w:p w:rsidR="003300A2" w:rsidRDefault="006B00A4">
            <w:pPr>
              <w:widowControl w:val="0"/>
              <w:pBdr>
                <w:top w:val="nil"/>
                <w:left w:val="nil"/>
                <w:bottom w:val="nil"/>
                <w:right w:val="nil"/>
                <w:between w:val="nil"/>
              </w:pBdr>
              <w:spacing w:before="315"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Застосування подібності  </w:t>
            </w:r>
          </w:p>
          <w:p w:rsidR="003300A2" w:rsidRDefault="006B00A4">
            <w:pPr>
              <w:widowControl w:val="0"/>
              <w:pBdr>
                <w:top w:val="nil"/>
                <w:left w:val="nil"/>
                <w:bottom w:val="nil"/>
                <w:right w:val="nil"/>
                <w:between w:val="nil"/>
              </w:pBdr>
              <w:spacing w:line="229" w:lineRule="auto"/>
              <w:ind w:left="112" w:right="319"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трикутників до розв’язування  задач (пропорційність відрізків  хорд, пропорційність відрізків  січної і дотичної, вимірювальні  роботи на місцевості) </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30" w:line="228" w:lineRule="auto"/>
              <w:ind w:left="116" w:right="58"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30"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26" w:line="228"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проблемних  ситуацій. </w:t>
            </w:r>
          </w:p>
          <w:p w:rsidR="003300A2" w:rsidRDefault="006B00A4">
            <w:pPr>
              <w:widowControl w:val="0"/>
              <w:pBdr>
                <w:top w:val="nil"/>
                <w:left w:val="nil"/>
                <w:bottom w:val="nil"/>
                <w:right w:val="nil"/>
                <w:between w:val="nil"/>
              </w:pBdr>
              <w:spacing w:before="350"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27</w:t>
      </w:r>
    </w:p>
    <w:tbl>
      <w:tblPr>
        <w:tblStyle w:val="afc"/>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1298"/>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1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вивчені означення й  властивості до розв’язування задач,  зокрема при знаходженні відстаней на  місцевості</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571"/>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 РОЗВ’ЯЗУВАННЯ ПРЯМОКУТНИХ ТРИКУТНИКІВ</w:t>
            </w:r>
          </w:p>
        </w:tc>
      </w:tr>
      <w:tr w:rsidR="003300A2">
        <w:trPr>
          <w:trHeight w:val="7437"/>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30" w:lineRule="auto"/>
              <w:ind w:left="176" w:right="411" w:firstLine="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Наводить приклади </w:t>
            </w:r>
            <w:r>
              <w:rPr>
                <w:rFonts w:ascii="Times New Roman" w:eastAsia="Times New Roman" w:hAnsi="Times New Roman" w:cs="Times New Roman"/>
                <w:color w:val="000000"/>
                <w:sz w:val="28"/>
                <w:szCs w:val="28"/>
              </w:rPr>
              <w:t>геометричних  фігур та спі</w:t>
            </w:r>
            <w:proofErr w:type="gramStart"/>
            <w:r>
              <w:rPr>
                <w:rFonts w:ascii="Times New Roman" w:eastAsia="Times New Roman" w:hAnsi="Times New Roman" w:cs="Times New Roman"/>
                <w:color w:val="000000"/>
                <w:sz w:val="28"/>
                <w:szCs w:val="28"/>
              </w:rPr>
              <w:t>вв</w:t>
            </w:r>
            <w:proofErr w:type="gramEnd"/>
            <w:r>
              <w:rPr>
                <w:rFonts w:ascii="Times New Roman" w:eastAsia="Times New Roman" w:hAnsi="Times New Roman" w:cs="Times New Roman"/>
                <w:color w:val="000000"/>
                <w:sz w:val="28"/>
                <w:szCs w:val="28"/>
              </w:rPr>
              <w:t xml:space="preserve">ідношень, указаних у  змісті; </w:t>
            </w:r>
          </w:p>
          <w:p w:rsidR="003300A2" w:rsidRDefault="006B00A4">
            <w:pPr>
              <w:widowControl w:val="0"/>
              <w:pBdr>
                <w:top w:val="nil"/>
                <w:left w:val="nil"/>
                <w:bottom w:val="nil"/>
                <w:right w:val="nil"/>
                <w:between w:val="nil"/>
              </w:pBdr>
              <w:spacing w:before="5"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пояснює</w:t>
            </w:r>
            <w:r>
              <w:rPr>
                <w:rFonts w:ascii="Times New Roman" w:eastAsia="Times New Roman" w:hAnsi="Times New Roman" w:cs="Times New Roman"/>
                <w:color w:val="000000"/>
                <w:sz w:val="28"/>
                <w:szCs w:val="28"/>
              </w:rPr>
              <w:t xml:space="preserve">: що таке похила та її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проєкція; співвідношення між  </w:t>
            </w:r>
          </w:p>
          <w:p w:rsidR="003300A2" w:rsidRDefault="006B00A4">
            <w:pPr>
              <w:widowControl w:val="0"/>
              <w:pBdr>
                <w:top w:val="nil"/>
                <w:left w:val="nil"/>
                <w:bottom w:val="nil"/>
                <w:right w:val="nil"/>
                <w:between w:val="nil"/>
              </w:pBdr>
              <w:spacing w:line="229" w:lineRule="auto"/>
              <w:ind w:left="174" w:right="385"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сторонами та кутами прямокутного  трикутника; що означає «розв’язати  прямокутний трикутник»; </w:t>
            </w:r>
          </w:p>
          <w:p w:rsidR="003300A2" w:rsidRDefault="006B00A4">
            <w:pPr>
              <w:widowControl w:val="0"/>
              <w:pBdr>
                <w:top w:val="nil"/>
                <w:left w:val="nil"/>
                <w:bottom w:val="nil"/>
                <w:right w:val="nil"/>
                <w:between w:val="nil"/>
              </w:pBdr>
              <w:spacing w:before="11" w:line="240" w:lineRule="auto"/>
              <w:ind w:left="18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формулює: </w:t>
            </w:r>
          </w:p>
          <w:p w:rsidR="003300A2" w:rsidRDefault="006B00A4">
            <w:pPr>
              <w:widowControl w:val="0"/>
              <w:pBdr>
                <w:top w:val="nil"/>
                <w:left w:val="nil"/>
                <w:bottom w:val="nil"/>
                <w:right w:val="nil"/>
                <w:between w:val="nil"/>
              </w:pBdr>
              <w:spacing w:line="228" w:lineRule="auto"/>
              <w:ind w:left="118" w:right="786"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теорему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іфагора; теорему,  обернену до теореми Піфагора; · </w:t>
            </w:r>
            <w:r>
              <w:rPr>
                <w:rFonts w:ascii="Times New Roman" w:eastAsia="Times New Roman" w:hAnsi="Times New Roman" w:cs="Times New Roman"/>
                <w:i/>
                <w:color w:val="000000"/>
                <w:sz w:val="28"/>
                <w:szCs w:val="28"/>
              </w:rPr>
              <w:t xml:space="preserve">властивості </w:t>
            </w:r>
            <w:r>
              <w:rPr>
                <w:rFonts w:ascii="Times New Roman" w:eastAsia="Times New Roman" w:hAnsi="Times New Roman" w:cs="Times New Roman"/>
                <w:color w:val="000000"/>
                <w:sz w:val="28"/>
                <w:szCs w:val="28"/>
              </w:rPr>
              <w:t xml:space="preserve">перпендикуляра і  похилої; </w:t>
            </w:r>
          </w:p>
          <w:p w:rsidR="003300A2" w:rsidRDefault="006B00A4">
            <w:pPr>
              <w:widowControl w:val="0"/>
              <w:pBdr>
                <w:top w:val="nil"/>
                <w:left w:val="nil"/>
                <w:bottom w:val="nil"/>
                <w:right w:val="nil"/>
                <w:between w:val="nil"/>
              </w:pBdr>
              <w:spacing w:before="6" w:line="230" w:lineRule="auto"/>
              <w:ind w:left="114" w:right="282" w:firstLine="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означення </w:t>
            </w:r>
            <w:r>
              <w:rPr>
                <w:rFonts w:ascii="Times New Roman" w:eastAsia="Times New Roman" w:hAnsi="Times New Roman" w:cs="Times New Roman"/>
                <w:color w:val="000000"/>
                <w:sz w:val="28"/>
                <w:szCs w:val="28"/>
              </w:rPr>
              <w:t xml:space="preserve">синуса, косинуса,  тангенса гострого кута прямокутного  трикутника; </w:t>
            </w:r>
          </w:p>
          <w:p w:rsidR="003300A2" w:rsidRDefault="006B00A4">
            <w:pPr>
              <w:widowControl w:val="0"/>
              <w:pBdr>
                <w:top w:val="nil"/>
                <w:left w:val="nil"/>
                <w:bottom w:val="nil"/>
                <w:right w:val="nil"/>
                <w:between w:val="nil"/>
              </w:pBdr>
              <w:spacing w:before="5" w:line="228" w:lineRule="auto"/>
              <w:ind w:left="118" w:right="636"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спі</w:t>
            </w:r>
            <w:proofErr w:type="gramStart"/>
            <w:r>
              <w:rPr>
                <w:rFonts w:ascii="Times New Roman" w:eastAsia="Times New Roman" w:hAnsi="Times New Roman" w:cs="Times New Roman"/>
                <w:i/>
                <w:color w:val="000000"/>
                <w:sz w:val="28"/>
                <w:szCs w:val="28"/>
              </w:rPr>
              <w:t>вв</w:t>
            </w:r>
            <w:proofErr w:type="gramEnd"/>
            <w:r>
              <w:rPr>
                <w:rFonts w:ascii="Times New Roman" w:eastAsia="Times New Roman" w:hAnsi="Times New Roman" w:cs="Times New Roman"/>
                <w:i/>
                <w:color w:val="000000"/>
                <w:sz w:val="28"/>
                <w:szCs w:val="28"/>
              </w:rPr>
              <w:t xml:space="preserve">ідношення </w:t>
            </w:r>
            <w:r>
              <w:rPr>
                <w:rFonts w:ascii="Times New Roman" w:eastAsia="Times New Roman" w:hAnsi="Times New Roman" w:cs="Times New Roman"/>
                <w:color w:val="000000"/>
                <w:sz w:val="28"/>
                <w:szCs w:val="28"/>
              </w:rPr>
              <w:t xml:space="preserve">між сторонами і  кутами прямокутного трикутника; </w:t>
            </w:r>
            <w:r>
              <w:rPr>
                <w:rFonts w:ascii="Times New Roman" w:eastAsia="Times New Roman" w:hAnsi="Times New Roman" w:cs="Times New Roman"/>
                <w:b/>
                <w:color w:val="000000"/>
                <w:sz w:val="28"/>
                <w:szCs w:val="28"/>
              </w:rPr>
              <w:t xml:space="preserve">знаходить на малюнках </w:t>
            </w:r>
            <w:r>
              <w:rPr>
                <w:rFonts w:ascii="Times New Roman" w:eastAsia="Times New Roman" w:hAnsi="Times New Roman" w:cs="Times New Roman"/>
                <w:color w:val="000000"/>
                <w:sz w:val="28"/>
                <w:szCs w:val="28"/>
              </w:rPr>
              <w:t xml:space="preserve">сторони  прямокутного трикутника,  </w:t>
            </w:r>
          </w:p>
          <w:p w:rsidR="003300A2" w:rsidRDefault="006B00A4">
            <w:pPr>
              <w:widowControl w:val="0"/>
              <w:pBdr>
                <w:top w:val="nil"/>
                <w:left w:val="nil"/>
                <w:bottom w:val="nil"/>
                <w:right w:val="nil"/>
                <w:between w:val="nil"/>
              </w:pBdr>
              <w:spacing w:before="9" w:line="229" w:lineRule="auto"/>
              <w:ind w:left="178" w:right="5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відношення яких дорівнює синусу,  косинусу, тангенсу вказаного  </w:t>
            </w:r>
          </w:p>
          <w:p w:rsidR="003300A2" w:rsidRDefault="006B00A4">
            <w:pPr>
              <w:widowControl w:val="0"/>
              <w:pBdr>
                <w:top w:val="nil"/>
                <w:left w:val="nil"/>
                <w:bottom w:val="nil"/>
                <w:right w:val="nil"/>
                <w:between w:val="nil"/>
              </w:pBdr>
              <w:spacing w:before="6"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гострого кута;</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31" w:lineRule="auto"/>
              <w:ind w:left="182" w:right="337"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Теорема Піфагора. Теорема,  обернена до теореми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іфагора. </w:t>
            </w:r>
          </w:p>
          <w:p w:rsidR="003300A2" w:rsidRDefault="006B00A4">
            <w:pPr>
              <w:widowControl w:val="0"/>
              <w:pBdr>
                <w:top w:val="nil"/>
                <w:left w:val="nil"/>
                <w:bottom w:val="nil"/>
                <w:right w:val="nil"/>
                <w:between w:val="nil"/>
              </w:pBdr>
              <w:spacing w:before="325" w:line="228" w:lineRule="auto"/>
              <w:ind w:left="179" w:right="562"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 і похила, їхні властивості. </w:t>
            </w:r>
          </w:p>
          <w:p w:rsidR="003300A2" w:rsidRDefault="006B00A4">
            <w:pPr>
              <w:widowControl w:val="0"/>
              <w:pBdr>
                <w:top w:val="nil"/>
                <w:left w:val="nil"/>
                <w:bottom w:val="nil"/>
                <w:right w:val="nil"/>
                <w:between w:val="nil"/>
              </w:pBdr>
              <w:spacing w:before="974"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Синус, косинус, тангенс  </w:t>
            </w:r>
          </w:p>
          <w:p w:rsidR="003300A2" w:rsidRDefault="006B00A4">
            <w:pPr>
              <w:widowControl w:val="0"/>
              <w:pBdr>
                <w:top w:val="nil"/>
                <w:left w:val="nil"/>
                <w:bottom w:val="nil"/>
                <w:right w:val="nil"/>
                <w:between w:val="nil"/>
              </w:pBdr>
              <w:spacing w:line="228" w:lineRule="auto"/>
              <w:ind w:left="174" w:right="629"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гострого кута прямокутного  трикутника. </w:t>
            </w:r>
          </w:p>
          <w:p w:rsidR="003300A2" w:rsidRDefault="006B00A4">
            <w:pPr>
              <w:widowControl w:val="0"/>
              <w:pBdr>
                <w:top w:val="nil"/>
                <w:left w:val="nil"/>
                <w:bottom w:val="nil"/>
                <w:right w:val="nil"/>
                <w:between w:val="nil"/>
              </w:pBdr>
              <w:spacing w:before="328" w:line="228" w:lineRule="auto"/>
              <w:ind w:left="180" w:right="19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Спі</w:t>
            </w:r>
            <w:proofErr w:type="gramStart"/>
            <w:r>
              <w:rPr>
                <w:rFonts w:ascii="Times New Roman" w:eastAsia="Times New Roman" w:hAnsi="Times New Roman" w:cs="Times New Roman"/>
                <w:color w:val="000000"/>
                <w:sz w:val="28"/>
                <w:szCs w:val="28"/>
              </w:rPr>
              <w:t>вв</w:t>
            </w:r>
            <w:proofErr w:type="gramEnd"/>
            <w:r>
              <w:rPr>
                <w:rFonts w:ascii="Times New Roman" w:eastAsia="Times New Roman" w:hAnsi="Times New Roman" w:cs="Times New Roman"/>
                <w:color w:val="000000"/>
                <w:sz w:val="28"/>
                <w:szCs w:val="28"/>
              </w:rPr>
              <w:t xml:space="preserve">ідношення між сторонами  і кутами прямокутного  </w:t>
            </w:r>
          </w:p>
          <w:p w:rsidR="003300A2" w:rsidRDefault="006B00A4">
            <w:pPr>
              <w:widowControl w:val="0"/>
              <w:pBdr>
                <w:top w:val="nil"/>
                <w:left w:val="nil"/>
                <w:bottom w:val="nil"/>
                <w:right w:val="nil"/>
                <w:between w:val="nil"/>
              </w:pBdr>
              <w:spacing w:before="9"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трикутника. </w:t>
            </w:r>
          </w:p>
          <w:p w:rsidR="003300A2" w:rsidRDefault="006B00A4">
            <w:pPr>
              <w:widowControl w:val="0"/>
              <w:pBdr>
                <w:top w:val="nil"/>
                <w:left w:val="nil"/>
                <w:bottom w:val="nil"/>
                <w:right w:val="nil"/>
                <w:between w:val="nil"/>
              </w:pBdr>
              <w:spacing w:before="316" w:line="228" w:lineRule="auto"/>
              <w:ind w:left="174" w:right="722"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Значення синуса, косинуса,  тангенса деяких куті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328" w:line="230" w:lineRule="auto"/>
              <w:ind w:left="174" w:right="668"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Розв’язування прямокутних  трикутників</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31" w:lineRule="auto"/>
              <w:ind w:left="116" w:right="5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(усно та письмово),  </w:t>
            </w:r>
          </w:p>
          <w:p w:rsidR="003300A2" w:rsidRDefault="006B00A4">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8"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6" w:line="230" w:lineRule="auto"/>
              <w:ind w:left="112" w:right="928"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26" w:line="228"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30"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27" w:line="228"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проблемних  ситуацій. </w:t>
            </w:r>
          </w:p>
          <w:p w:rsidR="003300A2" w:rsidRDefault="006B00A4">
            <w:pPr>
              <w:widowControl w:val="0"/>
              <w:pBdr>
                <w:top w:val="nil"/>
                <w:left w:val="nil"/>
                <w:bottom w:val="nil"/>
                <w:right w:val="nil"/>
                <w:between w:val="nil"/>
              </w:pBdr>
              <w:spacing w:before="350"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bl>
      <w:tblPr>
        <w:tblStyle w:val="afd"/>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3552"/>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74" w:right="160" w:firstLine="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обчислює </w:t>
            </w:r>
            <w:r>
              <w:rPr>
                <w:rFonts w:ascii="Times New Roman" w:eastAsia="Times New Roman" w:hAnsi="Times New Roman" w:cs="Times New Roman"/>
                <w:color w:val="000000"/>
                <w:sz w:val="28"/>
                <w:szCs w:val="28"/>
              </w:rPr>
              <w:t xml:space="preserve">значення синуса, косинуса,  тангенса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rPr>
              <w:t xml:space="preserve"> кутів 30°, 45°, 60°; </w:t>
            </w:r>
            <w:r>
              <w:rPr>
                <w:rFonts w:ascii="Times New Roman" w:eastAsia="Times New Roman" w:hAnsi="Times New Roman" w:cs="Times New Roman"/>
                <w:b/>
                <w:color w:val="000000"/>
                <w:sz w:val="28"/>
                <w:szCs w:val="28"/>
              </w:rPr>
              <w:t xml:space="preserve">розуміє </w:t>
            </w:r>
            <w:r>
              <w:rPr>
                <w:rFonts w:ascii="Times New Roman" w:eastAsia="Times New Roman" w:hAnsi="Times New Roman" w:cs="Times New Roman"/>
                <w:color w:val="000000"/>
                <w:sz w:val="28"/>
                <w:szCs w:val="28"/>
              </w:rPr>
              <w:t xml:space="preserve">доведення: </w:t>
            </w:r>
          </w:p>
          <w:p w:rsidR="003300A2" w:rsidRDefault="006B00A4">
            <w:pPr>
              <w:widowControl w:val="0"/>
              <w:pBdr>
                <w:top w:val="nil"/>
                <w:left w:val="nil"/>
                <w:bottom w:val="nil"/>
                <w:right w:val="nil"/>
                <w:between w:val="nil"/>
              </w:pBdr>
              <w:spacing w:before="5" w:line="228" w:lineRule="auto"/>
              <w:ind w:left="118" w:right="602"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теореми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іфагора; теореми,  оберненої до теореми Піфагора; · </w:t>
            </w:r>
            <w:r>
              <w:rPr>
                <w:rFonts w:ascii="Times New Roman" w:eastAsia="Times New Roman" w:hAnsi="Times New Roman" w:cs="Times New Roman"/>
                <w:i/>
                <w:color w:val="000000"/>
                <w:sz w:val="28"/>
                <w:szCs w:val="28"/>
              </w:rPr>
              <w:t xml:space="preserve">властивостей </w:t>
            </w:r>
            <w:r>
              <w:rPr>
                <w:rFonts w:ascii="Times New Roman" w:eastAsia="Times New Roman" w:hAnsi="Times New Roman" w:cs="Times New Roman"/>
                <w:color w:val="000000"/>
                <w:sz w:val="28"/>
                <w:szCs w:val="28"/>
              </w:rPr>
              <w:t xml:space="preserve">перпендикуляра і  похилої; </w:t>
            </w:r>
          </w:p>
          <w:p w:rsidR="003300A2" w:rsidRDefault="006B00A4">
            <w:pPr>
              <w:widowControl w:val="0"/>
              <w:pBdr>
                <w:top w:val="nil"/>
                <w:left w:val="nil"/>
                <w:bottom w:val="nil"/>
                <w:right w:val="nil"/>
                <w:between w:val="nil"/>
              </w:pBdr>
              <w:spacing w:before="7" w:line="229" w:lineRule="auto"/>
              <w:ind w:left="176" w:right="429" w:firstLin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розв’язує </w:t>
            </w:r>
            <w:r>
              <w:rPr>
                <w:rFonts w:ascii="Times New Roman" w:eastAsia="Times New Roman" w:hAnsi="Times New Roman" w:cs="Times New Roman"/>
                <w:color w:val="000000"/>
                <w:sz w:val="28"/>
                <w:szCs w:val="28"/>
              </w:rPr>
              <w:t xml:space="preserve">прямокутні трикутники; </w:t>
            </w: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вивчені означення й  властивості до розв’язування задач,  зокрема практичного змісту</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571"/>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 4. МНОГОКУТНИКИ. ПЛОЩІ МНОГОКУТНИКІВ </w:t>
            </w:r>
          </w:p>
        </w:tc>
      </w:tr>
      <w:tr w:rsidR="003300A2">
        <w:trPr>
          <w:trHeight w:val="5485"/>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84" w:right="411" w:hanging="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Наводить приклади </w:t>
            </w:r>
            <w:r>
              <w:rPr>
                <w:rFonts w:ascii="Times New Roman" w:eastAsia="Times New Roman" w:hAnsi="Times New Roman" w:cs="Times New Roman"/>
                <w:color w:val="000000"/>
                <w:sz w:val="28"/>
                <w:szCs w:val="28"/>
              </w:rPr>
              <w:t>геометричних  фігур,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w:t>
            </w:r>
          </w:p>
          <w:p w:rsidR="003300A2" w:rsidRDefault="006B00A4">
            <w:pPr>
              <w:widowControl w:val="0"/>
              <w:pBdr>
                <w:top w:val="nil"/>
                <w:left w:val="nil"/>
                <w:bottom w:val="nil"/>
                <w:right w:val="nil"/>
                <w:between w:val="nil"/>
              </w:pBdr>
              <w:spacing w:before="6" w:line="240" w:lineRule="auto"/>
              <w:ind w:left="1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співвідносить </w:t>
            </w:r>
            <w:r>
              <w:rPr>
                <w:rFonts w:ascii="Times New Roman" w:eastAsia="Times New Roman" w:hAnsi="Times New Roman" w:cs="Times New Roman"/>
                <w:color w:val="000000"/>
                <w:sz w:val="28"/>
                <w:szCs w:val="28"/>
              </w:rPr>
              <w:t xml:space="preserve">реальні об’єкти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навколишнього середовища </w:t>
            </w:r>
          </w:p>
          <w:p w:rsidR="003300A2" w:rsidRDefault="006B00A4">
            <w:pPr>
              <w:widowControl w:val="0"/>
              <w:pBdr>
                <w:top w:val="nil"/>
                <w:left w:val="nil"/>
                <w:bottom w:val="nil"/>
                <w:right w:val="nil"/>
                <w:between w:val="nil"/>
              </w:pBdr>
              <w:spacing w:line="228" w:lineRule="auto"/>
              <w:ind w:left="174" w:right="8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моделями геометричних фігур,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w:t>
            </w:r>
          </w:p>
          <w:p w:rsidR="003300A2" w:rsidRDefault="006B00A4">
            <w:pPr>
              <w:widowControl w:val="0"/>
              <w:pBdr>
                <w:top w:val="nil"/>
                <w:left w:val="nil"/>
                <w:bottom w:val="nil"/>
                <w:right w:val="nil"/>
                <w:between w:val="nil"/>
              </w:pBdr>
              <w:spacing w:before="6" w:line="229" w:lineRule="auto"/>
              <w:ind w:left="178" w:right="253"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поясню</w:t>
            </w:r>
            <w:proofErr w:type="gramStart"/>
            <w:r>
              <w:rPr>
                <w:rFonts w:ascii="Times New Roman" w:eastAsia="Times New Roman" w:hAnsi="Times New Roman" w:cs="Times New Roman"/>
                <w:b/>
                <w:color w:val="000000"/>
                <w:sz w:val="28"/>
                <w:szCs w:val="28"/>
              </w:rPr>
              <w:t>є</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що таке: многокутник та  його елементи; опуклий і неопуклий  многокутники; площа многокутника;  многокутник, вписаний у коло та  описаний навколо кола; </w:t>
            </w:r>
          </w:p>
          <w:p w:rsidR="003300A2" w:rsidRDefault="006B00A4">
            <w:pPr>
              <w:widowControl w:val="0"/>
              <w:pBdr>
                <w:top w:val="nil"/>
                <w:left w:val="nil"/>
                <w:bottom w:val="nil"/>
                <w:right w:val="nil"/>
                <w:between w:val="nil"/>
              </w:pBdr>
              <w:spacing w:before="10" w:line="240" w:lineRule="auto"/>
              <w:ind w:left="18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формулює: </w:t>
            </w:r>
          </w:p>
          <w:p w:rsidR="003300A2" w:rsidRDefault="006B00A4">
            <w:pPr>
              <w:widowControl w:val="0"/>
              <w:pBdr>
                <w:top w:val="nil"/>
                <w:left w:val="nil"/>
                <w:bottom w:val="nil"/>
                <w:right w:val="nil"/>
                <w:between w:val="nil"/>
              </w:pBdr>
              <w:spacing w:line="229" w:lineRule="auto"/>
              <w:ind w:left="118" w:right="184"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означення: </w:t>
            </w:r>
            <w:r>
              <w:rPr>
                <w:rFonts w:ascii="Times New Roman" w:eastAsia="Times New Roman" w:hAnsi="Times New Roman" w:cs="Times New Roman"/>
                <w:color w:val="000000"/>
                <w:sz w:val="28"/>
                <w:szCs w:val="28"/>
              </w:rPr>
              <w:t xml:space="preserve">діагоналі многокутника;  многокутника, вписаного у коло;  многокутника, описаного навколо  кола; </w:t>
            </w:r>
          </w:p>
          <w:p w:rsidR="003300A2" w:rsidRDefault="006B00A4">
            <w:pPr>
              <w:widowControl w:val="0"/>
              <w:pBdr>
                <w:top w:val="nil"/>
                <w:left w:val="nil"/>
                <w:bottom w:val="nil"/>
                <w:right w:val="nil"/>
                <w:between w:val="nil"/>
              </w:pBdr>
              <w:spacing w:before="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основні властивості </w:t>
            </w:r>
            <w:r>
              <w:rPr>
                <w:rFonts w:ascii="Times New Roman" w:eastAsia="Times New Roman" w:hAnsi="Times New Roman" w:cs="Times New Roman"/>
                <w:color w:val="000000"/>
                <w:sz w:val="28"/>
                <w:szCs w:val="28"/>
              </w:rPr>
              <w:t xml:space="preserve">площі </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82" w:right="268"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Многокутник та його елементи. Опуклий і неопуклий  </w:t>
            </w:r>
          </w:p>
          <w:p w:rsidR="003300A2" w:rsidRDefault="006B00A4">
            <w:pPr>
              <w:widowControl w:val="0"/>
              <w:pBdr>
                <w:top w:val="nil"/>
                <w:left w:val="nil"/>
                <w:bottom w:val="nil"/>
                <w:right w:val="nil"/>
                <w:between w:val="nil"/>
              </w:pBdr>
              <w:spacing w:before="6"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многокутники. </w:t>
            </w:r>
          </w:p>
          <w:p w:rsidR="003300A2" w:rsidRDefault="006B00A4">
            <w:pPr>
              <w:widowControl w:val="0"/>
              <w:pBdr>
                <w:top w:val="nil"/>
                <w:left w:val="nil"/>
                <w:bottom w:val="nil"/>
                <w:right w:val="nil"/>
                <w:between w:val="nil"/>
              </w:pBdr>
              <w:spacing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Сума кутів опуклого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многокутника. </w:t>
            </w:r>
          </w:p>
          <w:p w:rsidR="003300A2" w:rsidRDefault="006B00A4">
            <w:pPr>
              <w:widowControl w:val="0"/>
              <w:pBdr>
                <w:top w:val="nil"/>
                <w:left w:val="nil"/>
                <w:bottom w:val="nil"/>
                <w:right w:val="nil"/>
                <w:between w:val="nil"/>
              </w:pBdr>
              <w:spacing w:before="639" w:line="229" w:lineRule="auto"/>
              <w:ind w:left="180" w:right="207"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Многокутник, вписаний у коло,  і многокутник, описаний  </w:t>
            </w:r>
          </w:p>
          <w:p w:rsidR="003300A2" w:rsidRDefault="006B00A4">
            <w:pPr>
              <w:widowControl w:val="0"/>
              <w:pBdr>
                <w:top w:val="nil"/>
                <w:left w:val="nil"/>
                <w:bottom w:val="nil"/>
                <w:right w:val="nil"/>
                <w:between w:val="nil"/>
              </w:pBdr>
              <w:spacing w:before="6"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навколо кола. </w:t>
            </w:r>
          </w:p>
          <w:p w:rsidR="003300A2" w:rsidRDefault="006B00A4">
            <w:pPr>
              <w:widowControl w:val="0"/>
              <w:pBdr>
                <w:top w:val="nil"/>
                <w:left w:val="nil"/>
                <w:bottom w:val="nil"/>
                <w:right w:val="nil"/>
                <w:between w:val="nil"/>
              </w:pBdr>
              <w:spacing w:before="315"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Поняття площі многокутника </w:t>
            </w:r>
          </w:p>
          <w:p w:rsidR="003300A2" w:rsidRDefault="006B00A4">
            <w:pPr>
              <w:widowControl w:val="0"/>
              <w:pBdr>
                <w:top w:val="nil"/>
                <w:left w:val="nil"/>
                <w:bottom w:val="nil"/>
                <w:right w:val="nil"/>
                <w:between w:val="nil"/>
              </w:pBdr>
              <w:spacing w:before="317"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Площі прямокутника,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паралелограма, ромба,  </w:t>
            </w:r>
          </w:p>
          <w:p w:rsidR="003300A2" w:rsidRDefault="006B00A4">
            <w:pPr>
              <w:widowControl w:val="0"/>
              <w:pBdr>
                <w:top w:val="nil"/>
                <w:left w:val="nil"/>
                <w:bottom w:val="nil"/>
                <w:right w:val="nil"/>
                <w:between w:val="nil"/>
              </w:pBdr>
              <w:spacing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трикутника, трапеції</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5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(усно та письмово),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8"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6" w:line="230"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27" w:line="228"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9"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пошукова діяльність. Виступи з  доповідями.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29</w:t>
      </w:r>
    </w:p>
    <w:tbl>
      <w:tblPr>
        <w:tblStyle w:val="afe"/>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9671"/>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многокутника; </w:t>
            </w:r>
          </w:p>
          <w:p w:rsidR="003300A2" w:rsidRDefault="006B00A4">
            <w:pPr>
              <w:widowControl w:val="0"/>
              <w:pBdr>
                <w:top w:val="nil"/>
                <w:left w:val="nil"/>
                <w:bottom w:val="nil"/>
                <w:right w:val="nil"/>
                <w:between w:val="nil"/>
              </w:pBdr>
              <w:spacing w:line="230" w:lineRule="auto"/>
              <w:ind w:left="118" w:right="351"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теорему: </w:t>
            </w:r>
            <w:r>
              <w:rPr>
                <w:rFonts w:ascii="Times New Roman" w:eastAsia="Times New Roman" w:hAnsi="Times New Roman" w:cs="Times New Roman"/>
                <w:color w:val="000000"/>
                <w:sz w:val="28"/>
                <w:szCs w:val="28"/>
              </w:rPr>
              <w:t xml:space="preserve">про суму кутів опуклого  многокутника; про площу  </w:t>
            </w:r>
          </w:p>
          <w:p w:rsidR="003300A2" w:rsidRDefault="006B00A4">
            <w:pPr>
              <w:widowControl w:val="0"/>
              <w:pBdr>
                <w:top w:val="nil"/>
                <w:left w:val="nil"/>
                <w:bottom w:val="nil"/>
                <w:right w:val="nil"/>
                <w:between w:val="nil"/>
              </w:pBdr>
              <w:spacing w:before="4" w:line="228" w:lineRule="auto"/>
              <w:ind w:left="114" w:right="1095"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прямокутника, паралелограма,  трикутника, трапеції; </w:t>
            </w:r>
          </w:p>
          <w:p w:rsidR="003300A2" w:rsidRDefault="006B00A4">
            <w:pPr>
              <w:widowControl w:val="0"/>
              <w:pBdr>
                <w:top w:val="nil"/>
                <w:left w:val="nil"/>
                <w:bottom w:val="nil"/>
                <w:right w:val="nil"/>
                <w:between w:val="nil"/>
              </w:pBdr>
              <w:spacing w:before="11" w:line="240" w:lineRule="auto"/>
              <w:ind w:left="17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записує та пояснює: </w:t>
            </w:r>
          </w:p>
          <w:p w:rsidR="003300A2" w:rsidRDefault="006B00A4">
            <w:pPr>
              <w:widowControl w:val="0"/>
              <w:pBdr>
                <w:top w:val="nil"/>
                <w:left w:val="nil"/>
                <w:bottom w:val="nil"/>
                <w:right w:val="nil"/>
                <w:between w:val="nil"/>
              </w:pBdr>
              <w:spacing w:line="229" w:lineRule="auto"/>
              <w:ind w:left="174" w:right="212" w:firstLine="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·формули площі геометричних фігур,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w:t>
            </w:r>
          </w:p>
          <w:p w:rsidR="003300A2" w:rsidRDefault="006B00A4">
            <w:pPr>
              <w:widowControl w:val="0"/>
              <w:pBdr>
                <w:top w:val="nil"/>
                <w:left w:val="nil"/>
                <w:bottom w:val="nil"/>
                <w:right w:val="nil"/>
                <w:between w:val="nil"/>
              </w:pBdr>
              <w:spacing w:before="8" w:line="228" w:lineRule="auto"/>
              <w:ind w:left="182" w:right="903" w:firstLine="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·одиниці вимірювання площі та  спі</w:t>
            </w:r>
            <w:proofErr w:type="gramStart"/>
            <w:r>
              <w:rPr>
                <w:rFonts w:ascii="Times New Roman" w:eastAsia="Times New Roman" w:hAnsi="Times New Roman" w:cs="Times New Roman"/>
                <w:color w:val="000000"/>
                <w:sz w:val="28"/>
                <w:szCs w:val="28"/>
              </w:rPr>
              <w:t>вв</w:t>
            </w:r>
            <w:proofErr w:type="gramEnd"/>
            <w:r>
              <w:rPr>
                <w:rFonts w:ascii="Times New Roman" w:eastAsia="Times New Roman" w:hAnsi="Times New Roman" w:cs="Times New Roman"/>
                <w:color w:val="000000"/>
                <w:sz w:val="28"/>
                <w:szCs w:val="28"/>
              </w:rPr>
              <w:t xml:space="preserve">ідношення між ними; </w:t>
            </w:r>
          </w:p>
          <w:p w:rsidR="003300A2" w:rsidRDefault="006B00A4">
            <w:pPr>
              <w:widowControl w:val="0"/>
              <w:pBdr>
                <w:top w:val="nil"/>
                <w:left w:val="nil"/>
                <w:bottom w:val="nil"/>
                <w:right w:val="nil"/>
                <w:between w:val="nil"/>
              </w:pBdr>
              <w:spacing w:before="11" w:line="240" w:lineRule="auto"/>
              <w:ind w:left="17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зображує та знаходить на  </w:t>
            </w:r>
          </w:p>
          <w:p w:rsidR="003300A2" w:rsidRDefault="006B00A4">
            <w:pPr>
              <w:widowControl w:val="0"/>
              <w:pBdr>
                <w:top w:val="nil"/>
                <w:left w:val="nil"/>
                <w:bottom w:val="nil"/>
                <w:right w:val="nil"/>
                <w:between w:val="nil"/>
              </w:pBdr>
              <w:spacing w:line="229" w:lineRule="auto"/>
              <w:ind w:left="178" w:right="136"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малюнках: </w:t>
            </w:r>
            <w:r>
              <w:rPr>
                <w:rFonts w:ascii="Times New Roman" w:eastAsia="Times New Roman" w:hAnsi="Times New Roman" w:cs="Times New Roman"/>
                <w:color w:val="000000"/>
                <w:sz w:val="28"/>
                <w:szCs w:val="28"/>
              </w:rPr>
              <w:t xml:space="preserve">многокутник і його  елементи; многокутник, вписаний у  коло; многокутник, описаний навколо  кола; </w:t>
            </w:r>
          </w:p>
          <w:p w:rsidR="003300A2" w:rsidRDefault="006B00A4">
            <w:pPr>
              <w:widowControl w:val="0"/>
              <w:pBdr>
                <w:top w:val="nil"/>
                <w:left w:val="nil"/>
                <w:bottom w:val="nil"/>
                <w:right w:val="nil"/>
                <w:between w:val="nil"/>
              </w:pBdr>
              <w:spacing w:before="6" w:line="228" w:lineRule="auto"/>
              <w:ind w:left="184" w:right="586" w:hanging="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обчислює </w:t>
            </w:r>
            <w:r>
              <w:rPr>
                <w:rFonts w:ascii="Times New Roman" w:eastAsia="Times New Roman" w:hAnsi="Times New Roman" w:cs="Times New Roman"/>
                <w:color w:val="000000"/>
                <w:sz w:val="28"/>
                <w:szCs w:val="28"/>
              </w:rPr>
              <w:t>площі вказаних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фігур; </w:t>
            </w:r>
          </w:p>
          <w:p w:rsidR="003300A2" w:rsidRDefault="006B00A4">
            <w:pPr>
              <w:widowControl w:val="0"/>
              <w:pBdr>
                <w:top w:val="nil"/>
                <w:left w:val="nil"/>
                <w:bottom w:val="nil"/>
                <w:right w:val="nil"/>
                <w:between w:val="nil"/>
              </w:pBdr>
              <w:spacing w:before="6" w:line="228" w:lineRule="auto"/>
              <w:ind w:left="179" w:right="1035" w:hanging="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 xml:space="preserve">вивчені означення,  властивості та формули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6" w:line="240" w:lineRule="auto"/>
              <w:ind w:left="1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розв’язування задач, зокрема  </w:t>
            </w:r>
          </w:p>
          <w:p w:rsidR="003300A2" w:rsidRDefault="006B00A4">
            <w:pPr>
              <w:widowControl w:val="0"/>
              <w:pBdr>
                <w:top w:val="nil"/>
                <w:left w:val="nil"/>
                <w:bottom w:val="nil"/>
                <w:right w:val="nil"/>
                <w:between w:val="nil"/>
              </w:pBdr>
              <w:spacing w:line="234" w:lineRule="auto"/>
              <w:ind w:left="178" w:right="229" w:hanging="1"/>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знаходження площ реальних об’єктів; </w:t>
            </w:r>
            <w:r>
              <w:rPr>
                <w:rFonts w:ascii="Times New Roman" w:eastAsia="Times New Roman" w:hAnsi="Times New Roman" w:cs="Times New Roman"/>
                <w:b/>
                <w:color w:val="000000"/>
                <w:sz w:val="28"/>
                <w:szCs w:val="28"/>
              </w:rPr>
              <w:t xml:space="preserve">розуміє: </w:t>
            </w:r>
          </w:p>
          <w:p w:rsidR="003300A2" w:rsidRDefault="006B00A4">
            <w:pPr>
              <w:widowControl w:val="0"/>
              <w:pBdr>
                <w:top w:val="nil"/>
                <w:left w:val="nil"/>
                <w:bottom w:val="nil"/>
                <w:right w:val="nil"/>
                <w:between w:val="nil"/>
              </w:pBdr>
              <w:spacing w:line="228" w:lineRule="auto"/>
              <w:ind w:left="178" w:right="97"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сутність процесу знаходження площі  многокутника; </w:t>
            </w:r>
          </w:p>
          <w:p w:rsidR="003300A2" w:rsidRDefault="006B00A4">
            <w:pPr>
              <w:widowControl w:val="0"/>
              <w:pBdr>
                <w:top w:val="nil"/>
                <w:left w:val="nil"/>
                <w:bottom w:val="nil"/>
                <w:right w:val="nil"/>
                <w:between w:val="nil"/>
              </w:pBdr>
              <w:spacing w:before="6" w:line="228" w:lineRule="auto"/>
              <w:ind w:left="182" w:right="451" w:firstLine="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доведення теорем: про суму кутів  опуклого многокутника; </w:t>
            </w:r>
          </w:p>
          <w:p w:rsidR="003300A2" w:rsidRDefault="006B00A4">
            <w:pPr>
              <w:widowControl w:val="0"/>
              <w:pBdr>
                <w:top w:val="nil"/>
                <w:left w:val="nil"/>
                <w:bottom w:val="nil"/>
                <w:right w:val="nil"/>
                <w:between w:val="nil"/>
              </w:pBdr>
              <w:spacing w:before="6" w:line="230" w:lineRule="auto"/>
              <w:ind w:left="172" w:right="95"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 площу паралелограма; ромба;  трикутника; трапеції; </w:t>
            </w:r>
          </w:p>
          <w:p w:rsidR="003300A2" w:rsidRDefault="006B00A4">
            <w:pPr>
              <w:widowControl w:val="0"/>
              <w:pBdr>
                <w:top w:val="nil"/>
                <w:left w:val="nil"/>
                <w:bottom w:val="nil"/>
                <w:right w:val="nil"/>
                <w:between w:val="nil"/>
              </w:pBdr>
              <w:spacing w:before="4" w:line="228" w:lineRule="auto"/>
              <w:ind w:left="118" w:right="996" w:firstLine="71"/>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lastRenderedPageBreak/>
              <w:t xml:space="preserve">розв’язує задачі на: </w:t>
            </w:r>
            <w:r>
              <w:rPr>
                <w:rFonts w:ascii="Times New Roman" w:eastAsia="Times New Roman" w:hAnsi="Times New Roman" w:cs="Times New Roman"/>
                <w:color w:val="000000"/>
                <w:sz w:val="28"/>
                <w:szCs w:val="28"/>
                <w:highlight w:val="white"/>
              </w:rPr>
              <w:t xml:space="preserve">розбиття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многокутника на рівновеликі; </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highlight w:val="white"/>
              </w:rPr>
            </w:pP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проблемних  ситуацій. </w:t>
            </w:r>
          </w:p>
          <w:p w:rsidR="003300A2" w:rsidRDefault="006B00A4">
            <w:pPr>
              <w:widowControl w:val="0"/>
              <w:pBdr>
                <w:top w:val="nil"/>
                <w:left w:val="nil"/>
                <w:bottom w:val="nil"/>
                <w:right w:val="nil"/>
                <w:between w:val="nil"/>
              </w:pBdr>
              <w:spacing w:before="346"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30</w:t>
      </w:r>
    </w:p>
    <w:tbl>
      <w:tblPr>
        <w:tblStyle w:val="aff"/>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655"/>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8" w:right="1057" w:hanging="2"/>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дослідження рівноскладеності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многокутників тощо</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highlight w:val="white"/>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highlight w:val="white"/>
              </w:rPr>
            </w:pPr>
          </w:p>
        </w:tc>
      </w:tr>
      <w:tr w:rsidR="003300A2">
        <w:trPr>
          <w:trHeight w:val="2906"/>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Додаткові теми: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Задачі на побудову, при розв’язуванні яких використовують подібність трикутників. </w:t>
            </w:r>
          </w:p>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Необхідна і достатня умова існування кола, описаного навколо чотирикутника. </w:t>
            </w:r>
          </w:p>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Необхідна і достатня умова існування кола, вписаного в чотирикутник. </w:t>
            </w:r>
          </w:p>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 допоміжного кола. Пряма Симпсона. </w:t>
            </w:r>
          </w:p>
          <w:p w:rsidR="003300A2" w:rsidRDefault="006B00A4">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Теореми про перетин висот трикутника або їх продовження. </w:t>
            </w:r>
          </w:p>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Коло Аполлонія. Теорема Менелая. Теорема Чеви. Теорема Птолемея. </w:t>
            </w:r>
          </w:p>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Чудові точки трикутника та їхні властивості. Пряма Ейлера. Коло дев’яти точок. </w:t>
            </w:r>
          </w:p>
          <w:p w:rsidR="003300A2" w:rsidRDefault="006B00A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Формула для обчислення радіусів зовнівписаних кіл трикутника</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 клас</w:t>
      </w:r>
    </w:p>
    <w:tbl>
      <w:tblPr>
        <w:tblStyle w:val="aff0"/>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655"/>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455" w:right="36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Очікувані результати навчання  здобувачів освіти</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Зміст навчального матеріалу </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Види навчальної діяльності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здобувачів освіти</w:t>
            </w:r>
          </w:p>
        </w:tc>
      </w:tr>
      <w:tr w:rsidR="003300A2">
        <w:trPr>
          <w:trHeight w:val="331"/>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 КООРДИНАТИ НА ПЛОЩИНІ</w:t>
            </w:r>
          </w:p>
        </w:tc>
      </w:tr>
      <w:tr w:rsidR="003300A2">
        <w:trPr>
          <w:trHeight w:val="2909"/>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74" w:right="272" w:firstLine="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Наводить приклади </w:t>
            </w:r>
            <w:r>
              <w:rPr>
                <w:rFonts w:ascii="Times New Roman" w:eastAsia="Times New Roman" w:hAnsi="Times New Roman" w:cs="Times New Roman"/>
                <w:color w:val="000000"/>
                <w:sz w:val="28"/>
                <w:szCs w:val="28"/>
              </w:rPr>
              <w:t>спі</w:t>
            </w:r>
            <w:proofErr w:type="gramStart"/>
            <w:r>
              <w:rPr>
                <w:rFonts w:ascii="Times New Roman" w:eastAsia="Times New Roman" w:hAnsi="Times New Roman" w:cs="Times New Roman"/>
                <w:color w:val="000000"/>
                <w:sz w:val="28"/>
                <w:szCs w:val="28"/>
              </w:rPr>
              <w:t>вв</w:t>
            </w:r>
            <w:proofErr w:type="gramEnd"/>
            <w:r>
              <w:rPr>
                <w:rFonts w:ascii="Times New Roman" w:eastAsia="Times New Roman" w:hAnsi="Times New Roman" w:cs="Times New Roman"/>
                <w:color w:val="000000"/>
                <w:sz w:val="28"/>
                <w:szCs w:val="28"/>
              </w:rPr>
              <w:t xml:space="preserve">ідношень,  указаних у змісті; </w:t>
            </w:r>
          </w:p>
          <w:p w:rsidR="003300A2" w:rsidRDefault="006B00A4">
            <w:pPr>
              <w:widowControl w:val="0"/>
              <w:pBdr>
                <w:top w:val="nil"/>
                <w:left w:val="nil"/>
                <w:bottom w:val="nil"/>
                <w:right w:val="nil"/>
                <w:between w:val="nil"/>
              </w:pBdr>
              <w:spacing w:before="11" w:line="240" w:lineRule="auto"/>
              <w:ind w:left="18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пояснює: </w:t>
            </w:r>
          </w:p>
          <w:p w:rsidR="003300A2" w:rsidRDefault="006B00A4">
            <w:pPr>
              <w:widowControl w:val="0"/>
              <w:pBdr>
                <w:top w:val="nil"/>
                <w:left w:val="nil"/>
                <w:bottom w:val="nil"/>
                <w:right w:val="nil"/>
                <w:between w:val="nil"/>
              </w:pBdr>
              <w:spacing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що називають синусом,  </w:t>
            </w:r>
          </w:p>
          <w:p w:rsidR="003300A2" w:rsidRDefault="006B00A4">
            <w:pPr>
              <w:widowControl w:val="0"/>
              <w:pBdr>
                <w:top w:val="nil"/>
                <w:left w:val="nil"/>
                <w:bottom w:val="nil"/>
                <w:right w:val="nil"/>
                <w:between w:val="nil"/>
              </w:pBdr>
              <w:spacing w:line="228" w:lineRule="auto"/>
              <w:ind w:left="676" w:right="135"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косинусом, тангенсом кутів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ід 0°  до 180°; рівнянням фігури; </w:t>
            </w:r>
          </w:p>
          <w:p w:rsidR="003300A2" w:rsidRDefault="006B00A4">
            <w:pPr>
              <w:widowControl w:val="0"/>
              <w:pBdr>
                <w:top w:val="nil"/>
                <w:left w:val="nil"/>
                <w:bottom w:val="nil"/>
                <w:right w:val="nil"/>
                <w:between w:val="nil"/>
              </w:pBdr>
              <w:spacing w:before="7"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як можна задати </w:t>
            </w:r>
            <w:r>
              <w:rPr>
                <w:rFonts w:ascii="Times New Roman" w:eastAsia="Times New Roman" w:hAnsi="Times New Roman" w:cs="Times New Roman"/>
                <w:color w:val="000000"/>
                <w:sz w:val="28"/>
                <w:szCs w:val="28"/>
              </w:rPr>
              <w:t xml:space="preserve">на  </w:t>
            </w:r>
          </w:p>
          <w:p w:rsidR="003300A2" w:rsidRDefault="006B00A4">
            <w:pPr>
              <w:widowControl w:val="0"/>
              <w:pBdr>
                <w:top w:val="nil"/>
                <w:left w:val="nil"/>
                <w:bottom w:val="nil"/>
                <w:right w:val="nil"/>
                <w:between w:val="nil"/>
              </w:pBdr>
              <w:spacing w:line="228" w:lineRule="auto"/>
              <w:ind w:left="678" w:right="5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координатній площині: пряму;  коло;</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Координатна площина. </w:t>
            </w:r>
          </w:p>
          <w:p w:rsidR="003300A2" w:rsidRDefault="006B00A4">
            <w:pPr>
              <w:widowControl w:val="0"/>
              <w:pBdr>
                <w:top w:val="nil"/>
                <w:left w:val="nil"/>
                <w:bottom w:val="nil"/>
                <w:right w:val="nil"/>
                <w:between w:val="nil"/>
              </w:pBdr>
              <w:spacing w:before="315" w:line="228" w:lineRule="auto"/>
              <w:ind w:left="179" w:right="427"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Синус, косинус, тангенс кутів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ід 0° до 180°. </w:t>
            </w:r>
          </w:p>
          <w:p w:rsidR="003300A2" w:rsidRDefault="006B00A4">
            <w:pPr>
              <w:widowControl w:val="0"/>
              <w:pBdr>
                <w:top w:val="nil"/>
                <w:left w:val="nil"/>
                <w:bottom w:val="nil"/>
                <w:right w:val="nil"/>
                <w:between w:val="nil"/>
              </w:pBdr>
              <w:spacing w:before="9" w:line="240" w:lineRule="auto"/>
              <w:ind w:left="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Тотожності: </w:t>
            </w:r>
          </w:p>
          <w:p w:rsidR="003300A2" w:rsidRDefault="006B00A4">
            <w:pPr>
              <w:widowControl w:val="0"/>
              <w:pBdr>
                <w:top w:val="nil"/>
                <w:left w:val="nil"/>
                <w:bottom w:val="nil"/>
                <w:right w:val="nil"/>
                <w:between w:val="nil"/>
              </w:pBdr>
              <w:spacing w:line="240" w:lineRule="auto"/>
              <w:ind w:left="54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sin (180° – α) = sin α; </w:t>
            </w:r>
          </w:p>
          <w:p w:rsidR="003300A2" w:rsidRDefault="006B00A4">
            <w:pPr>
              <w:widowControl w:val="0"/>
              <w:pBdr>
                <w:top w:val="nil"/>
                <w:left w:val="nil"/>
                <w:bottom w:val="nil"/>
                <w:right w:val="nil"/>
                <w:between w:val="nil"/>
              </w:pBdr>
              <w:spacing w:line="240" w:lineRule="auto"/>
              <w:ind w:left="5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cos (180° – α) = – cos α. </w:t>
            </w:r>
          </w:p>
          <w:p w:rsidR="003300A2" w:rsidRDefault="006B00A4">
            <w:pPr>
              <w:widowControl w:val="0"/>
              <w:pBdr>
                <w:top w:val="nil"/>
                <w:left w:val="nil"/>
                <w:bottom w:val="nil"/>
                <w:right w:val="nil"/>
                <w:between w:val="nil"/>
              </w:pBdr>
              <w:spacing w:before="315"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Координати середини відрізка.</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5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(усно та письмово),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9"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6" w:line="228"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контролю знань та оцінювання  результатів навчання.</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31 </w:t>
      </w:r>
    </w:p>
    <w:tbl>
      <w:tblPr>
        <w:tblStyle w:val="aff1"/>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9671"/>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8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формулює </w:t>
            </w:r>
            <w:r>
              <w:rPr>
                <w:rFonts w:ascii="Times New Roman" w:eastAsia="Times New Roman" w:hAnsi="Times New Roman" w:cs="Times New Roman"/>
                <w:color w:val="000000"/>
                <w:sz w:val="28"/>
                <w:szCs w:val="28"/>
              </w:rPr>
              <w:t xml:space="preserve">теореми:  </w:t>
            </w:r>
          </w:p>
          <w:p w:rsidR="003300A2" w:rsidRDefault="006B00A4">
            <w:pPr>
              <w:widowControl w:val="0"/>
              <w:pBdr>
                <w:top w:val="nil"/>
                <w:left w:val="nil"/>
                <w:bottom w:val="nil"/>
                <w:right w:val="nil"/>
                <w:between w:val="nil"/>
              </w:pBdr>
              <w:spacing w:line="230" w:lineRule="auto"/>
              <w:ind w:left="178" w:right="2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відстань між двома точками; про  координати середини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ізка; </w:t>
            </w:r>
          </w:p>
          <w:p w:rsidR="003300A2" w:rsidRDefault="006B00A4">
            <w:pPr>
              <w:widowControl w:val="0"/>
              <w:pBdr>
                <w:top w:val="nil"/>
                <w:left w:val="nil"/>
                <w:bottom w:val="nil"/>
                <w:right w:val="nil"/>
                <w:between w:val="nil"/>
              </w:pBdr>
              <w:spacing w:before="9" w:line="240" w:lineRule="auto"/>
              <w:ind w:left="17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записує та пояснює: </w:t>
            </w:r>
          </w:p>
          <w:p w:rsidR="003300A2" w:rsidRDefault="006B00A4">
            <w:pPr>
              <w:widowControl w:val="0"/>
              <w:pBdr>
                <w:top w:val="nil"/>
                <w:left w:val="nil"/>
                <w:bottom w:val="nil"/>
                <w:right w:val="nil"/>
                <w:between w:val="nil"/>
              </w:pBdr>
              <w:spacing w:line="229" w:lineRule="auto"/>
              <w:ind w:left="112" w:right="159" w:firstLine="10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основні тотожності </w:t>
            </w:r>
            <w:r>
              <w:rPr>
                <w:rFonts w:ascii="Times New Roman" w:eastAsia="Times New Roman" w:hAnsi="Times New Roman" w:cs="Times New Roman"/>
                <w:color w:val="000000"/>
                <w:sz w:val="28"/>
                <w:szCs w:val="28"/>
              </w:rPr>
              <w:t xml:space="preserve">для sin α, cos α; · </w:t>
            </w:r>
            <w:r>
              <w:rPr>
                <w:rFonts w:ascii="Times New Roman" w:eastAsia="Times New Roman" w:hAnsi="Times New Roman" w:cs="Times New Roman"/>
                <w:i/>
                <w:color w:val="000000"/>
                <w:sz w:val="28"/>
                <w:szCs w:val="28"/>
              </w:rPr>
              <w:t xml:space="preserve">формули </w:t>
            </w:r>
            <w:r>
              <w:rPr>
                <w:rFonts w:ascii="Times New Roman" w:eastAsia="Times New Roman" w:hAnsi="Times New Roman" w:cs="Times New Roman"/>
                <w:color w:val="000000"/>
                <w:sz w:val="28"/>
                <w:szCs w:val="28"/>
              </w:rPr>
              <w:t>координат середини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ізка, відстані між двома точками; · </w:t>
            </w:r>
            <w:r>
              <w:rPr>
                <w:rFonts w:ascii="Times New Roman" w:eastAsia="Times New Roman" w:hAnsi="Times New Roman" w:cs="Times New Roman"/>
                <w:i/>
                <w:color w:val="000000"/>
                <w:sz w:val="28"/>
                <w:szCs w:val="28"/>
              </w:rPr>
              <w:t xml:space="preserve">рівняння </w:t>
            </w:r>
            <w:r>
              <w:rPr>
                <w:rFonts w:ascii="Times New Roman" w:eastAsia="Times New Roman" w:hAnsi="Times New Roman" w:cs="Times New Roman"/>
                <w:color w:val="000000"/>
                <w:sz w:val="28"/>
                <w:szCs w:val="28"/>
              </w:rPr>
              <w:t xml:space="preserve">кола, прямої, рівняння  прямої з кутовим коефіцієнтом;  рівняння прямої, яка проходить через  дві дані точки; </w:t>
            </w:r>
          </w:p>
          <w:p w:rsidR="003300A2" w:rsidRDefault="006B00A4">
            <w:pPr>
              <w:widowControl w:val="0"/>
              <w:pBdr>
                <w:top w:val="nil"/>
                <w:left w:val="nil"/>
                <w:bottom w:val="nil"/>
                <w:right w:val="nil"/>
                <w:between w:val="nil"/>
              </w:pBdr>
              <w:spacing w:before="6" w:line="229" w:lineRule="auto"/>
              <w:ind w:left="172" w:right="98" w:hanging="2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умову </w:t>
            </w:r>
            <w:r>
              <w:rPr>
                <w:rFonts w:ascii="Times New Roman" w:eastAsia="Times New Roman" w:hAnsi="Times New Roman" w:cs="Times New Roman"/>
                <w:color w:val="000000"/>
                <w:sz w:val="28"/>
                <w:szCs w:val="28"/>
              </w:rPr>
              <w:t xml:space="preserve">паралельності двох прямих; </w:t>
            </w:r>
            <w:r>
              <w:rPr>
                <w:rFonts w:ascii="Times New Roman" w:eastAsia="Times New Roman" w:hAnsi="Times New Roman" w:cs="Times New Roman"/>
                <w:b/>
                <w:color w:val="000000"/>
                <w:sz w:val="28"/>
                <w:szCs w:val="28"/>
              </w:rPr>
              <w:t xml:space="preserve">зображує та знаходить на малюнках  </w:t>
            </w:r>
            <w:r>
              <w:rPr>
                <w:rFonts w:ascii="Times New Roman" w:eastAsia="Times New Roman" w:hAnsi="Times New Roman" w:cs="Times New Roman"/>
                <w:color w:val="000000"/>
                <w:sz w:val="28"/>
                <w:szCs w:val="28"/>
              </w:rPr>
              <w:t xml:space="preserve">геометричну фігуру (пряму, коло) за її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івнянням у заданій системі  </w:t>
            </w:r>
          </w:p>
          <w:p w:rsidR="003300A2" w:rsidRDefault="006B00A4">
            <w:pPr>
              <w:widowControl w:val="0"/>
              <w:pBdr>
                <w:top w:val="nil"/>
                <w:left w:val="nil"/>
                <w:bottom w:val="nil"/>
                <w:right w:val="nil"/>
                <w:between w:val="nil"/>
              </w:pBdr>
              <w:spacing w:before="6"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координат; </w:t>
            </w:r>
          </w:p>
          <w:p w:rsidR="003300A2" w:rsidRDefault="006B00A4">
            <w:pPr>
              <w:widowControl w:val="0"/>
              <w:pBdr>
                <w:top w:val="nil"/>
                <w:left w:val="nil"/>
                <w:bottom w:val="nil"/>
                <w:right w:val="nil"/>
                <w:between w:val="nil"/>
              </w:pBdr>
              <w:spacing w:line="240" w:lineRule="auto"/>
              <w:ind w:left="18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обчислює: </w:t>
            </w:r>
          </w:p>
          <w:p w:rsidR="003300A2" w:rsidRDefault="006B00A4">
            <w:pPr>
              <w:widowControl w:val="0"/>
              <w:pBdr>
                <w:top w:val="nil"/>
                <w:left w:val="nil"/>
                <w:bottom w:val="nil"/>
                <w:right w:val="nil"/>
                <w:between w:val="nil"/>
              </w:pBdr>
              <w:spacing w:line="228" w:lineRule="auto"/>
              <w:ind w:left="182" w:right="783" w:firstLine="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·значення (якщо вони визначені)  синуса, косинуса, тангенса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6"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кутів від 0° до 180°; </w:t>
            </w:r>
          </w:p>
          <w:p w:rsidR="003300A2" w:rsidRDefault="006B00A4">
            <w:pPr>
              <w:widowControl w:val="0"/>
              <w:pBdr>
                <w:top w:val="nil"/>
                <w:left w:val="nil"/>
                <w:bottom w:val="nil"/>
                <w:right w:val="nil"/>
                <w:between w:val="nil"/>
              </w:pBdr>
              <w:spacing w:line="230" w:lineRule="auto"/>
              <w:ind w:left="145" w:right="101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координати середини відрізка; · відстань між двома точками,  </w:t>
            </w:r>
          </w:p>
          <w:p w:rsidR="003300A2" w:rsidRDefault="006B00A4">
            <w:pPr>
              <w:widowControl w:val="0"/>
              <w:pBdr>
                <w:top w:val="nil"/>
                <w:left w:val="nil"/>
                <w:bottom w:val="nil"/>
                <w:right w:val="nil"/>
                <w:between w:val="nil"/>
              </w:pBdr>
              <w:spacing w:before="4" w:line="228" w:lineRule="auto"/>
              <w:ind w:left="116" w:right="5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заданими своїми координатами; </w:t>
            </w:r>
            <w:r>
              <w:rPr>
                <w:rFonts w:ascii="Times New Roman" w:eastAsia="Times New Roman" w:hAnsi="Times New Roman" w:cs="Times New Roman"/>
                <w:b/>
                <w:color w:val="000000"/>
                <w:sz w:val="28"/>
                <w:szCs w:val="28"/>
              </w:rPr>
              <w:t xml:space="preserve">розв’язує </w:t>
            </w:r>
            <w:r>
              <w:rPr>
                <w:rFonts w:ascii="Times New Roman" w:eastAsia="Times New Roman" w:hAnsi="Times New Roman" w:cs="Times New Roman"/>
                <w:color w:val="000000"/>
                <w:sz w:val="28"/>
                <w:szCs w:val="28"/>
              </w:rPr>
              <w:t xml:space="preserve">задачі, що передбачають  знаходження невідомих </w:t>
            </w:r>
          </w:p>
          <w:p w:rsidR="003300A2" w:rsidRDefault="006B00A4">
            <w:pPr>
              <w:widowControl w:val="0"/>
              <w:pBdr>
                <w:top w:val="nil"/>
                <w:left w:val="nil"/>
                <w:bottom w:val="nil"/>
                <w:right w:val="nil"/>
                <w:between w:val="nil"/>
              </w:pBdr>
              <w:spacing w:before="6"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значень тригонометричних </w:t>
            </w:r>
          </w:p>
          <w:p w:rsidR="003300A2" w:rsidRDefault="006B00A4">
            <w:pPr>
              <w:widowControl w:val="0"/>
              <w:pBdr>
                <w:top w:val="nil"/>
                <w:left w:val="nil"/>
                <w:bottom w:val="nil"/>
                <w:right w:val="nil"/>
                <w:between w:val="nil"/>
              </w:pBdr>
              <w:spacing w:line="230" w:lineRule="auto"/>
              <w:ind w:left="122" w:right="489"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функцій кута </w:t>
            </w:r>
            <w:proofErr w:type="gramStart"/>
            <w:r>
              <w:rPr>
                <w:rFonts w:ascii="Times New Roman" w:eastAsia="Times New Roman" w:hAnsi="Times New Roman" w:cs="Times New Roman"/>
                <w:color w:val="000000"/>
                <w:sz w:val="28"/>
                <w:szCs w:val="28"/>
              </w:rPr>
              <w:t>за</w:t>
            </w:r>
            <w:proofErr w:type="gramEnd"/>
            <w:r>
              <w:rPr>
                <w:rFonts w:ascii="Times New Roman" w:eastAsia="Times New Roman" w:hAnsi="Times New Roman" w:cs="Times New Roman"/>
                <w:color w:val="000000"/>
                <w:sz w:val="28"/>
                <w:szCs w:val="28"/>
              </w:rPr>
              <w:t xml:space="preserve"> відомим </w:t>
            </w:r>
            <w:r>
              <w:rPr>
                <w:rFonts w:ascii="Times New Roman" w:eastAsia="Times New Roman" w:hAnsi="Times New Roman" w:cs="Times New Roman"/>
                <w:color w:val="000000"/>
                <w:sz w:val="28"/>
                <w:szCs w:val="28"/>
              </w:rPr>
              <w:lastRenderedPageBreak/>
              <w:t xml:space="preserve">значенням  однієї з функцій; </w:t>
            </w:r>
          </w:p>
          <w:p w:rsidR="003300A2" w:rsidRDefault="006B00A4">
            <w:pPr>
              <w:widowControl w:val="0"/>
              <w:pBdr>
                <w:top w:val="nil"/>
                <w:left w:val="nil"/>
                <w:bottom w:val="nil"/>
                <w:right w:val="nil"/>
                <w:between w:val="nil"/>
              </w:pBdr>
              <w:spacing w:before="4"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складання рівняння кола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даними координатами його</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30" w:lineRule="auto"/>
              <w:ind w:left="176" w:right="330"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Відстань </w:t>
            </w:r>
            <w:proofErr w:type="gramStart"/>
            <w:r>
              <w:rPr>
                <w:rFonts w:ascii="Times New Roman" w:eastAsia="Times New Roman" w:hAnsi="Times New Roman" w:cs="Times New Roman"/>
                <w:color w:val="000000"/>
                <w:sz w:val="28"/>
                <w:szCs w:val="28"/>
              </w:rPr>
              <w:t>між</w:t>
            </w:r>
            <w:proofErr w:type="gramEnd"/>
            <w:r>
              <w:rPr>
                <w:rFonts w:ascii="Times New Roman" w:eastAsia="Times New Roman" w:hAnsi="Times New Roman" w:cs="Times New Roman"/>
                <w:color w:val="000000"/>
                <w:sz w:val="28"/>
                <w:szCs w:val="28"/>
              </w:rPr>
              <w:t xml:space="preserve"> двома точками із  заданими координатами. </w:t>
            </w:r>
          </w:p>
          <w:p w:rsidR="003300A2" w:rsidRDefault="006B00A4">
            <w:pPr>
              <w:widowControl w:val="0"/>
              <w:pBdr>
                <w:top w:val="nil"/>
                <w:left w:val="nil"/>
                <w:bottom w:val="nil"/>
                <w:right w:val="nil"/>
                <w:between w:val="nil"/>
              </w:pBdr>
              <w:spacing w:before="326"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Рівняння кола. </w:t>
            </w:r>
          </w:p>
          <w:p w:rsidR="003300A2" w:rsidRDefault="006B00A4">
            <w:pPr>
              <w:widowControl w:val="0"/>
              <w:pBdr>
                <w:top w:val="nil"/>
                <w:left w:val="nil"/>
                <w:bottom w:val="nil"/>
                <w:right w:val="nil"/>
                <w:between w:val="nil"/>
              </w:pBdr>
              <w:spacing w:line="229" w:lineRule="auto"/>
              <w:ind w:left="177" w:right="808" w:firstLin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Загальне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івняння прямої.  Рівняння прямої з кутовим  коефіцієнтом. Рівняння </w:t>
            </w:r>
          </w:p>
          <w:p w:rsidR="003300A2" w:rsidRDefault="006B00A4">
            <w:pPr>
              <w:widowControl w:val="0"/>
              <w:pBdr>
                <w:top w:val="nil"/>
                <w:left w:val="nil"/>
                <w:bottom w:val="nil"/>
                <w:right w:val="nil"/>
                <w:between w:val="nil"/>
              </w:pBdr>
              <w:spacing w:before="8" w:line="228" w:lineRule="auto"/>
              <w:ind w:left="176" w:right="284"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прямої, яка проходить через дві дані точки. Умови  </w:t>
            </w:r>
          </w:p>
          <w:p w:rsidR="003300A2" w:rsidRDefault="006B00A4">
            <w:pPr>
              <w:widowControl w:val="0"/>
              <w:pBdr>
                <w:top w:val="nil"/>
                <w:left w:val="nil"/>
                <w:bottom w:val="nil"/>
                <w:right w:val="nil"/>
                <w:between w:val="nil"/>
              </w:pBdr>
              <w:spacing w:before="6"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паралельності двох прямих</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59"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5"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8"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29" w:line="229"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проблемних  ситуацій. </w:t>
            </w:r>
          </w:p>
          <w:p w:rsidR="003300A2" w:rsidRDefault="006B00A4">
            <w:pPr>
              <w:widowControl w:val="0"/>
              <w:pBdr>
                <w:top w:val="nil"/>
                <w:left w:val="nil"/>
                <w:bottom w:val="nil"/>
                <w:right w:val="nil"/>
                <w:between w:val="nil"/>
              </w:pBdr>
              <w:spacing w:before="346"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32</w:t>
      </w:r>
    </w:p>
    <w:tbl>
      <w:tblPr>
        <w:tblStyle w:val="aff2"/>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4196"/>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центра та радіуса, визначення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рівнянням кола координат </w:t>
            </w:r>
          </w:p>
          <w:p w:rsidR="003300A2" w:rsidRDefault="006B00A4">
            <w:pPr>
              <w:widowControl w:val="0"/>
              <w:pBdr>
                <w:top w:val="nil"/>
                <w:left w:val="nil"/>
                <w:bottom w:val="nil"/>
                <w:right w:val="nil"/>
                <w:between w:val="nil"/>
              </w:pBdr>
              <w:spacing w:line="228" w:lineRule="auto"/>
              <w:ind w:left="112" w:right="74"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його центра та радіуса; складання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івняння прямої; використання рівнянь  прямої та кола, умови паралельності  двох прямих; </w:t>
            </w:r>
          </w:p>
          <w:p w:rsidR="003300A2" w:rsidRDefault="006B00A4">
            <w:pPr>
              <w:widowControl w:val="0"/>
              <w:pBdr>
                <w:top w:val="nil"/>
                <w:left w:val="nil"/>
                <w:bottom w:val="nil"/>
                <w:right w:val="nil"/>
                <w:between w:val="nil"/>
              </w:pBdr>
              <w:spacing w:before="11" w:line="240" w:lineRule="auto"/>
              <w:ind w:left="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розуміє: </w:t>
            </w:r>
          </w:p>
          <w:p w:rsidR="003300A2" w:rsidRDefault="006B00A4">
            <w:pPr>
              <w:widowControl w:val="0"/>
              <w:pBdr>
                <w:top w:val="nil"/>
                <w:left w:val="nil"/>
                <w:bottom w:val="nil"/>
                <w:right w:val="nil"/>
                <w:between w:val="nil"/>
              </w:pBdr>
              <w:spacing w:line="229" w:lineRule="auto"/>
              <w:ind w:left="176" w:right="241" w:firstLine="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·сутність поняття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івняння фігури»; · доведення теорем: про відстань між  двома точками; про координати  середини відрізка; </w:t>
            </w:r>
          </w:p>
          <w:p w:rsidR="003300A2" w:rsidRDefault="006B00A4">
            <w:pPr>
              <w:widowControl w:val="0"/>
              <w:pBdr>
                <w:top w:val="nil"/>
                <w:left w:val="nil"/>
                <w:bottom w:val="nil"/>
                <w:right w:val="nil"/>
                <w:between w:val="nil"/>
              </w:pBdr>
              <w:spacing w:before="6" w:line="228" w:lineRule="auto"/>
              <w:ind w:left="112" w:right="244" w:firstLine="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вивчені формули й  рівняння фігур до розв’язування задач</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574"/>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 2. ВЕКТОРИ НА ПЛОЩИНІ </w:t>
            </w:r>
          </w:p>
        </w:tc>
      </w:tr>
      <w:tr w:rsidR="003300A2">
        <w:trPr>
          <w:trHeight w:val="4839"/>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Розрізняє </w:t>
            </w:r>
            <w:r>
              <w:rPr>
                <w:rFonts w:ascii="Times New Roman" w:eastAsia="Times New Roman" w:hAnsi="Times New Roman" w:cs="Times New Roman"/>
                <w:color w:val="000000"/>
                <w:sz w:val="28"/>
                <w:szCs w:val="28"/>
              </w:rPr>
              <w:t xml:space="preserve">векторні і скалярні </w:t>
            </w:r>
          </w:p>
          <w:p w:rsidR="003300A2" w:rsidRDefault="006B00A4">
            <w:pPr>
              <w:widowControl w:val="0"/>
              <w:pBdr>
                <w:top w:val="nil"/>
                <w:left w:val="nil"/>
                <w:bottom w:val="nil"/>
                <w:right w:val="nil"/>
                <w:between w:val="nil"/>
              </w:pBdr>
              <w:spacing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величини; </w:t>
            </w:r>
          </w:p>
          <w:p w:rsidR="003300A2" w:rsidRDefault="006B00A4">
            <w:pPr>
              <w:widowControl w:val="0"/>
              <w:pBdr>
                <w:top w:val="nil"/>
                <w:left w:val="nil"/>
                <w:bottom w:val="nil"/>
                <w:right w:val="nil"/>
                <w:between w:val="nil"/>
              </w:pBdr>
              <w:spacing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наводить приклади: </w:t>
            </w:r>
            <w:r>
              <w:rPr>
                <w:rFonts w:ascii="Times New Roman" w:eastAsia="Times New Roman" w:hAnsi="Times New Roman" w:cs="Times New Roman"/>
                <w:color w:val="000000"/>
                <w:sz w:val="28"/>
                <w:szCs w:val="28"/>
              </w:rPr>
              <w:t xml:space="preserve">рівних,  </w:t>
            </w:r>
          </w:p>
          <w:p w:rsidR="003300A2" w:rsidRDefault="006B00A4">
            <w:pPr>
              <w:widowControl w:val="0"/>
              <w:pBdr>
                <w:top w:val="nil"/>
                <w:left w:val="nil"/>
                <w:bottom w:val="nil"/>
                <w:right w:val="nil"/>
                <w:between w:val="nil"/>
              </w:pBdr>
              <w:spacing w:line="232" w:lineRule="auto"/>
              <w:ind w:left="182" w:right="412" w:hanging="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протилежних, колінеарних векторів; </w:t>
            </w:r>
            <w:r>
              <w:rPr>
                <w:rFonts w:ascii="Times New Roman" w:eastAsia="Times New Roman" w:hAnsi="Times New Roman" w:cs="Times New Roman"/>
                <w:b/>
                <w:color w:val="000000"/>
                <w:sz w:val="28"/>
                <w:szCs w:val="28"/>
              </w:rPr>
              <w:t xml:space="preserve">пояснює: </w:t>
            </w:r>
          </w:p>
          <w:p w:rsidR="003300A2" w:rsidRDefault="006B00A4">
            <w:pPr>
              <w:widowControl w:val="0"/>
              <w:pBdr>
                <w:top w:val="nil"/>
                <w:left w:val="nil"/>
                <w:bottom w:val="nil"/>
                <w:right w:val="nil"/>
                <w:between w:val="nil"/>
              </w:pBdr>
              <w:spacing w:line="240" w:lineRule="auto"/>
              <w:ind w:left="1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який відрізок називають  </w:t>
            </w:r>
          </w:p>
          <w:p w:rsidR="003300A2" w:rsidRDefault="006B00A4">
            <w:pPr>
              <w:widowControl w:val="0"/>
              <w:pBdr>
                <w:top w:val="nil"/>
                <w:left w:val="nil"/>
                <w:bottom w:val="nil"/>
                <w:right w:val="nil"/>
                <w:between w:val="nil"/>
              </w:pBdr>
              <w:spacing w:line="228" w:lineRule="auto"/>
              <w:ind w:left="112" w:right="285"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напрямленим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ізком або вектором; що називають модулем вектора, нуль вектором; координатами вектора;  який вектор називають сумою  </w:t>
            </w:r>
          </w:p>
          <w:p w:rsidR="003300A2" w:rsidRDefault="006B00A4">
            <w:pPr>
              <w:widowControl w:val="0"/>
              <w:pBdr>
                <w:top w:val="nil"/>
                <w:left w:val="nil"/>
                <w:bottom w:val="nil"/>
                <w:right w:val="nil"/>
                <w:between w:val="nil"/>
              </w:pBdr>
              <w:spacing w:before="6" w:line="229" w:lineRule="auto"/>
              <w:ind w:left="112" w:right="217" w:firstLine="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(різницею) двох векторів, які два  вектора називають протилежними; який вектор є добутком даного  вектора на число; що називають кутом між двома векторами;</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Вектор. Модуль і напрям  </w:t>
            </w:r>
          </w:p>
          <w:p w:rsidR="003300A2" w:rsidRDefault="006B00A4">
            <w:pPr>
              <w:widowControl w:val="0"/>
              <w:pBdr>
                <w:top w:val="nil"/>
                <w:left w:val="nil"/>
                <w:bottom w:val="nil"/>
                <w:right w:val="nil"/>
                <w:between w:val="nil"/>
              </w:pBdr>
              <w:spacing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вектора. Рівність векторів. </w:t>
            </w:r>
          </w:p>
          <w:p w:rsidR="003300A2" w:rsidRDefault="006B00A4">
            <w:pPr>
              <w:widowControl w:val="0"/>
              <w:pBdr>
                <w:top w:val="nil"/>
                <w:left w:val="nil"/>
                <w:bottom w:val="nil"/>
                <w:right w:val="nil"/>
                <w:between w:val="nil"/>
              </w:pBdr>
              <w:spacing w:before="315" w:line="230" w:lineRule="auto"/>
              <w:ind w:left="180" w:right="15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Координати вектора. Додавання  і віднімання векторі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5" w:line="228" w:lineRule="auto"/>
              <w:ind w:left="176" w:right="239"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Множення вектора на число.  Колінеарні вектори. Скалярний  добуток векторів</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5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(усно та письмово),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9"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6" w:line="228"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28" w:line="229"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8"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пошукова діяльність. Виступи з  доповідями.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33</w:t>
      </w:r>
    </w:p>
    <w:tbl>
      <w:tblPr>
        <w:tblStyle w:val="aff3"/>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9350"/>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i/>
                <w:color w:val="000000"/>
                <w:sz w:val="28"/>
                <w:szCs w:val="28"/>
              </w:rPr>
              <w:t xml:space="preserve">як задати </w:t>
            </w:r>
            <w:r>
              <w:rPr>
                <w:rFonts w:ascii="Times New Roman" w:eastAsia="Times New Roman" w:hAnsi="Times New Roman" w:cs="Times New Roman"/>
                <w:color w:val="000000"/>
                <w:sz w:val="28"/>
                <w:szCs w:val="28"/>
              </w:rPr>
              <w:t xml:space="preserve">вектор; </w:t>
            </w:r>
          </w:p>
          <w:p w:rsidR="003300A2" w:rsidRDefault="006B00A4">
            <w:pPr>
              <w:widowControl w:val="0"/>
              <w:pBdr>
                <w:top w:val="nil"/>
                <w:left w:val="nil"/>
                <w:bottom w:val="nil"/>
                <w:right w:val="nil"/>
                <w:between w:val="nil"/>
              </w:pBdr>
              <w:spacing w:line="230" w:lineRule="auto"/>
              <w:ind w:left="114" w:right="841" w:firstLine="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як відкласти </w:t>
            </w:r>
            <w:r>
              <w:rPr>
                <w:rFonts w:ascii="Times New Roman" w:eastAsia="Times New Roman" w:hAnsi="Times New Roman" w:cs="Times New Roman"/>
                <w:color w:val="000000"/>
                <w:sz w:val="28"/>
                <w:szCs w:val="28"/>
              </w:rPr>
              <w:t xml:space="preserve">вектор від заданої  точки; </w:t>
            </w:r>
          </w:p>
          <w:p w:rsidR="003300A2" w:rsidRDefault="006B00A4">
            <w:pPr>
              <w:widowControl w:val="0"/>
              <w:pBdr>
                <w:top w:val="nil"/>
                <w:left w:val="nil"/>
                <w:bottom w:val="nil"/>
                <w:right w:val="nil"/>
                <w:between w:val="nil"/>
              </w:pBdr>
              <w:spacing w:before="4" w:line="230" w:lineRule="auto"/>
              <w:ind w:left="119" w:right="247" w:firstLine="25"/>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за якими правилами знаходять</w:t>
            </w:r>
            <w:r>
              <w:rPr>
                <w:rFonts w:ascii="Times New Roman" w:eastAsia="Times New Roman" w:hAnsi="Times New Roman" w:cs="Times New Roman"/>
                <w:color w:val="000000"/>
                <w:sz w:val="28"/>
                <w:szCs w:val="28"/>
              </w:rPr>
              <w:t xml:space="preserve">: суму  векторів; добуток вектора на число; </w:t>
            </w:r>
            <w:r>
              <w:rPr>
                <w:rFonts w:ascii="Times New Roman" w:eastAsia="Times New Roman" w:hAnsi="Times New Roman" w:cs="Times New Roman"/>
                <w:b/>
                <w:color w:val="000000"/>
                <w:sz w:val="28"/>
                <w:szCs w:val="28"/>
              </w:rPr>
              <w:t>формулю</w:t>
            </w:r>
            <w:proofErr w:type="gramStart"/>
            <w:r>
              <w:rPr>
                <w:rFonts w:ascii="Times New Roman" w:eastAsia="Times New Roman" w:hAnsi="Times New Roman" w:cs="Times New Roman"/>
                <w:b/>
                <w:color w:val="000000"/>
                <w:sz w:val="28"/>
                <w:szCs w:val="28"/>
              </w:rPr>
              <w:t>є:</w:t>
            </w:r>
            <w:proofErr w:type="gramEnd"/>
            <w:r>
              <w:rPr>
                <w:rFonts w:ascii="Times New Roman" w:eastAsia="Times New Roman" w:hAnsi="Times New Roman" w:cs="Times New Roman"/>
                <w:b/>
                <w:color w:val="000000"/>
                <w:sz w:val="28"/>
                <w:szCs w:val="28"/>
              </w:rPr>
              <w:t xml:space="preserve"> </w:t>
            </w:r>
          </w:p>
          <w:p w:rsidR="003300A2" w:rsidRDefault="006B00A4">
            <w:pPr>
              <w:widowControl w:val="0"/>
              <w:pBdr>
                <w:top w:val="nil"/>
                <w:left w:val="nil"/>
                <w:bottom w:val="nil"/>
                <w:right w:val="nil"/>
                <w:between w:val="nil"/>
              </w:pBdr>
              <w:spacing w:line="230" w:lineRule="auto"/>
              <w:ind w:left="112" w:right="385" w:firstLine="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означення</w:t>
            </w:r>
            <w:r>
              <w:rPr>
                <w:rFonts w:ascii="Times New Roman" w:eastAsia="Times New Roman" w:hAnsi="Times New Roman" w:cs="Times New Roman"/>
                <w:color w:val="000000"/>
                <w:sz w:val="28"/>
                <w:szCs w:val="28"/>
              </w:rPr>
              <w:t xml:space="preserve">: колінеарних векторів;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івних векторів; скалярного добутку  векторів; </w:t>
            </w:r>
          </w:p>
          <w:p w:rsidR="003300A2" w:rsidRDefault="006B00A4">
            <w:pPr>
              <w:widowControl w:val="0"/>
              <w:pBdr>
                <w:top w:val="nil"/>
                <w:left w:val="nil"/>
                <w:bottom w:val="nil"/>
                <w:right w:val="nil"/>
                <w:between w:val="nil"/>
              </w:pBdr>
              <w:spacing w:before="5" w:line="228" w:lineRule="auto"/>
              <w:ind w:left="122" w:right="685" w:firstLine="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властивості</w:t>
            </w:r>
            <w:r>
              <w:rPr>
                <w:rFonts w:ascii="Times New Roman" w:eastAsia="Times New Roman" w:hAnsi="Times New Roman" w:cs="Times New Roman"/>
                <w:color w:val="000000"/>
                <w:sz w:val="28"/>
                <w:szCs w:val="28"/>
              </w:rPr>
              <w:t xml:space="preserve">: дій над векторами;  </w:t>
            </w:r>
            <w:proofErr w:type="gramStart"/>
            <w:r>
              <w:rPr>
                <w:rFonts w:ascii="Times New Roman" w:eastAsia="Times New Roman" w:hAnsi="Times New Roman" w:cs="Times New Roman"/>
                <w:color w:val="000000"/>
                <w:sz w:val="28"/>
                <w:szCs w:val="28"/>
              </w:rPr>
              <w:t>скалярного</w:t>
            </w:r>
            <w:proofErr w:type="gramEnd"/>
            <w:r>
              <w:rPr>
                <w:rFonts w:ascii="Times New Roman" w:eastAsia="Times New Roman" w:hAnsi="Times New Roman" w:cs="Times New Roman"/>
                <w:color w:val="000000"/>
                <w:sz w:val="28"/>
                <w:szCs w:val="28"/>
              </w:rPr>
              <w:t xml:space="preserve"> множення векторів </w:t>
            </w:r>
          </w:p>
          <w:p w:rsidR="003300A2" w:rsidRDefault="006B00A4">
            <w:pPr>
              <w:widowControl w:val="0"/>
              <w:pBdr>
                <w:top w:val="nil"/>
                <w:left w:val="nil"/>
                <w:bottom w:val="nil"/>
                <w:right w:val="nil"/>
                <w:between w:val="nil"/>
              </w:pBdr>
              <w:spacing w:before="6" w:line="240" w:lineRule="auto"/>
              <w:ind w:left="1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ознаки </w:t>
            </w:r>
            <w:r>
              <w:rPr>
                <w:rFonts w:ascii="Times New Roman" w:eastAsia="Times New Roman" w:hAnsi="Times New Roman" w:cs="Times New Roman"/>
                <w:color w:val="000000"/>
                <w:sz w:val="28"/>
                <w:szCs w:val="28"/>
              </w:rPr>
              <w:t xml:space="preserve">колінеарності та  </w:t>
            </w:r>
          </w:p>
          <w:p w:rsidR="003300A2" w:rsidRDefault="006B00A4">
            <w:pPr>
              <w:widowControl w:val="0"/>
              <w:pBdr>
                <w:top w:val="nil"/>
                <w:left w:val="nil"/>
                <w:bottom w:val="nil"/>
                <w:right w:val="nil"/>
                <w:between w:val="nil"/>
              </w:pBdr>
              <w:spacing w:line="229" w:lineRule="auto"/>
              <w:ind w:left="176" w:right="213" w:hanging="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перпендикулярності двох векторів; </w:t>
            </w:r>
            <w:r>
              <w:rPr>
                <w:rFonts w:ascii="Times New Roman" w:eastAsia="Times New Roman" w:hAnsi="Times New Roman" w:cs="Times New Roman"/>
                <w:b/>
                <w:color w:val="000000"/>
                <w:sz w:val="28"/>
                <w:szCs w:val="28"/>
              </w:rPr>
              <w:t xml:space="preserve">зображує і знаходить на малюнках:  </w:t>
            </w:r>
            <w:r>
              <w:rPr>
                <w:rFonts w:ascii="Times New Roman" w:eastAsia="Times New Roman" w:hAnsi="Times New Roman" w:cs="Times New Roman"/>
                <w:color w:val="000000"/>
                <w:sz w:val="28"/>
                <w:szCs w:val="28"/>
              </w:rPr>
              <w:t xml:space="preserve">вектор; вектор,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івний або  </w:t>
            </w:r>
          </w:p>
          <w:p w:rsidR="003300A2" w:rsidRDefault="006B00A4">
            <w:pPr>
              <w:widowControl w:val="0"/>
              <w:pBdr>
                <w:top w:val="nil"/>
                <w:left w:val="nil"/>
                <w:bottom w:val="nil"/>
                <w:right w:val="nil"/>
                <w:between w:val="nil"/>
              </w:pBdr>
              <w:spacing w:before="5" w:line="228" w:lineRule="auto"/>
              <w:ind w:left="176" w:right="272"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протилежний даному, колінеарний із  даним, у томучислі за його  </w:t>
            </w:r>
          </w:p>
          <w:p w:rsidR="003300A2" w:rsidRDefault="006B00A4">
            <w:pPr>
              <w:widowControl w:val="0"/>
              <w:pBdr>
                <w:top w:val="nil"/>
                <w:left w:val="nil"/>
                <w:bottom w:val="nil"/>
                <w:right w:val="nil"/>
                <w:between w:val="nil"/>
              </w:pBdr>
              <w:spacing w:before="6" w:line="228" w:lineRule="auto"/>
              <w:ind w:left="178" w:right="38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координатами; вектор, що дорівнює  сумі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ізниці) векторів, добутку  вектора на число; </w:t>
            </w:r>
          </w:p>
          <w:p w:rsidR="003300A2" w:rsidRDefault="006B00A4">
            <w:pPr>
              <w:widowControl w:val="0"/>
              <w:pBdr>
                <w:top w:val="nil"/>
                <w:left w:val="nil"/>
                <w:bottom w:val="nil"/>
                <w:right w:val="nil"/>
                <w:between w:val="nil"/>
              </w:pBdr>
              <w:spacing w:before="12" w:line="240" w:lineRule="auto"/>
              <w:ind w:left="18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обчислює: </w:t>
            </w:r>
          </w:p>
          <w:p w:rsidR="003300A2" w:rsidRDefault="006B00A4">
            <w:pPr>
              <w:widowControl w:val="0"/>
              <w:pBdr>
                <w:top w:val="nil"/>
                <w:left w:val="nil"/>
                <w:bottom w:val="nil"/>
                <w:right w:val="nil"/>
                <w:between w:val="nil"/>
              </w:pBdr>
              <w:spacing w:line="228" w:lineRule="auto"/>
              <w:ind w:left="118" w:right="143"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координати вектора за координатами  його початку та кінця, суми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ізниці)  векторів, добутку вектора на число; · довжину вектора за його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координатами, </w:t>
            </w:r>
          </w:p>
          <w:p w:rsidR="003300A2" w:rsidRDefault="006B00A4">
            <w:pPr>
              <w:widowControl w:val="0"/>
              <w:pBdr>
                <w:top w:val="nil"/>
                <w:left w:val="nil"/>
                <w:bottom w:val="nil"/>
                <w:right w:val="nil"/>
                <w:between w:val="nil"/>
              </w:pBdr>
              <w:spacing w:line="230" w:lineRule="auto"/>
              <w:ind w:left="122" w:right="1000" w:firstLine="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·скалярний добуток векторі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та</w:t>
            </w:r>
            <w:proofErr w:type="gramEnd"/>
            <w:r>
              <w:rPr>
                <w:rFonts w:ascii="Times New Roman" w:eastAsia="Times New Roman" w:hAnsi="Times New Roman" w:cs="Times New Roman"/>
                <w:color w:val="000000"/>
                <w:sz w:val="28"/>
                <w:szCs w:val="28"/>
              </w:rPr>
              <w:t xml:space="preserve">  скалярний квадрат </w:t>
            </w:r>
            <w:r>
              <w:rPr>
                <w:rFonts w:ascii="Times New Roman" w:eastAsia="Times New Roman" w:hAnsi="Times New Roman" w:cs="Times New Roman"/>
                <w:color w:val="000000"/>
                <w:sz w:val="28"/>
                <w:szCs w:val="28"/>
              </w:rPr>
              <w:lastRenderedPageBreak/>
              <w:t xml:space="preserve">вектора; </w:t>
            </w:r>
          </w:p>
          <w:p w:rsidR="003300A2" w:rsidRDefault="006B00A4">
            <w:pPr>
              <w:widowControl w:val="0"/>
              <w:pBdr>
                <w:top w:val="nil"/>
                <w:left w:val="nil"/>
                <w:bottom w:val="nil"/>
                <w:right w:val="nil"/>
                <w:between w:val="nil"/>
              </w:pBdr>
              <w:spacing w:before="4" w:line="240" w:lineRule="auto"/>
              <w:ind w:left="1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кут між двома векторами;</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проблемних  ситуацій. </w:t>
            </w:r>
          </w:p>
          <w:p w:rsidR="003300A2" w:rsidRDefault="006B00A4">
            <w:pPr>
              <w:widowControl w:val="0"/>
              <w:pBdr>
                <w:top w:val="nil"/>
                <w:left w:val="nil"/>
                <w:bottom w:val="nil"/>
                <w:right w:val="nil"/>
                <w:between w:val="nil"/>
              </w:pBdr>
              <w:spacing w:before="349"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34</w:t>
      </w:r>
    </w:p>
    <w:tbl>
      <w:tblPr>
        <w:tblStyle w:val="aff4"/>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1941"/>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78" w:right="277"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обґрунтовує: </w:t>
            </w:r>
            <w:r>
              <w:rPr>
                <w:rFonts w:ascii="Times New Roman" w:eastAsia="Times New Roman" w:hAnsi="Times New Roman" w:cs="Times New Roman"/>
                <w:color w:val="000000"/>
                <w:sz w:val="28"/>
                <w:szCs w:val="28"/>
              </w:rPr>
              <w:t xml:space="preserve">рівність, колінеарність, перпендикулярність векторів; </w:t>
            </w:r>
          </w:p>
          <w:p w:rsidR="003300A2" w:rsidRDefault="006B00A4">
            <w:pPr>
              <w:widowControl w:val="0"/>
              <w:pBdr>
                <w:top w:val="nil"/>
                <w:left w:val="nil"/>
                <w:bottom w:val="nil"/>
                <w:right w:val="nil"/>
                <w:between w:val="nil"/>
              </w:pBdr>
              <w:spacing w:before="9" w:line="228" w:lineRule="auto"/>
              <w:ind w:left="116" w:right="103" w:firstLine="6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користується </w:t>
            </w:r>
            <w:r>
              <w:rPr>
                <w:rFonts w:ascii="Times New Roman" w:eastAsia="Times New Roman" w:hAnsi="Times New Roman" w:cs="Times New Roman"/>
                <w:color w:val="000000"/>
                <w:sz w:val="28"/>
                <w:szCs w:val="28"/>
              </w:rPr>
              <w:t xml:space="preserve">ознаками колінеарності  та перпендикулярності двох векторів; </w:t>
            </w: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вивчені означення й  властивості до розв’язування задач</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655"/>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6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 РОЗВ’ЯЗУВАННЯ ТРИКУТНИКІВ</w:t>
            </w:r>
          </w:p>
        </w:tc>
      </w:tr>
      <w:tr w:rsidR="003300A2">
        <w:trPr>
          <w:trHeight w:val="7115"/>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6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Пояснює </w:t>
            </w:r>
          </w:p>
          <w:p w:rsidR="003300A2" w:rsidRDefault="006B00A4">
            <w:pPr>
              <w:widowControl w:val="0"/>
              <w:pBdr>
                <w:top w:val="nil"/>
                <w:left w:val="nil"/>
                <w:bottom w:val="nil"/>
                <w:right w:val="nil"/>
                <w:between w:val="nil"/>
              </w:pBdr>
              <w:spacing w:line="228" w:lineRule="auto"/>
              <w:ind w:left="172" w:right="95" w:firstLine="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 означає «розв’язати трикутник»; ·основні алгоритми розв’язування  трикутників; </w:t>
            </w:r>
          </w:p>
          <w:p w:rsidR="003300A2" w:rsidRDefault="006B00A4">
            <w:pPr>
              <w:widowControl w:val="0"/>
              <w:pBdr>
                <w:top w:val="nil"/>
                <w:left w:val="nil"/>
                <w:bottom w:val="nil"/>
                <w:right w:val="nil"/>
                <w:between w:val="nil"/>
              </w:pBdr>
              <w:spacing w:before="14" w:line="240" w:lineRule="auto"/>
              <w:ind w:left="1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формулює: </w:t>
            </w:r>
          </w:p>
          <w:p w:rsidR="003300A2" w:rsidRDefault="006B00A4">
            <w:pPr>
              <w:widowControl w:val="0"/>
              <w:pBdr>
                <w:top w:val="nil"/>
                <w:left w:val="nil"/>
                <w:bottom w:val="nil"/>
                <w:right w:val="nil"/>
                <w:between w:val="nil"/>
              </w:pBdr>
              <w:spacing w:line="240" w:lineRule="auto"/>
              <w:ind w:left="1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теорему: косинусів; синусів; </w:t>
            </w:r>
          </w:p>
          <w:p w:rsidR="003300A2" w:rsidRDefault="006B00A4">
            <w:pPr>
              <w:widowControl w:val="0"/>
              <w:pBdr>
                <w:top w:val="nil"/>
                <w:left w:val="nil"/>
                <w:bottom w:val="nil"/>
                <w:right w:val="nil"/>
                <w:between w:val="nil"/>
              </w:pBdr>
              <w:spacing w:line="228" w:lineRule="auto"/>
              <w:ind w:left="176" w:right="10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властивість сторін і діагоналей  паралелограма;  </w:t>
            </w:r>
          </w:p>
          <w:p w:rsidR="003300A2" w:rsidRDefault="006B00A4">
            <w:pPr>
              <w:widowControl w:val="0"/>
              <w:pBdr>
                <w:top w:val="nil"/>
                <w:left w:val="nil"/>
                <w:bottom w:val="nil"/>
                <w:right w:val="nil"/>
                <w:between w:val="nil"/>
              </w:pBdr>
              <w:spacing w:before="6" w:line="228" w:lineRule="auto"/>
              <w:ind w:left="176" w:right="198" w:hanging="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формулу для знаходження площі  паралелограма за двома сторонами та  кутом між ними, формулу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9" w:line="229" w:lineRule="auto"/>
              <w:ind w:left="166" w:right="182"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знаходження площі чотирикутника за  його діагоналями та кутом між ними; </w:t>
            </w:r>
            <w:r>
              <w:rPr>
                <w:rFonts w:ascii="Times New Roman" w:eastAsia="Times New Roman" w:hAnsi="Times New Roman" w:cs="Times New Roman"/>
                <w:b/>
                <w:color w:val="000000"/>
                <w:sz w:val="28"/>
                <w:szCs w:val="28"/>
              </w:rPr>
              <w:t xml:space="preserve">визначає </w:t>
            </w:r>
            <w:r>
              <w:rPr>
                <w:rFonts w:ascii="Times New Roman" w:eastAsia="Times New Roman" w:hAnsi="Times New Roman" w:cs="Times New Roman"/>
                <w:color w:val="000000"/>
                <w:sz w:val="28"/>
                <w:szCs w:val="28"/>
              </w:rPr>
              <w:t xml:space="preserve">вид трикутника </w:t>
            </w:r>
            <w:proofErr w:type="gramStart"/>
            <w:r>
              <w:rPr>
                <w:rFonts w:ascii="Times New Roman" w:eastAsia="Times New Roman" w:hAnsi="Times New Roman" w:cs="Times New Roman"/>
                <w:color w:val="000000"/>
                <w:sz w:val="28"/>
                <w:szCs w:val="28"/>
              </w:rPr>
              <w:t>за</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6" w:line="229" w:lineRule="auto"/>
              <w:ind w:left="159" w:right="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допомогою теореми косинусів; </w:t>
            </w:r>
            <w:r>
              <w:rPr>
                <w:rFonts w:ascii="Times New Roman" w:eastAsia="Times New Roman" w:hAnsi="Times New Roman" w:cs="Times New Roman"/>
                <w:b/>
                <w:color w:val="000000"/>
                <w:sz w:val="28"/>
                <w:szCs w:val="28"/>
              </w:rPr>
              <w:t xml:space="preserve">записує та пояснює: </w:t>
            </w:r>
            <w:r>
              <w:rPr>
                <w:rFonts w:ascii="Times New Roman" w:eastAsia="Times New Roman" w:hAnsi="Times New Roman" w:cs="Times New Roman"/>
                <w:color w:val="000000"/>
                <w:sz w:val="28"/>
                <w:szCs w:val="28"/>
              </w:rPr>
              <w:t xml:space="preserve">формули площі  трикутника (Герона; за двома  сторонами і кутом між ними; за півпериметром і радіусом вписаного  кола; за сторонами трикутника та  радіусом описаного кола); формулу,  що виражає властивість сторін і </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Теореми косинусів і синусів. </w:t>
            </w:r>
          </w:p>
          <w:p w:rsidR="003300A2" w:rsidRDefault="006B00A4">
            <w:pPr>
              <w:widowControl w:val="0"/>
              <w:pBdr>
                <w:top w:val="nil"/>
                <w:left w:val="nil"/>
                <w:bottom w:val="nil"/>
                <w:right w:val="nil"/>
                <w:between w:val="nil"/>
              </w:pBdr>
              <w:spacing w:before="315" w:line="229" w:lineRule="auto"/>
              <w:ind w:left="159" w:right="93"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Властивість сторін і діагоналей паралелограма. Формула для знаходження довжини медіани  через сторони трикутника. </w:t>
            </w:r>
          </w:p>
          <w:p w:rsidR="003300A2" w:rsidRDefault="006B00A4">
            <w:pPr>
              <w:widowControl w:val="0"/>
              <w:pBdr>
                <w:top w:val="nil"/>
                <w:left w:val="nil"/>
                <w:bottom w:val="nil"/>
                <w:right w:val="nil"/>
                <w:between w:val="nil"/>
              </w:pBdr>
              <w:spacing w:before="328" w:line="240" w:lineRule="auto"/>
              <w:ind w:left="1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Застосування формули </w:t>
            </w:r>
          </w:p>
          <w:p w:rsidR="003300A2" w:rsidRDefault="006B00A4">
            <w:pPr>
              <w:widowControl w:val="0"/>
              <w:pBdr>
                <w:top w:val="nil"/>
                <w:left w:val="nil"/>
                <w:bottom w:val="nil"/>
                <w:right w:val="nil"/>
                <w:between w:val="nil"/>
              </w:pBdr>
              <w:spacing w:line="240" w:lineRule="auto"/>
              <w:ind w:left="193"/>
              <w:rPr>
                <w:rFonts w:ascii="Noto Sans Symbols" w:eastAsia="Noto Sans Symbols" w:hAnsi="Noto Sans Symbols" w:cs="Noto Sans Symbols"/>
                <w:color w:val="000000"/>
                <w:sz w:val="29"/>
                <w:szCs w:val="29"/>
              </w:rPr>
            </w:pPr>
            <w:r>
              <w:rPr>
                <w:rFonts w:ascii="Times New Roman" w:eastAsia="Times New Roman" w:hAnsi="Times New Roman" w:cs="Times New Roman"/>
                <w:i/>
                <w:color w:val="000000"/>
                <w:sz w:val="28"/>
                <w:szCs w:val="28"/>
              </w:rPr>
              <w:t xml:space="preserve">a R </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2 sin</w:t>
            </w:r>
            <w:r>
              <w:rPr>
                <w:rFonts w:ascii="Noto Sans Symbols" w:eastAsia="Noto Sans Symbols" w:hAnsi="Noto Sans Symbols" w:cs="Noto Sans Symbols"/>
                <w:color w:val="000000"/>
                <w:sz w:val="29"/>
                <w:szCs w:val="29"/>
              </w:rPr>
              <w:t xml:space="preserve">α </w:t>
            </w:r>
          </w:p>
          <w:p w:rsidR="003300A2" w:rsidRDefault="006B00A4">
            <w:pPr>
              <w:widowControl w:val="0"/>
              <w:pBdr>
                <w:top w:val="nil"/>
                <w:left w:val="nil"/>
                <w:bottom w:val="nil"/>
                <w:right w:val="nil"/>
                <w:between w:val="nil"/>
              </w:pBdr>
              <w:spacing w:before="303" w:line="230" w:lineRule="auto"/>
              <w:ind w:left="175" w:right="802" w:hanging="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Розв’язування трикутників. Прикладні задачі. </w:t>
            </w:r>
          </w:p>
          <w:p w:rsidR="003300A2" w:rsidRDefault="006B00A4">
            <w:pPr>
              <w:widowControl w:val="0"/>
              <w:pBdr>
                <w:top w:val="nil"/>
                <w:left w:val="nil"/>
                <w:bottom w:val="nil"/>
                <w:right w:val="nil"/>
                <w:between w:val="nil"/>
              </w:pBdr>
              <w:spacing w:before="648" w:line="228" w:lineRule="auto"/>
              <w:ind w:left="178" w:right="813"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Формули для знаходження  площі трикутника. </w:t>
            </w:r>
          </w:p>
          <w:p w:rsidR="003300A2" w:rsidRDefault="006B00A4">
            <w:pPr>
              <w:widowControl w:val="0"/>
              <w:pBdr>
                <w:top w:val="nil"/>
                <w:left w:val="nil"/>
                <w:bottom w:val="nil"/>
                <w:right w:val="nil"/>
                <w:between w:val="nil"/>
              </w:pBdr>
              <w:spacing w:before="6" w:line="230" w:lineRule="auto"/>
              <w:ind w:left="178" w:right="837"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Формула для знаходження  площі чотирикутника </w:t>
            </w:r>
          </w:p>
          <w:p w:rsidR="003300A2" w:rsidRDefault="006B00A4">
            <w:pPr>
              <w:widowControl w:val="0"/>
              <w:pBdr>
                <w:top w:val="nil"/>
                <w:left w:val="nil"/>
                <w:bottom w:val="nil"/>
                <w:right w:val="nil"/>
                <w:between w:val="nil"/>
              </w:pBdr>
              <w:spacing w:before="4" w:line="229" w:lineRule="auto"/>
              <w:ind w:left="178" w:right="362"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через його діагоналі та кут між ними</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5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(усно та письмово),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9"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6" w:line="228"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28" w:line="229"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8" w:lineRule="auto"/>
              <w:ind w:left="116" w:right="827"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28" w:line="229"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проблемних  ситуацій. </w:t>
            </w:r>
          </w:p>
          <w:p w:rsidR="003300A2" w:rsidRDefault="006B00A4">
            <w:pPr>
              <w:widowControl w:val="0"/>
              <w:pBdr>
                <w:top w:val="nil"/>
                <w:left w:val="nil"/>
                <w:bottom w:val="nil"/>
                <w:right w:val="nil"/>
                <w:between w:val="nil"/>
              </w:pBdr>
              <w:spacing w:before="346"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35</w:t>
      </w:r>
    </w:p>
    <w:tbl>
      <w:tblPr>
        <w:tblStyle w:val="aff5"/>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9028"/>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73" w:right="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діагоналей паралелограма; формулу  для знаходження довжини медіани  через сторони трикутника; формулу  для знаходження площі паралелограма  за двома сторонами та кутом між  ними, формулу для знаходження  площі чотирикутника </w:t>
            </w:r>
            <w:proofErr w:type="gramStart"/>
            <w:r>
              <w:rPr>
                <w:rFonts w:ascii="Times New Roman" w:eastAsia="Times New Roman" w:hAnsi="Times New Roman" w:cs="Times New Roman"/>
                <w:color w:val="000000"/>
                <w:sz w:val="28"/>
                <w:szCs w:val="28"/>
              </w:rPr>
              <w:t>за</w:t>
            </w:r>
            <w:proofErr w:type="gramEnd"/>
            <w:r>
              <w:rPr>
                <w:rFonts w:ascii="Times New Roman" w:eastAsia="Times New Roman" w:hAnsi="Times New Roman" w:cs="Times New Roman"/>
                <w:color w:val="000000"/>
                <w:sz w:val="28"/>
                <w:szCs w:val="28"/>
              </w:rPr>
              <w:t xml:space="preserve"> його  діагоналями </w:t>
            </w:r>
            <w:proofErr w:type="gramStart"/>
            <w:r>
              <w:rPr>
                <w:rFonts w:ascii="Times New Roman" w:eastAsia="Times New Roman" w:hAnsi="Times New Roman" w:cs="Times New Roman"/>
                <w:color w:val="000000"/>
                <w:sz w:val="28"/>
                <w:szCs w:val="28"/>
              </w:rPr>
              <w:t>та</w:t>
            </w:r>
            <w:proofErr w:type="gramEnd"/>
            <w:r>
              <w:rPr>
                <w:rFonts w:ascii="Times New Roman" w:eastAsia="Times New Roman" w:hAnsi="Times New Roman" w:cs="Times New Roman"/>
                <w:color w:val="000000"/>
                <w:sz w:val="28"/>
                <w:szCs w:val="28"/>
              </w:rPr>
              <w:t xml:space="preserve"> кутом між ними; </w:t>
            </w:r>
          </w:p>
          <w:p w:rsidR="003300A2" w:rsidRDefault="006B00A4">
            <w:pPr>
              <w:widowControl w:val="0"/>
              <w:pBdr>
                <w:top w:val="nil"/>
                <w:left w:val="nil"/>
                <w:bottom w:val="nil"/>
                <w:right w:val="nil"/>
                <w:between w:val="nil"/>
              </w:pBdr>
              <w:spacing w:before="335" w:line="228" w:lineRule="auto"/>
              <w:ind w:left="166" w:right="90" w:hanging="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зображує та знаходить на малюнках  </w:t>
            </w:r>
            <w:r>
              <w:rPr>
                <w:rFonts w:ascii="Times New Roman" w:eastAsia="Times New Roman" w:hAnsi="Times New Roman" w:cs="Times New Roman"/>
                <w:color w:val="000000"/>
                <w:sz w:val="28"/>
                <w:szCs w:val="28"/>
              </w:rPr>
              <w:t xml:space="preserve">елементи трикутника, потрібні для  обчислення його невідомих елементів; </w:t>
            </w:r>
            <w:r>
              <w:rPr>
                <w:rFonts w:ascii="Times New Roman" w:eastAsia="Times New Roman" w:hAnsi="Times New Roman" w:cs="Times New Roman"/>
                <w:b/>
                <w:color w:val="000000"/>
                <w:sz w:val="28"/>
                <w:szCs w:val="28"/>
              </w:rPr>
              <w:t>обчислю</w:t>
            </w:r>
            <w:proofErr w:type="gramStart"/>
            <w:r>
              <w:rPr>
                <w:rFonts w:ascii="Times New Roman" w:eastAsia="Times New Roman" w:hAnsi="Times New Roman" w:cs="Times New Roman"/>
                <w:b/>
                <w:color w:val="000000"/>
                <w:sz w:val="28"/>
                <w:szCs w:val="28"/>
              </w:rPr>
              <w:t>є:</w:t>
            </w:r>
            <w:proofErr w:type="gram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довжини невідомих сторін  та градусні міри невідомих кутів  трикутника; площі трикутників; </w:t>
            </w:r>
          </w:p>
          <w:p w:rsidR="003300A2" w:rsidRDefault="006B00A4">
            <w:pPr>
              <w:widowControl w:val="0"/>
              <w:pBdr>
                <w:top w:val="nil"/>
                <w:left w:val="nil"/>
                <w:bottom w:val="nil"/>
                <w:right w:val="nil"/>
                <w:between w:val="nil"/>
              </w:pBdr>
              <w:spacing w:before="7" w:line="240" w:lineRule="auto"/>
              <w:ind w:left="16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розв’язує </w:t>
            </w:r>
            <w:r>
              <w:rPr>
                <w:rFonts w:ascii="Times New Roman" w:eastAsia="Times New Roman" w:hAnsi="Times New Roman" w:cs="Times New Roman"/>
                <w:color w:val="000000"/>
                <w:sz w:val="28"/>
                <w:szCs w:val="28"/>
              </w:rPr>
              <w:t xml:space="preserve">трикутники; </w:t>
            </w:r>
          </w:p>
          <w:p w:rsidR="003300A2" w:rsidRDefault="006B00A4">
            <w:pPr>
              <w:widowControl w:val="0"/>
              <w:pBdr>
                <w:top w:val="nil"/>
                <w:left w:val="nil"/>
                <w:bottom w:val="nil"/>
                <w:right w:val="nil"/>
                <w:between w:val="nil"/>
              </w:pBdr>
              <w:spacing w:line="240" w:lineRule="auto"/>
              <w:ind w:left="16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розуміє: </w:t>
            </w:r>
          </w:p>
          <w:p w:rsidR="003300A2" w:rsidRDefault="006B00A4">
            <w:pPr>
              <w:widowControl w:val="0"/>
              <w:pBdr>
                <w:top w:val="nil"/>
                <w:left w:val="nil"/>
                <w:bottom w:val="nil"/>
                <w:right w:val="nil"/>
                <w:between w:val="nil"/>
              </w:pBdr>
              <w:spacing w:line="228" w:lineRule="auto"/>
              <w:ind w:left="176" w:right="138" w:hanging="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доведення теорем: косинусів; синусів;  властивості сторін і діагоналей  паралелограма; формулу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7" w:line="229" w:lineRule="auto"/>
              <w:ind w:left="173" w:righ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знаходження довжини медіани через  сторони трикутника; формули для  знаходження площі паралелограма за  двома сторонами та кутом між ними,  формули для знаходження площі  чотирикутника за його діагоналями та  кутом між ними;</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36</w:t>
      </w:r>
    </w:p>
    <w:tbl>
      <w:tblPr>
        <w:tblStyle w:val="aff6"/>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977"/>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76" w:righ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 xml:space="preserve">вивчені формули й  властивості до розв’язування задач,  зокрема, прикладного змісту </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571"/>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4. ПРАВИЛЬНІ МНОГОКУТНИКИ. ДОВЖИНА КОЛА. ПЛОЩА КРУГА</w:t>
            </w:r>
          </w:p>
        </w:tc>
      </w:tr>
      <w:tr w:rsidR="003300A2">
        <w:trPr>
          <w:trHeight w:val="8061"/>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84" w:right="411" w:hanging="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Наводить приклади </w:t>
            </w:r>
            <w:r>
              <w:rPr>
                <w:rFonts w:ascii="Times New Roman" w:eastAsia="Times New Roman" w:hAnsi="Times New Roman" w:cs="Times New Roman"/>
                <w:color w:val="000000"/>
                <w:sz w:val="28"/>
                <w:szCs w:val="28"/>
              </w:rPr>
              <w:t>геометричних  фігур,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w:t>
            </w:r>
          </w:p>
          <w:p w:rsidR="003300A2" w:rsidRDefault="006B00A4">
            <w:pPr>
              <w:widowControl w:val="0"/>
              <w:pBdr>
                <w:top w:val="nil"/>
                <w:left w:val="nil"/>
                <w:bottom w:val="nil"/>
                <w:right w:val="nil"/>
                <w:between w:val="nil"/>
              </w:pBdr>
              <w:spacing w:before="9" w:line="228" w:lineRule="auto"/>
              <w:ind w:left="176" w:right="185"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поясню</w:t>
            </w:r>
            <w:proofErr w:type="gramStart"/>
            <w:r>
              <w:rPr>
                <w:rFonts w:ascii="Times New Roman" w:eastAsia="Times New Roman" w:hAnsi="Times New Roman" w:cs="Times New Roman"/>
                <w:b/>
                <w:color w:val="000000"/>
                <w:sz w:val="28"/>
                <w:szCs w:val="28"/>
              </w:rPr>
              <w:t>є</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що таке: правильний  многокутник, вписаний у коло та  описаний навколо кола; дуга кола;  довжина кола; площа круга; круговий  сектор; сегмент; </w:t>
            </w:r>
          </w:p>
          <w:p w:rsidR="003300A2" w:rsidRDefault="006B00A4">
            <w:pPr>
              <w:widowControl w:val="0"/>
              <w:pBdr>
                <w:top w:val="nil"/>
                <w:left w:val="nil"/>
                <w:bottom w:val="nil"/>
                <w:right w:val="nil"/>
                <w:between w:val="nil"/>
              </w:pBdr>
              <w:spacing w:before="6" w:line="240" w:lineRule="auto"/>
              <w:ind w:left="1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співвідносить </w:t>
            </w:r>
            <w:r>
              <w:rPr>
                <w:rFonts w:ascii="Times New Roman" w:eastAsia="Times New Roman" w:hAnsi="Times New Roman" w:cs="Times New Roman"/>
                <w:color w:val="000000"/>
                <w:sz w:val="28"/>
                <w:szCs w:val="28"/>
              </w:rPr>
              <w:t xml:space="preserve">реальні об’єкти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навколишнього середовища </w:t>
            </w:r>
          </w:p>
          <w:p w:rsidR="003300A2" w:rsidRDefault="006B00A4">
            <w:pPr>
              <w:widowControl w:val="0"/>
              <w:pBdr>
                <w:top w:val="nil"/>
                <w:left w:val="nil"/>
                <w:bottom w:val="nil"/>
                <w:right w:val="nil"/>
                <w:between w:val="nil"/>
              </w:pBdr>
              <w:spacing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моделями правильних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многокутників; </w:t>
            </w:r>
          </w:p>
          <w:p w:rsidR="003300A2" w:rsidRDefault="006B00A4">
            <w:pPr>
              <w:widowControl w:val="0"/>
              <w:pBdr>
                <w:top w:val="nil"/>
                <w:left w:val="nil"/>
                <w:bottom w:val="nil"/>
                <w:right w:val="nil"/>
                <w:between w:val="nil"/>
              </w:pBdr>
              <w:spacing w:line="240" w:lineRule="auto"/>
              <w:ind w:left="12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формулює:  </w:t>
            </w:r>
          </w:p>
          <w:p w:rsidR="003300A2" w:rsidRDefault="006B00A4">
            <w:pPr>
              <w:widowControl w:val="0"/>
              <w:pBdr>
                <w:top w:val="nil"/>
                <w:left w:val="nil"/>
                <w:bottom w:val="nil"/>
                <w:right w:val="nil"/>
                <w:between w:val="nil"/>
              </w:pBdr>
              <w:spacing w:line="240" w:lineRule="auto"/>
              <w:ind w:left="2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означення</w:t>
            </w:r>
            <w:r>
              <w:rPr>
                <w:rFonts w:ascii="Times New Roman" w:eastAsia="Times New Roman" w:hAnsi="Times New Roman" w:cs="Times New Roman"/>
                <w:color w:val="000000"/>
                <w:sz w:val="28"/>
                <w:szCs w:val="28"/>
              </w:rPr>
              <w:t xml:space="preserve">: правильного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многокутника; </w:t>
            </w:r>
          </w:p>
          <w:p w:rsidR="003300A2" w:rsidRDefault="006B00A4">
            <w:pPr>
              <w:widowControl w:val="0"/>
              <w:pBdr>
                <w:top w:val="nil"/>
                <w:left w:val="nil"/>
                <w:bottom w:val="nil"/>
                <w:right w:val="nil"/>
                <w:between w:val="nil"/>
              </w:pBdr>
              <w:spacing w:line="230" w:lineRule="auto"/>
              <w:ind w:left="178" w:right="390"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теорему</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про</w:t>
            </w:r>
            <w:proofErr w:type="gramEnd"/>
            <w:r>
              <w:rPr>
                <w:rFonts w:ascii="Times New Roman" w:eastAsia="Times New Roman" w:hAnsi="Times New Roman" w:cs="Times New Roman"/>
                <w:color w:val="000000"/>
                <w:sz w:val="28"/>
                <w:szCs w:val="28"/>
              </w:rPr>
              <w:t xml:space="preserve"> відношення довжини  кола до його діаметра; про площу  круга; </w:t>
            </w:r>
          </w:p>
          <w:p w:rsidR="003300A2" w:rsidRDefault="006B00A4">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називає </w:t>
            </w:r>
            <w:r>
              <w:rPr>
                <w:rFonts w:ascii="Times New Roman" w:eastAsia="Times New Roman" w:hAnsi="Times New Roman" w:cs="Times New Roman"/>
                <w:color w:val="000000"/>
                <w:sz w:val="28"/>
                <w:szCs w:val="28"/>
              </w:rPr>
              <w:t xml:space="preserve">елементи правильних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многокутників;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записує та пояснює </w:t>
            </w:r>
            <w:r>
              <w:rPr>
                <w:rFonts w:ascii="Times New Roman" w:eastAsia="Times New Roman" w:hAnsi="Times New Roman" w:cs="Times New Roman"/>
                <w:color w:val="000000"/>
                <w:sz w:val="28"/>
                <w:szCs w:val="28"/>
              </w:rPr>
              <w:t xml:space="preserve">формулу: </w:t>
            </w:r>
          </w:p>
          <w:p w:rsidR="003300A2" w:rsidRDefault="006B00A4">
            <w:pPr>
              <w:widowControl w:val="0"/>
              <w:pBdr>
                <w:top w:val="nil"/>
                <w:left w:val="nil"/>
                <w:bottom w:val="nil"/>
                <w:right w:val="nil"/>
                <w:between w:val="nil"/>
              </w:pBdr>
              <w:spacing w:line="229" w:lineRule="auto"/>
              <w:ind w:left="179" w:right="293" w:firstLine="25"/>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·радіуса кола за стороною вписаного  в нього правильного многокутника  (трикутника, чотирикутника,  </w:t>
            </w:r>
            <w:proofErr w:type="gramEnd"/>
          </w:p>
          <w:p w:rsidR="003300A2" w:rsidRDefault="006B00A4">
            <w:pPr>
              <w:widowControl w:val="0"/>
              <w:pBdr>
                <w:top w:val="nil"/>
                <w:left w:val="nil"/>
                <w:bottom w:val="nil"/>
                <w:right w:val="nil"/>
                <w:between w:val="nil"/>
              </w:pBdr>
              <w:spacing w:before="5"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шестикутника); </w:t>
            </w:r>
          </w:p>
          <w:p w:rsidR="003300A2" w:rsidRDefault="006B00A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·радіуса кола за стороною описаного </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79" w:right="235"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Правильний многокутник, його  види та властивості. </w:t>
            </w:r>
          </w:p>
          <w:p w:rsidR="003300A2" w:rsidRDefault="006B00A4">
            <w:pPr>
              <w:widowControl w:val="0"/>
              <w:pBdr>
                <w:top w:val="nil"/>
                <w:left w:val="nil"/>
                <w:bottom w:val="nil"/>
                <w:right w:val="nil"/>
                <w:between w:val="nil"/>
              </w:pBdr>
              <w:spacing w:before="331" w:line="228" w:lineRule="auto"/>
              <w:ind w:left="178" w:right="180"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Правильний многокутник,  вписаний у коло та описаний  навколо кола. Формули радіусів  вписаних і описаних кі</w:t>
            </w:r>
            <w:proofErr w:type="gramStart"/>
            <w:r>
              <w:rPr>
                <w:rFonts w:ascii="Times New Roman" w:eastAsia="Times New Roman" w:hAnsi="Times New Roman" w:cs="Times New Roman"/>
                <w:color w:val="000000"/>
                <w:sz w:val="28"/>
                <w:szCs w:val="28"/>
              </w:rPr>
              <w:t>л</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6"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правильних многокутників. </w:t>
            </w:r>
          </w:p>
          <w:p w:rsidR="003300A2" w:rsidRDefault="006B00A4">
            <w:pPr>
              <w:widowControl w:val="0"/>
              <w:pBdr>
                <w:top w:val="nil"/>
                <w:left w:val="nil"/>
                <w:bottom w:val="nil"/>
                <w:right w:val="nil"/>
                <w:between w:val="nil"/>
              </w:pBdr>
              <w:spacing w:before="318" w:line="228" w:lineRule="auto"/>
              <w:ind w:left="178" w:right="481"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Довжина кола. Довжина дуги  кола </w:t>
            </w:r>
          </w:p>
          <w:p w:rsidR="003300A2" w:rsidRDefault="006B00A4">
            <w:pPr>
              <w:widowControl w:val="0"/>
              <w:pBdr>
                <w:top w:val="nil"/>
                <w:left w:val="nil"/>
                <w:bottom w:val="nil"/>
                <w:right w:val="nil"/>
                <w:between w:val="nil"/>
              </w:pBdr>
              <w:spacing w:before="328"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Площа круга та його частин</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5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(усно та письмово),  </w:t>
            </w:r>
          </w:p>
          <w:p w:rsidR="003300A2" w:rsidRDefault="006B00A4">
            <w:pPr>
              <w:widowControl w:val="0"/>
              <w:pBdr>
                <w:top w:val="nil"/>
                <w:left w:val="nil"/>
                <w:bottom w:val="nil"/>
                <w:right w:val="nil"/>
                <w:between w:val="nil"/>
              </w:pBdr>
              <w:spacing w:before="9"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8"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6" w:line="228"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31" w:line="228"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8"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31" w:line="228" w:lineRule="auto"/>
              <w:ind w:left="117" w:right="227"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та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розв’язуванні проблемних  ситуацій. </w:t>
            </w:r>
          </w:p>
          <w:p w:rsidR="003300A2" w:rsidRDefault="006B00A4">
            <w:pPr>
              <w:widowControl w:val="0"/>
              <w:pBdr>
                <w:top w:val="nil"/>
                <w:left w:val="nil"/>
                <w:bottom w:val="nil"/>
                <w:right w:val="nil"/>
                <w:between w:val="nil"/>
              </w:pBdr>
              <w:spacing w:before="350"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37</w:t>
      </w:r>
    </w:p>
    <w:tbl>
      <w:tblPr>
        <w:tblStyle w:val="aff7"/>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9028"/>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навколо нього правильного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многокутника (трикутника,  </w:t>
            </w:r>
          </w:p>
          <w:p w:rsidR="003300A2" w:rsidRDefault="006B00A4">
            <w:pPr>
              <w:widowControl w:val="0"/>
              <w:pBdr>
                <w:top w:val="nil"/>
                <w:left w:val="nil"/>
                <w:bottom w:val="nil"/>
                <w:right w:val="nil"/>
                <w:between w:val="nil"/>
              </w:pBdr>
              <w:spacing w:line="228" w:lineRule="auto"/>
              <w:ind w:left="145" w:right="968" w:firstLine="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чотирикутника, шестикутника); ·довжини кола і дуги кола;  </w:t>
            </w:r>
          </w:p>
          <w:p w:rsidR="003300A2" w:rsidRDefault="006B00A4">
            <w:pPr>
              <w:widowControl w:val="0"/>
              <w:pBdr>
                <w:top w:val="nil"/>
                <w:left w:val="nil"/>
                <w:bottom w:val="nil"/>
                <w:right w:val="nil"/>
                <w:between w:val="nil"/>
              </w:pBdr>
              <w:spacing w:before="6" w:line="232" w:lineRule="auto"/>
              <w:ind w:left="182" w:right="961" w:hanging="37"/>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·площі круга, сектора, сегмента; </w:t>
            </w:r>
            <w:r>
              <w:rPr>
                <w:rFonts w:ascii="Times New Roman" w:eastAsia="Times New Roman" w:hAnsi="Times New Roman" w:cs="Times New Roman"/>
                <w:b/>
                <w:color w:val="000000"/>
                <w:sz w:val="28"/>
                <w:szCs w:val="28"/>
              </w:rPr>
              <w:t xml:space="preserve">обчислює:  </w:t>
            </w:r>
          </w:p>
          <w:p w:rsidR="003300A2" w:rsidRDefault="006B00A4">
            <w:pPr>
              <w:widowControl w:val="0"/>
              <w:pBdr>
                <w:top w:val="nil"/>
                <w:left w:val="nil"/>
                <w:bottom w:val="nil"/>
                <w:right w:val="nil"/>
                <w:between w:val="nil"/>
              </w:pBdr>
              <w:spacing w:line="230" w:lineRule="auto"/>
              <w:ind w:left="178" w:right="144" w:firstLine="26"/>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радіус кола за стороною вписаного в  нього правильного многокутника  (трикутника, чотирикутника,  </w:t>
            </w:r>
            <w:proofErr w:type="gramEnd"/>
          </w:p>
          <w:p w:rsidR="003300A2" w:rsidRDefault="006B00A4">
            <w:pPr>
              <w:widowControl w:val="0"/>
              <w:pBdr>
                <w:top w:val="nil"/>
                <w:left w:val="nil"/>
                <w:bottom w:val="nil"/>
                <w:right w:val="nil"/>
                <w:between w:val="nil"/>
              </w:pBdr>
              <w:spacing w:before="5"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шестикутника) і навпаки;  </w:t>
            </w:r>
          </w:p>
          <w:p w:rsidR="003300A2" w:rsidRDefault="006B00A4">
            <w:pPr>
              <w:widowControl w:val="0"/>
              <w:pBdr>
                <w:top w:val="nil"/>
                <w:left w:val="nil"/>
                <w:bottom w:val="nil"/>
                <w:right w:val="nil"/>
                <w:between w:val="nil"/>
              </w:pBdr>
              <w:spacing w:line="228" w:lineRule="auto"/>
              <w:ind w:left="178" w:right="408"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·радіус кола за стороною описаного  навколо нього правильного  </w:t>
            </w:r>
          </w:p>
          <w:p w:rsidR="003300A2" w:rsidRDefault="006B00A4">
            <w:pPr>
              <w:widowControl w:val="0"/>
              <w:pBdr>
                <w:top w:val="nil"/>
                <w:left w:val="nil"/>
                <w:bottom w:val="nil"/>
                <w:right w:val="nil"/>
                <w:between w:val="nil"/>
              </w:pBdr>
              <w:spacing w:before="6"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многокутника (трикутника,  </w:t>
            </w:r>
          </w:p>
          <w:p w:rsidR="003300A2" w:rsidRDefault="006B00A4">
            <w:pPr>
              <w:widowControl w:val="0"/>
              <w:pBdr>
                <w:top w:val="nil"/>
                <w:left w:val="nil"/>
                <w:bottom w:val="nil"/>
                <w:right w:val="nil"/>
                <w:between w:val="nil"/>
              </w:pBdr>
              <w:spacing w:line="230" w:lineRule="auto"/>
              <w:ind w:left="178" w:right="827" w:hanging="1"/>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чотирикутника, шестикутника) і  навпаки;  </w:t>
            </w:r>
            <w:proofErr w:type="gramEnd"/>
          </w:p>
          <w:p w:rsidR="003300A2" w:rsidRDefault="006B00A4">
            <w:pPr>
              <w:widowControl w:val="0"/>
              <w:pBdr>
                <w:top w:val="nil"/>
                <w:left w:val="nil"/>
                <w:bottom w:val="nil"/>
                <w:right w:val="nil"/>
                <w:between w:val="nil"/>
              </w:pBdr>
              <w:spacing w:before="4" w:line="240" w:lineRule="auto"/>
              <w:ind w:left="2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·довжини кола і дуги кола;  </w:t>
            </w:r>
          </w:p>
          <w:p w:rsidR="003300A2" w:rsidRDefault="006B00A4">
            <w:pPr>
              <w:widowControl w:val="0"/>
              <w:pBdr>
                <w:top w:val="nil"/>
                <w:left w:val="nil"/>
                <w:bottom w:val="nil"/>
                <w:right w:val="nil"/>
                <w:between w:val="nil"/>
              </w:pBdr>
              <w:spacing w:line="228" w:lineRule="auto"/>
              <w:ind w:left="118" w:right="901" w:firstLine="8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·площі круга, сектора, сегмента; </w:t>
            </w:r>
            <w:r>
              <w:rPr>
                <w:rFonts w:ascii="Times New Roman" w:eastAsia="Times New Roman" w:hAnsi="Times New Roman" w:cs="Times New Roman"/>
                <w:b/>
                <w:color w:val="000000"/>
                <w:sz w:val="28"/>
                <w:szCs w:val="28"/>
              </w:rPr>
              <w:t xml:space="preserve">розуміє </w:t>
            </w:r>
            <w:r>
              <w:rPr>
                <w:rFonts w:ascii="Times New Roman" w:eastAsia="Times New Roman" w:hAnsi="Times New Roman" w:cs="Times New Roman"/>
                <w:color w:val="000000"/>
                <w:sz w:val="28"/>
                <w:szCs w:val="28"/>
              </w:rPr>
              <w:t xml:space="preserve">доведення формул: </w:t>
            </w:r>
          </w:p>
          <w:p w:rsidR="003300A2" w:rsidRDefault="006B00A4">
            <w:pPr>
              <w:widowControl w:val="0"/>
              <w:pBdr>
                <w:top w:val="nil"/>
                <w:left w:val="nil"/>
                <w:bottom w:val="nil"/>
                <w:right w:val="nil"/>
                <w:between w:val="nil"/>
              </w:pBdr>
              <w:spacing w:before="6" w:line="229" w:lineRule="auto"/>
              <w:ind w:left="178" w:right="93" w:firstLine="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·радіуса кола за стороною вписаного в  нього правильного многокутника  (трикутника, чотирикутника,  шестикутника); </w:t>
            </w:r>
          </w:p>
          <w:p w:rsidR="003300A2" w:rsidRDefault="006B00A4">
            <w:pPr>
              <w:widowControl w:val="0"/>
              <w:pBdr>
                <w:top w:val="nil"/>
                <w:left w:val="nil"/>
                <w:bottom w:val="nil"/>
                <w:right w:val="nil"/>
                <w:between w:val="nil"/>
              </w:pBdr>
              <w:spacing w:before="5" w:line="228" w:lineRule="auto"/>
              <w:ind w:left="177" w:right="93" w:firstLine="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·радіуса кола за стороною описаного  навколо нього правильного  многокутника (трикутника,  чотирикутника, шестикутника); </w:t>
            </w:r>
          </w:p>
          <w:p w:rsidR="003300A2" w:rsidRDefault="006B00A4">
            <w:pPr>
              <w:widowControl w:val="0"/>
              <w:pBdr>
                <w:top w:val="nil"/>
                <w:left w:val="nil"/>
                <w:bottom w:val="nil"/>
                <w:right w:val="nil"/>
                <w:between w:val="nil"/>
              </w:pBdr>
              <w:spacing w:before="6"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будує: </w:t>
            </w:r>
            <w:r>
              <w:rPr>
                <w:rFonts w:ascii="Times New Roman" w:eastAsia="Times New Roman" w:hAnsi="Times New Roman" w:cs="Times New Roman"/>
                <w:color w:val="000000"/>
                <w:sz w:val="28"/>
                <w:szCs w:val="28"/>
              </w:rPr>
              <w:t xml:space="preserve">правильний трикутник,  </w:t>
            </w:r>
          </w:p>
          <w:p w:rsidR="003300A2" w:rsidRDefault="006B00A4">
            <w:pPr>
              <w:widowControl w:val="0"/>
              <w:pBdr>
                <w:top w:val="nil"/>
                <w:left w:val="nil"/>
                <w:bottom w:val="nil"/>
                <w:right w:val="nil"/>
                <w:between w:val="nil"/>
              </w:pBdr>
              <w:spacing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чотирикутник, шестикутник;</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38</w:t>
      </w:r>
    </w:p>
    <w:tbl>
      <w:tblPr>
        <w:tblStyle w:val="aff8"/>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1620"/>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9" w:right="1095" w:hanging="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 xml:space="preserve">вивчені означення,  властивості та формули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9"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розв’язування задач,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зокрема задач практичного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змісту</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331"/>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5. ГЕОМЕТРИЧНІ ПЕРЕМІЩЕННЯ</w:t>
            </w:r>
          </w:p>
        </w:tc>
      </w:tr>
      <w:tr w:rsidR="003300A2">
        <w:trPr>
          <w:trHeight w:val="7739"/>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Наводить приклади: </w:t>
            </w:r>
          </w:p>
          <w:p w:rsidR="003300A2" w:rsidRDefault="006B00A4">
            <w:pPr>
              <w:widowControl w:val="0"/>
              <w:pBdr>
                <w:top w:val="nil"/>
                <w:left w:val="nil"/>
                <w:bottom w:val="nil"/>
                <w:right w:val="nil"/>
                <w:between w:val="nil"/>
              </w:pBdr>
              <w:spacing w:line="228" w:lineRule="auto"/>
              <w:ind w:left="174" w:right="92" w:firstLine="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·фігур та їхніх образів при  геометричних перетвореннях,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w:t>
            </w:r>
          </w:p>
          <w:p w:rsidR="003300A2" w:rsidRDefault="006B00A4">
            <w:pPr>
              <w:widowControl w:val="0"/>
              <w:pBdr>
                <w:top w:val="nil"/>
                <w:left w:val="nil"/>
                <w:bottom w:val="nil"/>
                <w:right w:val="nil"/>
                <w:between w:val="nil"/>
              </w:pBdr>
              <w:spacing w:before="6" w:line="228" w:lineRule="auto"/>
              <w:ind w:left="182" w:right="93" w:firstLine="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·фігур, які мають центр симетрії, вісь  симетрії; </w:t>
            </w:r>
          </w:p>
          <w:p w:rsidR="003300A2" w:rsidRDefault="006B00A4">
            <w:pPr>
              <w:widowControl w:val="0"/>
              <w:pBdr>
                <w:top w:val="nil"/>
                <w:left w:val="nil"/>
                <w:bottom w:val="nil"/>
                <w:right w:val="nil"/>
                <w:between w:val="nil"/>
              </w:pBdr>
              <w:spacing w:before="9" w:line="240" w:lineRule="auto"/>
              <w:ind w:left="2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·рівних і подібних фігур; </w:t>
            </w:r>
          </w:p>
          <w:p w:rsidR="003300A2" w:rsidRDefault="006B00A4">
            <w:pPr>
              <w:widowControl w:val="0"/>
              <w:pBdr>
                <w:top w:val="nil"/>
                <w:left w:val="nil"/>
                <w:bottom w:val="nil"/>
                <w:right w:val="nil"/>
                <w:between w:val="nil"/>
              </w:pBdr>
              <w:spacing w:line="229" w:lineRule="auto"/>
              <w:ind w:left="118" w:right="857" w:hanging="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знаходить на малюнках </w:t>
            </w:r>
            <w:r>
              <w:rPr>
                <w:rFonts w:ascii="Times New Roman" w:eastAsia="Times New Roman" w:hAnsi="Times New Roman" w:cs="Times New Roman"/>
                <w:color w:val="000000"/>
                <w:sz w:val="28"/>
                <w:szCs w:val="28"/>
              </w:rPr>
              <w:t xml:space="preserve">образ і  прообраз фігури при заданому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перетворенні; </w:t>
            </w:r>
          </w:p>
          <w:p w:rsidR="003300A2" w:rsidRDefault="006B00A4">
            <w:pPr>
              <w:widowControl w:val="0"/>
              <w:pBdr>
                <w:top w:val="nil"/>
                <w:left w:val="nil"/>
                <w:bottom w:val="nil"/>
                <w:right w:val="nil"/>
                <w:between w:val="nil"/>
              </w:pBdr>
              <w:spacing w:line="229" w:lineRule="auto"/>
              <w:ind w:left="114" w:right="191" w:firstLine="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спі</w:t>
            </w:r>
            <w:proofErr w:type="gramStart"/>
            <w:r>
              <w:rPr>
                <w:rFonts w:ascii="Times New Roman" w:eastAsia="Times New Roman" w:hAnsi="Times New Roman" w:cs="Times New Roman"/>
                <w:b/>
                <w:color w:val="000000"/>
                <w:sz w:val="28"/>
                <w:szCs w:val="28"/>
              </w:rPr>
              <w:t>вв</w:t>
            </w:r>
            <w:proofErr w:type="gramEnd"/>
            <w:r>
              <w:rPr>
                <w:rFonts w:ascii="Times New Roman" w:eastAsia="Times New Roman" w:hAnsi="Times New Roman" w:cs="Times New Roman"/>
                <w:b/>
                <w:color w:val="000000"/>
                <w:sz w:val="28"/>
                <w:szCs w:val="28"/>
              </w:rPr>
              <w:t xml:space="preserve">ідносить </w:t>
            </w:r>
            <w:r>
              <w:rPr>
                <w:rFonts w:ascii="Times New Roman" w:eastAsia="Times New Roman" w:hAnsi="Times New Roman" w:cs="Times New Roman"/>
                <w:color w:val="000000"/>
                <w:sz w:val="28"/>
                <w:szCs w:val="28"/>
              </w:rPr>
              <w:t xml:space="preserve">реальні об’єкти та  процеси навколишнього середовища з  паралельним перенесенням, осьовою  та центральною симетріями,  </w:t>
            </w:r>
          </w:p>
          <w:p w:rsidR="003300A2" w:rsidRDefault="006B00A4">
            <w:pPr>
              <w:widowControl w:val="0"/>
              <w:pBdr>
                <w:top w:val="nil"/>
                <w:left w:val="nil"/>
                <w:bottom w:val="nil"/>
                <w:right w:val="nil"/>
                <w:between w:val="nil"/>
              </w:pBdr>
              <w:spacing w:before="6" w:line="228" w:lineRule="auto"/>
              <w:ind w:left="120" w:right="115"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поворотом</w:t>
            </w:r>
            <w:proofErr w:type="gramStart"/>
            <w:r>
              <w:rPr>
                <w:rFonts w:ascii="Times New Roman" w:eastAsia="Times New Roman" w:hAnsi="Times New Roman" w:cs="Times New Roman"/>
                <w:color w:val="000000"/>
                <w:sz w:val="28"/>
                <w:szCs w:val="28"/>
              </w:rPr>
              <w:t>,з</w:t>
            </w:r>
            <w:proofErr w:type="gramEnd"/>
            <w:r>
              <w:rPr>
                <w:rFonts w:ascii="Times New Roman" w:eastAsia="Times New Roman" w:hAnsi="Times New Roman" w:cs="Times New Roman"/>
                <w:color w:val="000000"/>
                <w:sz w:val="28"/>
                <w:szCs w:val="28"/>
              </w:rPr>
              <w:t xml:space="preserve"> моделями подібних фігур  і перетворенням подібності; </w:t>
            </w:r>
          </w:p>
          <w:p w:rsidR="003300A2" w:rsidRDefault="006B00A4">
            <w:pPr>
              <w:widowControl w:val="0"/>
              <w:pBdr>
                <w:top w:val="nil"/>
                <w:left w:val="nil"/>
                <w:bottom w:val="nil"/>
                <w:right w:val="nil"/>
                <w:between w:val="nil"/>
              </w:pBdr>
              <w:spacing w:before="11" w:line="240" w:lineRule="auto"/>
              <w:ind w:left="17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пояснює: </w:t>
            </w:r>
          </w:p>
          <w:p w:rsidR="003300A2" w:rsidRDefault="006B00A4">
            <w:pPr>
              <w:widowControl w:val="0"/>
              <w:pBdr>
                <w:top w:val="nil"/>
                <w:left w:val="nil"/>
                <w:bottom w:val="nil"/>
                <w:right w:val="nil"/>
                <w:between w:val="nil"/>
              </w:pBdr>
              <w:spacing w:line="240" w:lineRule="auto"/>
              <w:ind w:left="20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 називають: переміщенням </w:t>
            </w:r>
          </w:p>
          <w:p w:rsidR="003300A2" w:rsidRDefault="006B00A4">
            <w:pPr>
              <w:widowControl w:val="0"/>
              <w:pBdr>
                <w:top w:val="nil"/>
                <w:left w:val="nil"/>
                <w:bottom w:val="nil"/>
                <w:right w:val="nil"/>
                <w:between w:val="nil"/>
              </w:pBdr>
              <w:spacing w:line="240" w:lineRule="auto"/>
              <w:ind w:left="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(рухом); образом фігури при  </w:t>
            </w:r>
          </w:p>
          <w:p w:rsidR="003300A2" w:rsidRDefault="006B00A4">
            <w:pPr>
              <w:widowControl w:val="0"/>
              <w:pBdr>
                <w:top w:val="nil"/>
                <w:left w:val="nil"/>
                <w:bottom w:val="nil"/>
                <w:right w:val="nil"/>
                <w:between w:val="nil"/>
              </w:pBdr>
              <w:spacing w:line="240" w:lineRule="auto"/>
              <w:ind w:left="1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геометричному переміщенні;  </w:t>
            </w:r>
          </w:p>
          <w:p w:rsidR="003300A2" w:rsidRDefault="006B00A4">
            <w:pPr>
              <w:widowControl w:val="0"/>
              <w:pBdr>
                <w:top w:val="nil"/>
                <w:left w:val="nil"/>
                <w:bottom w:val="nil"/>
                <w:right w:val="nil"/>
                <w:between w:val="nil"/>
              </w:pBdr>
              <w:spacing w:line="229" w:lineRule="auto"/>
              <w:ind w:left="172" w:right="95"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фігурою, симетричною </w:t>
            </w:r>
            <w:proofErr w:type="gramStart"/>
            <w:r>
              <w:rPr>
                <w:rFonts w:ascii="Times New Roman" w:eastAsia="Times New Roman" w:hAnsi="Times New Roman" w:cs="Times New Roman"/>
                <w:color w:val="000000"/>
                <w:sz w:val="28"/>
                <w:szCs w:val="28"/>
              </w:rPr>
              <w:t>дан</w:t>
            </w:r>
            <w:proofErr w:type="gramEnd"/>
            <w:r>
              <w:rPr>
                <w:rFonts w:ascii="Times New Roman" w:eastAsia="Times New Roman" w:hAnsi="Times New Roman" w:cs="Times New Roman"/>
                <w:color w:val="000000"/>
                <w:sz w:val="28"/>
                <w:szCs w:val="28"/>
              </w:rPr>
              <w:t xml:space="preserve">ій відносно  точки (прямої); симетрією відносно  точки (прямої); паралельним </w:t>
            </w:r>
          </w:p>
          <w:p w:rsidR="003300A2" w:rsidRDefault="006B00A4">
            <w:pPr>
              <w:widowControl w:val="0"/>
              <w:pBdr>
                <w:top w:val="nil"/>
                <w:left w:val="nil"/>
                <w:bottom w:val="nil"/>
                <w:right w:val="nil"/>
                <w:between w:val="nil"/>
              </w:pBdr>
              <w:spacing w:before="6"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перенесенням; поворотом; рівністю </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Перетворення фігур. </w:t>
            </w:r>
          </w:p>
          <w:p w:rsidR="003300A2" w:rsidRDefault="006B00A4">
            <w:pPr>
              <w:widowControl w:val="0"/>
              <w:pBdr>
                <w:top w:val="nil"/>
                <w:left w:val="nil"/>
                <w:bottom w:val="nil"/>
                <w:right w:val="nil"/>
                <w:between w:val="nil"/>
              </w:pBdr>
              <w:spacing w:line="228" w:lineRule="auto"/>
              <w:ind w:left="179" w:right="788"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Переміщення (рух) та його  властивості. </w:t>
            </w:r>
          </w:p>
          <w:p w:rsidR="003300A2" w:rsidRDefault="006B00A4">
            <w:pPr>
              <w:widowControl w:val="0"/>
              <w:pBdr>
                <w:top w:val="nil"/>
                <w:left w:val="nil"/>
                <w:bottom w:val="nil"/>
                <w:right w:val="nil"/>
                <w:between w:val="nil"/>
              </w:pBdr>
              <w:spacing w:before="328"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Рівність фігур. </w:t>
            </w:r>
          </w:p>
          <w:p w:rsidR="003300A2" w:rsidRDefault="006B00A4">
            <w:pPr>
              <w:widowControl w:val="0"/>
              <w:pBdr>
                <w:top w:val="nil"/>
                <w:left w:val="nil"/>
                <w:bottom w:val="nil"/>
                <w:right w:val="nil"/>
                <w:between w:val="nil"/>
              </w:pBdr>
              <w:spacing w:before="317" w:line="229" w:lineRule="auto"/>
              <w:ind w:left="178" w:right="606"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Симетрія відносно точки і  прямої, поворот, паралельне  перенесення. </w:t>
            </w:r>
          </w:p>
          <w:p w:rsidR="003300A2" w:rsidRDefault="006B00A4">
            <w:pPr>
              <w:widowControl w:val="0"/>
              <w:pBdr>
                <w:top w:val="nil"/>
                <w:left w:val="nil"/>
                <w:bottom w:val="nil"/>
                <w:right w:val="nil"/>
                <w:between w:val="nil"/>
              </w:pBdr>
              <w:spacing w:before="647" w:line="321" w:lineRule="auto"/>
              <w:ind w:left="176" w:right="681"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Перетворення подібності та  його властивості. </w:t>
            </w:r>
          </w:p>
          <w:p w:rsidR="003300A2" w:rsidRDefault="006B00A4">
            <w:pPr>
              <w:widowControl w:val="0"/>
              <w:pBdr>
                <w:top w:val="nil"/>
                <w:left w:val="nil"/>
                <w:bottom w:val="nil"/>
                <w:right w:val="nil"/>
                <w:between w:val="nil"/>
              </w:pBdr>
              <w:spacing w:before="31"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Подібність фігур. Площі  </w:t>
            </w:r>
          </w:p>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подібних фігур</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6" w:right="5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(усно та письмово),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8"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9" w:line="228"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28" w:line="228"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9"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27" w:line="229" w:lineRule="auto"/>
              <w:ind w:left="117" w:right="227"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та робота в парах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розв’язуванні проблемних  ситуацій. </w:t>
            </w:r>
          </w:p>
          <w:p w:rsidR="003300A2" w:rsidRDefault="006B00A4">
            <w:pPr>
              <w:widowControl w:val="0"/>
              <w:pBdr>
                <w:top w:val="nil"/>
                <w:left w:val="nil"/>
                <w:bottom w:val="nil"/>
                <w:right w:val="nil"/>
                <w:between w:val="nil"/>
              </w:pBdr>
              <w:spacing w:before="34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39</w:t>
      </w:r>
    </w:p>
    <w:tbl>
      <w:tblPr>
        <w:tblStyle w:val="aff9"/>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9671"/>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76" w:right="685"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фігур; перетворенням подібності;  подібністю фігур; </w:t>
            </w:r>
          </w:p>
          <w:p w:rsidR="003300A2" w:rsidRDefault="006B00A4">
            <w:pPr>
              <w:widowControl w:val="0"/>
              <w:pBdr>
                <w:top w:val="nil"/>
                <w:left w:val="nil"/>
                <w:bottom w:val="nil"/>
                <w:right w:val="nil"/>
                <w:between w:val="nil"/>
              </w:pBdr>
              <w:spacing w:before="9" w:line="228" w:lineRule="auto"/>
              <w:ind w:left="176" w:right="778"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·чим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ізняється рух від інших  перетворень фігур; </w:t>
            </w:r>
          </w:p>
          <w:p w:rsidR="003300A2" w:rsidRDefault="006B00A4">
            <w:pPr>
              <w:widowControl w:val="0"/>
              <w:pBdr>
                <w:top w:val="nil"/>
                <w:left w:val="nil"/>
                <w:bottom w:val="nil"/>
                <w:right w:val="nil"/>
                <w:between w:val="nil"/>
              </w:pBdr>
              <w:spacing w:before="6" w:line="230" w:lineRule="auto"/>
              <w:ind w:left="118" w:right="92" w:firstLine="26"/>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·які фігури є образами прямої,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ізка,  кута, трикутника в результаті руху; </w:t>
            </w:r>
            <w:r>
              <w:rPr>
                <w:rFonts w:ascii="Times New Roman" w:eastAsia="Times New Roman" w:hAnsi="Times New Roman" w:cs="Times New Roman"/>
                <w:b/>
                <w:color w:val="000000"/>
                <w:sz w:val="28"/>
                <w:szCs w:val="28"/>
              </w:rPr>
              <w:t xml:space="preserve">формулює: </w:t>
            </w:r>
          </w:p>
          <w:p w:rsidR="003300A2" w:rsidRDefault="006B00A4">
            <w:pPr>
              <w:widowControl w:val="0"/>
              <w:pBdr>
                <w:top w:val="nil"/>
                <w:left w:val="nil"/>
                <w:bottom w:val="nil"/>
                <w:right w:val="nil"/>
                <w:between w:val="nil"/>
              </w:pBdr>
              <w:spacing w:line="230" w:lineRule="auto"/>
              <w:ind w:left="184" w:right="94" w:firstLine="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означення</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івних фігур; подібних  фігур; </w:t>
            </w:r>
          </w:p>
          <w:p w:rsidR="003300A2" w:rsidRDefault="006B00A4">
            <w:pPr>
              <w:widowControl w:val="0"/>
              <w:pBdr>
                <w:top w:val="nil"/>
                <w:left w:val="nil"/>
                <w:bottom w:val="nil"/>
                <w:right w:val="nil"/>
                <w:between w:val="nil"/>
              </w:pBdr>
              <w:spacing w:before="4" w:line="228" w:lineRule="auto"/>
              <w:ind w:left="179" w:right="93" w:firstLine="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властивості</w:t>
            </w:r>
            <w:r>
              <w:rPr>
                <w:rFonts w:ascii="Times New Roman" w:eastAsia="Times New Roman" w:hAnsi="Times New Roman" w:cs="Times New Roman"/>
                <w:color w:val="000000"/>
                <w:sz w:val="28"/>
                <w:szCs w:val="28"/>
              </w:rPr>
              <w:t xml:space="preserve">: переміщення; симетрії  відносно точки (прямої);  </w:t>
            </w:r>
          </w:p>
          <w:p w:rsidR="003300A2" w:rsidRDefault="006B00A4">
            <w:pPr>
              <w:widowControl w:val="0"/>
              <w:pBdr>
                <w:top w:val="nil"/>
                <w:left w:val="nil"/>
                <w:bottom w:val="nil"/>
                <w:right w:val="nil"/>
                <w:between w:val="nil"/>
              </w:pBdr>
              <w:spacing w:before="6" w:line="228" w:lineRule="auto"/>
              <w:ind w:left="178" w:right="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паралельного перенесення; повороту;  перетворення подібності; </w:t>
            </w:r>
          </w:p>
          <w:p w:rsidR="003300A2" w:rsidRDefault="006B00A4">
            <w:pPr>
              <w:widowControl w:val="0"/>
              <w:pBdr>
                <w:top w:val="nil"/>
                <w:left w:val="nil"/>
                <w:bottom w:val="nil"/>
                <w:right w:val="nil"/>
                <w:between w:val="nil"/>
              </w:pBdr>
              <w:spacing w:before="6" w:line="230" w:lineRule="auto"/>
              <w:ind w:left="178" w:right="93"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теорему </w:t>
            </w:r>
            <w:proofErr w:type="gramStart"/>
            <w:r>
              <w:rPr>
                <w:rFonts w:ascii="Times New Roman" w:eastAsia="Times New Roman" w:hAnsi="Times New Roman" w:cs="Times New Roman"/>
                <w:color w:val="000000"/>
                <w:sz w:val="28"/>
                <w:szCs w:val="28"/>
              </w:rPr>
              <w:t>про</w:t>
            </w:r>
            <w:proofErr w:type="gramEnd"/>
            <w:r>
              <w:rPr>
                <w:rFonts w:ascii="Times New Roman" w:eastAsia="Times New Roman" w:hAnsi="Times New Roman" w:cs="Times New Roman"/>
                <w:color w:val="000000"/>
                <w:sz w:val="28"/>
                <w:szCs w:val="28"/>
              </w:rPr>
              <w:t xml:space="preserve"> відношення площ  подібних многокутників; </w:t>
            </w:r>
          </w:p>
          <w:p w:rsidR="003300A2" w:rsidRDefault="006B00A4">
            <w:pPr>
              <w:widowControl w:val="0"/>
              <w:pBdr>
                <w:top w:val="nil"/>
                <w:left w:val="nil"/>
                <w:bottom w:val="nil"/>
                <w:right w:val="nil"/>
                <w:between w:val="nil"/>
              </w:pBdr>
              <w:spacing w:before="4" w:line="228" w:lineRule="auto"/>
              <w:ind w:left="174" w:right="91"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зображує і знаходить </w:t>
            </w:r>
            <w:r>
              <w:rPr>
                <w:rFonts w:ascii="Times New Roman" w:eastAsia="Times New Roman" w:hAnsi="Times New Roman" w:cs="Times New Roman"/>
                <w:color w:val="000000"/>
                <w:sz w:val="28"/>
                <w:szCs w:val="28"/>
              </w:rPr>
              <w:t xml:space="preserve">на малюнках  фігури, у які переходять дані фігури  при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ізних видах переміщень та  перетворенні подібності; </w:t>
            </w:r>
          </w:p>
          <w:p w:rsidR="003300A2" w:rsidRDefault="006B00A4">
            <w:pPr>
              <w:widowControl w:val="0"/>
              <w:pBdr>
                <w:top w:val="nil"/>
                <w:left w:val="nil"/>
                <w:bottom w:val="nil"/>
                <w:right w:val="nil"/>
                <w:between w:val="nil"/>
              </w:pBdr>
              <w:spacing w:before="6" w:line="230" w:lineRule="auto"/>
              <w:ind w:left="176" w:right="92"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обчислює </w:t>
            </w:r>
            <w:r>
              <w:rPr>
                <w:rFonts w:ascii="Times New Roman" w:eastAsia="Times New Roman" w:hAnsi="Times New Roman" w:cs="Times New Roman"/>
                <w:color w:val="000000"/>
                <w:sz w:val="28"/>
                <w:szCs w:val="28"/>
              </w:rPr>
              <w:t>довжини ві</w:t>
            </w:r>
            <w:proofErr w:type="gramStart"/>
            <w:r>
              <w:rPr>
                <w:rFonts w:ascii="Times New Roman" w:eastAsia="Times New Roman" w:hAnsi="Times New Roman" w:cs="Times New Roman"/>
                <w:color w:val="000000"/>
                <w:sz w:val="28"/>
                <w:szCs w:val="28"/>
              </w:rPr>
              <w:t>др</w:t>
            </w:r>
            <w:proofErr w:type="gramEnd"/>
            <w:r>
              <w:rPr>
                <w:rFonts w:ascii="Times New Roman" w:eastAsia="Times New Roman" w:hAnsi="Times New Roman" w:cs="Times New Roman"/>
                <w:color w:val="000000"/>
                <w:sz w:val="28"/>
                <w:szCs w:val="28"/>
              </w:rPr>
              <w:t xml:space="preserve">ізків у  подібних фігурах, площі подібних  фігур; </w:t>
            </w:r>
          </w:p>
          <w:p w:rsidR="003300A2" w:rsidRDefault="006B00A4">
            <w:pPr>
              <w:widowControl w:val="0"/>
              <w:pBdr>
                <w:top w:val="nil"/>
                <w:left w:val="nil"/>
                <w:bottom w:val="nil"/>
                <w:right w:val="nil"/>
                <w:between w:val="nil"/>
              </w:pBdr>
              <w:spacing w:before="5" w:line="229" w:lineRule="auto"/>
              <w:ind w:left="173" w:right="90" w:firstLine="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обґрунтовує: </w:t>
            </w:r>
            <w:r>
              <w:rPr>
                <w:rFonts w:ascii="Times New Roman" w:eastAsia="Times New Roman" w:hAnsi="Times New Roman" w:cs="Times New Roman"/>
                <w:color w:val="000000"/>
                <w:sz w:val="28"/>
                <w:szCs w:val="28"/>
              </w:rPr>
              <w:t xml:space="preserve">симетричність двох  фігур відносно точки (прямої); наявність у фігури центра (осі)  симетрії;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івність фігур із  застосуванням переміщень; подібність  фігур; </w:t>
            </w:r>
          </w:p>
          <w:p w:rsidR="003300A2" w:rsidRDefault="006B00A4">
            <w:pPr>
              <w:widowControl w:val="0"/>
              <w:pBdr>
                <w:top w:val="nil"/>
                <w:left w:val="nil"/>
                <w:bottom w:val="nil"/>
                <w:right w:val="nil"/>
                <w:between w:val="nil"/>
              </w:pBdr>
              <w:spacing w:before="6" w:line="228" w:lineRule="auto"/>
              <w:ind w:left="118" w:right="92"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наводить </w:t>
            </w:r>
            <w:r>
              <w:rPr>
                <w:rFonts w:ascii="Times New Roman" w:eastAsia="Times New Roman" w:hAnsi="Times New Roman" w:cs="Times New Roman"/>
                <w:color w:val="000000"/>
                <w:sz w:val="28"/>
                <w:szCs w:val="28"/>
              </w:rPr>
              <w:t>приклади фігур, які мають  центр симетрії, вісь симетрії;</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40</w:t>
      </w:r>
    </w:p>
    <w:tbl>
      <w:tblPr>
        <w:tblStyle w:val="affa"/>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2588"/>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розуміє </w:t>
            </w:r>
            <w:r>
              <w:rPr>
                <w:rFonts w:ascii="Times New Roman" w:eastAsia="Times New Roman" w:hAnsi="Times New Roman" w:cs="Times New Roman"/>
                <w:color w:val="000000"/>
                <w:sz w:val="28"/>
                <w:szCs w:val="28"/>
              </w:rPr>
              <w:t xml:space="preserve">доведення: </w:t>
            </w:r>
          </w:p>
          <w:p w:rsidR="003300A2" w:rsidRDefault="006B00A4">
            <w:pPr>
              <w:widowControl w:val="0"/>
              <w:pBdr>
                <w:top w:val="nil"/>
                <w:left w:val="nil"/>
                <w:bottom w:val="nil"/>
                <w:right w:val="nil"/>
                <w:between w:val="nil"/>
              </w:pBdr>
              <w:spacing w:line="229" w:lineRule="auto"/>
              <w:ind w:left="178" w:right="90" w:firstLine="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властивості</w:t>
            </w:r>
            <w:r>
              <w:rPr>
                <w:rFonts w:ascii="Times New Roman" w:eastAsia="Times New Roman" w:hAnsi="Times New Roman" w:cs="Times New Roman"/>
                <w:color w:val="000000"/>
                <w:sz w:val="28"/>
                <w:szCs w:val="28"/>
              </w:rPr>
              <w:t>: симетрії відносно точки  (прямої); паралельного перенесення;  повороту; перетворення подібності;  ·</w:t>
            </w:r>
            <w:r>
              <w:rPr>
                <w:rFonts w:ascii="Times New Roman" w:eastAsia="Times New Roman" w:hAnsi="Times New Roman" w:cs="Times New Roman"/>
                <w:i/>
                <w:color w:val="000000"/>
                <w:sz w:val="28"/>
                <w:szCs w:val="28"/>
              </w:rPr>
              <w:t xml:space="preserve">теорему </w:t>
            </w:r>
            <w:proofErr w:type="gramStart"/>
            <w:r>
              <w:rPr>
                <w:rFonts w:ascii="Times New Roman" w:eastAsia="Times New Roman" w:hAnsi="Times New Roman" w:cs="Times New Roman"/>
                <w:color w:val="000000"/>
                <w:sz w:val="28"/>
                <w:szCs w:val="28"/>
              </w:rPr>
              <w:t>про</w:t>
            </w:r>
            <w:proofErr w:type="gramEnd"/>
            <w:r>
              <w:rPr>
                <w:rFonts w:ascii="Times New Roman" w:eastAsia="Times New Roman" w:hAnsi="Times New Roman" w:cs="Times New Roman"/>
                <w:color w:val="000000"/>
                <w:sz w:val="28"/>
                <w:szCs w:val="28"/>
              </w:rPr>
              <w:t xml:space="preserve"> відношення площ  подібних многокутників; </w:t>
            </w:r>
          </w:p>
          <w:p w:rsidR="003300A2" w:rsidRDefault="006B00A4">
            <w:pPr>
              <w:widowControl w:val="0"/>
              <w:pBdr>
                <w:top w:val="nil"/>
                <w:left w:val="nil"/>
                <w:bottom w:val="nil"/>
                <w:right w:val="nil"/>
                <w:between w:val="nil"/>
              </w:pBdr>
              <w:spacing w:before="6" w:line="229" w:lineRule="auto"/>
              <w:ind w:left="119" w:right="636" w:hanging="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вивчені означення й  властивості до розв’язування задач</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3300A2">
        <w:trPr>
          <w:trHeight w:val="460"/>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8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6. ПОЧАТКОВІ ВІДОМОСТІ ЗІ СТЕРЕОМЕТРІЇ</w:t>
            </w:r>
          </w:p>
        </w:tc>
      </w:tr>
      <w:tr w:rsidR="003300A2">
        <w:trPr>
          <w:trHeight w:val="6450"/>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2" w:right="98" w:firstLine="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Наводить приклади </w:t>
            </w:r>
            <w:r>
              <w:rPr>
                <w:rFonts w:ascii="Times New Roman" w:eastAsia="Times New Roman" w:hAnsi="Times New Roman" w:cs="Times New Roman"/>
                <w:color w:val="000000"/>
                <w:sz w:val="28"/>
                <w:szCs w:val="28"/>
              </w:rPr>
              <w:t xml:space="preserve">взаємного  розміщення в просторі: точки і прямої;  точки і площини; двох прямих; прямої  та площини; двох площин;  </w:t>
            </w:r>
          </w:p>
          <w:p w:rsidR="003300A2" w:rsidRDefault="006B00A4">
            <w:pPr>
              <w:widowControl w:val="0"/>
              <w:pBdr>
                <w:top w:val="nil"/>
                <w:left w:val="nil"/>
                <w:bottom w:val="nil"/>
                <w:right w:val="nil"/>
                <w:between w:val="nil"/>
              </w:pBdr>
              <w:spacing w:before="7" w:line="230" w:lineRule="auto"/>
              <w:ind w:left="122" w:right="485"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геометричних тіл, указаних у змісті; </w:t>
            </w:r>
            <w:r>
              <w:rPr>
                <w:rFonts w:ascii="Times New Roman" w:eastAsia="Times New Roman" w:hAnsi="Times New Roman" w:cs="Times New Roman"/>
                <w:b/>
                <w:color w:val="000000"/>
                <w:sz w:val="28"/>
                <w:szCs w:val="28"/>
              </w:rPr>
              <w:t>пояснює</w:t>
            </w:r>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before="4" w:line="229" w:lineRule="auto"/>
              <w:ind w:left="118" w:right="382" w:firstLine="9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що таке</w:t>
            </w:r>
            <w:r>
              <w:rPr>
                <w:rFonts w:ascii="Times New Roman" w:eastAsia="Times New Roman" w:hAnsi="Times New Roman" w:cs="Times New Roman"/>
                <w:color w:val="000000"/>
                <w:sz w:val="28"/>
                <w:szCs w:val="28"/>
              </w:rPr>
              <w:t xml:space="preserve">: площина, «належати»,  «лежати між» у просторі; призма,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іраміда, циліндр, конус, куля та їхні елементи; площа поверхні та об’єм  многогранника і тіла обертання; </w:t>
            </w:r>
            <w:r>
              <w:rPr>
                <w:rFonts w:ascii="Times New Roman" w:eastAsia="Times New Roman" w:hAnsi="Times New Roman" w:cs="Times New Roman"/>
                <w:i/>
                <w:color w:val="000000"/>
                <w:sz w:val="28"/>
                <w:szCs w:val="28"/>
              </w:rPr>
              <w:t xml:space="preserve">·як можна задати </w:t>
            </w:r>
            <w:r>
              <w:rPr>
                <w:rFonts w:ascii="Times New Roman" w:eastAsia="Times New Roman" w:hAnsi="Times New Roman" w:cs="Times New Roman"/>
                <w:color w:val="000000"/>
                <w:sz w:val="28"/>
                <w:szCs w:val="28"/>
              </w:rPr>
              <w:t xml:space="preserve">площину; </w:t>
            </w:r>
          </w:p>
          <w:p w:rsidR="003300A2" w:rsidRDefault="006B00A4">
            <w:pPr>
              <w:widowControl w:val="0"/>
              <w:pBdr>
                <w:top w:val="nil"/>
                <w:left w:val="nil"/>
                <w:bottom w:val="nil"/>
                <w:right w:val="nil"/>
                <w:between w:val="nil"/>
              </w:pBdr>
              <w:spacing w:before="9"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формулює </w:t>
            </w:r>
            <w:r>
              <w:rPr>
                <w:rFonts w:ascii="Times New Roman" w:eastAsia="Times New Roman" w:hAnsi="Times New Roman" w:cs="Times New Roman"/>
                <w:i/>
                <w:color w:val="000000"/>
                <w:sz w:val="28"/>
                <w:szCs w:val="28"/>
              </w:rPr>
              <w:t>означення</w:t>
            </w:r>
            <w:r>
              <w:rPr>
                <w:rFonts w:ascii="Times New Roman" w:eastAsia="Times New Roman" w:hAnsi="Times New Roman" w:cs="Times New Roman"/>
                <w:color w:val="000000"/>
                <w:sz w:val="28"/>
                <w:szCs w:val="28"/>
              </w:rPr>
              <w:t xml:space="preserve">: </w:t>
            </w:r>
          </w:p>
          <w:p w:rsidR="003300A2" w:rsidRDefault="006B00A4">
            <w:pPr>
              <w:widowControl w:val="0"/>
              <w:pBdr>
                <w:top w:val="nil"/>
                <w:left w:val="nil"/>
                <w:bottom w:val="nil"/>
                <w:right w:val="nil"/>
                <w:between w:val="nil"/>
              </w:pBdr>
              <w:spacing w:line="228" w:lineRule="auto"/>
              <w:ind w:left="116" w:right="24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перпендикуляра, проведеного з точки  до площини; відстані від точки до  площини; </w:t>
            </w:r>
          </w:p>
          <w:p w:rsidR="003300A2" w:rsidRDefault="006B00A4">
            <w:pPr>
              <w:widowControl w:val="0"/>
              <w:pBdr>
                <w:top w:val="nil"/>
                <w:left w:val="nil"/>
                <w:bottom w:val="nil"/>
                <w:right w:val="nil"/>
                <w:between w:val="nil"/>
              </w:pBdr>
              <w:spacing w:before="6" w:line="229" w:lineRule="auto"/>
              <w:ind w:left="118" w:right="682" w:hanging="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записує і пояснює </w:t>
            </w:r>
            <w:r>
              <w:rPr>
                <w:rFonts w:ascii="Times New Roman" w:eastAsia="Times New Roman" w:hAnsi="Times New Roman" w:cs="Times New Roman"/>
                <w:i/>
                <w:color w:val="000000"/>
                <w:sz w:val="28"/>
                <w:szCs w:val="28"/>
              </w:rPr>
              <w:t xml:space="preserve">формули </w:t>
            </w:r>
            <w:r>
              <w:rPr>
                <w:rFonts w:ascii="Times New Roman" w:eastAsia="Times New Roman" w:hAnsi="Times New Roman" w:cs="Times New Roman"/>
                <w:color w:val="000000"/>
                <w:sz w:val="28"/>
                <w:szCs w:val="28"/>
              </w:rPr>
              <w:t>площ  поверхонь і об’ємів зазначених у  програмі геометричних тіл;</w:t>
            </w:r>
          </w:p>
        </w:tc>
        <w:tc>
          <w:tcPr>
            <w:tcW w:w="4253"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74" w:right="220"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Взаємне розміщення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просторі  прямих, прямої та площини,  двох площин. </w:t>
            </w:r>
          </w:p>
          <w:p w:rsidR="003300A2" w:rsidRDefault="006B00A4">
            <w:pPr>
              <w:widowControl w:val="0"/>
              <w:pBdr>
                <w:top w:val="nil"/>
                <w:left w:val="nil"/>
                <w:bottom w:val="nil"/>
                <w:right w:val="nil"/>
                <w:between w:val="nil"/>
              </w:pBdr>
              <w:spacing w:before="328" w:line="240" w:lineRule="auto"/>
              <w:ind w:left="17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Перпендикуляр до площини. </w:t>
            </w:r>
          </w:p>
          <w:p w:rsidR="003300A2" w:rsidRDefault="006B00A4">
            <w:pPr>
              <w:widowControl w:val="0"/>
              <w:pBdr>
                <w:top w:val="nil"/>
                <w:left w:val="nil"/>
                <w:bottom w:val="nil"/>
                <w:right w:val="nil"/>
                <w:between w:val="nil"/>
              </w:pBdr>
              <w:spacing w:before="317"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Геометричні тіла: призма,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піраміда, циліндр, конус, куля. </w:t>
            </w:r>
          </w:p>
          <w:p w:rsidR="003300A2" w:rsidRDefault="006B00A4">
            <w:pPr>
              <w:widowControl w:val="0"/>
              <w:pBdr>
                <w:top w:val="nil"/>
                <w:left w:val="nil"/>
                <w:bottom w:val="nil"/>
                <w:right w:val="nil"/>
                <w:between w:val="nil"/>
              </w:pBdr>
              <w:spacing w:before="315" w:line="229" w:lineRule="auto"/>
              <w:ind w:left="117" w:right="167"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Приклади розгорток циліндра та  конуса. Площі поверхонь та  об’єми геометричних тіл</w:t>
            </w: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8" w:lineRule="auto"/>
              <w:ind w:left="116" w:right="50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(усно та письмово),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передбачених очікуваними  </w:t>
            </w:r>
          </w:p>
          <w:p w:rsidR="003300A2" w:rsidRDefault="006B00A4">
            <w:pPr>
              <w:widowControl w:val="0"/>
              <w:pBdr>
                <w:top w:val="nil"/>
                <w:left w:val="nil"/>
                <w:bottom w:val="nil"/>
                <w:right w:val="nil"/>
                <w:between w:val="nil"/>
              </w:pBdr>
              <w:spacing w:line="229" w:lineRule="auto"/>
              <w:ind w:left="112" w:right="66"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результатами навчання, самостійних і  тематичних контрольних робіт, інших  виді</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роб</w:t>
            </w:r>
            <w:proofErr w:type="gramEnd"/>
            <w:r>
              <w:rPr>
                <w:rFonts w:ascii="Times New Roman" w:eastAsia="Times New Roman" w:hAnsi="Times New Roman" w:cs="Times New Roman"/>
                <w:color w:val="000000"/>
                <w:sz w:val="28"/>
                <w:szCs w:val="28"/>
              </w:rPr>
              <w:t xml:space="preserve">іт для діагностики,  </w:t>
            </w:r>
          </w:p>
          <w:p w:rsidR="003300A2" w:rsidRDefault="006B00A4">
            <w:pPr>
              <w:widowControl w:val="0"/>
              <w:pBdr>
                <w:top w:val="nil"/>
                <w:left w:val="nil"/>
                <w:bottom w:val="nil"/>
                <w:right w:val="nil"/>
                <w:between w:val="nil"/>
              </w:pBdr>
              <w:spacing w:before="5" w:line="228" w:lineRule="auto"/>
              <w:ind w:left="112" w:right="929"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3300A2" w:rsidRDefault="006B00A4">
            <w:pPr>
              <w:widowControl w:val="0"/>
              <w:pBdr>
                <w:top w:val="nil"/>
                <w:left w:val="nil"/>
                <w:bottom w:val="nil"/>
                <w:right w:val="nil"/>
                <w:between w:val="nil"/>
              </w:pBdr>
              <w:spacing w:before="328" w:line="229" w:lineRule="auto"/>
              <w:ind w:left="116" w:right="6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Самостійна робота з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ідручником та  додатковою літературою. Пошук  інформації в інтернеті. </w:t>
            </w:r>
          </w:p>
          <w:p w:rsidR="003300A2" w:rsidRDefault="006B00A4">
            <w:pPr>
              <w:widowControl w:val="0"/>
              <w:pBdr>
                <w:top w:val="nil"/>
                <w:left w:val="nil"/>
                <w:bottom w:val="nil"/>
                <w:right w:val="nil"/>
                <w:between w:val="nil"/>
              </w:pBdr>
              <w:spacing w:before="8"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Дослідницька, проєктна та  </w:t>
            </w:r>
          </w:p>
          <w:p w:rsidR="003300A2" w:rsidRDefault="006B00A4">
            <w:pPr>
              <w:widowControl w:val="0"/>
              <w:pBdr>
                <w:top w:val="nil"/>
                <w:left w:val="nil"/>
                <w:bottom w:val="nil"/>
                <w:right w:val="nil"/>
                <w:between w:val="nil"/>
              </w:pBdr>
              <w:spacing w:line="228" w:lineRule="auto"/>
              <w:ind w:left="116" w:right="82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Виступи з  доповідями.  </w:t>
            </w:r>
          </w:p>
          <w:p w:rsidR="003300A2" w:rsidRDefault="006B00A4">
            <w:pPr>
              <w:widowControl w:val="0"/>
              <w:pBdr>
                <w:top w:val="nil"/>
                <w:left w:val="nil"/>
                <w:bottom w:val="nil"/>
                <w:right w:val="nil"/>
                <w:between w:val="nil"/>
              </w:pBdr>
              <w:spacing w:before="328" w:line="229" w:lineRule="auto"/>
              <w:ind w:left="117" w:right="32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Індивідуальна, колективна та  групова робота й робота в парах під  час розв’язуванні проблемних  ситуацій.</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41</w:t>
      </w:r>
    </w:p>
    <w:tbl>
      <w:tblPr>
        <w:tblStyle w:val="affb"/>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3"/>
        <w:gridCol w:w="4819"/>
      </w:tblGrid>
      <w:tr w:rsidR="003300A2">
        <w:trPr>
          <w:trHeight w:val="4196"/>
        </w:trPr>
        <w:tc>
          <w:tcPr>
            <w:tcW w:w="4947"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29" w:lineRule="auto"/>
              <w:ind w:left="118" w:right="284" w:hanging="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зображує і знаходить </w:t>
            </w:r>
            <w:r>
              <w:rPr>
                <w:rFonts w:ascii="Times New Roman" w:eastAsia="Times New Roman" w:hAnsi="Times New Roman" w:cs="Times New Roman"/>
                <w:color w:val="000000"/>
                <w:sz w:val="28"/>
                <w:szCs w:val="28"/>
              </w:rPr>
              <w:t xml:space="preserve">на малюнках:  взаємне розміщення прямих, прямої і  площини, двох площин;  </w:t>
            </w:r>
          </w:p>
          <w:p w:rsidR="003300A2" w:rsidRDefault="006B00A4">
            <w:pPr>
              <w:widowControl w:val="0"/>
              <w:pBdr>
                <w:top w:val="nil"/>
                <w:left w:val="nil"/>
                <w:bottom w:val="nil"/>
                <w:right w:val="nil"/>
                <w:between w:val="nil"/>
              </w:pBdr>
              <w:spacing w:before="5" w:line="229" w:lineRule="auto"/>
              <w:ind w:left="117" w:right="188"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многогранники і тіла обертання та їхні елементи; розгортки циліндра, конуса; </w:t>
            </w:r>
            <w:r>
              <w:rPr>
                <w:rFonts w:ascii="Times New Roman" w:eastAsia="Times New Roman" w:hAnsi="Times New Roman" w:cs="Times New Roman"/>
                <w:b/>
                <w:color w:val="000000"/>
                <w:sz w:val="28"/>
                <w:szCs w:val="28"/>
              </w:rPr>
              <w:t xml:space="preserve">обчислює: </w:t>
            </w:r>
            <w:r>
              <w:rPr>
                <w:rFonts w:ascii="Times New Roman" w:eastAsia="Times New Roman" w:hAnsi="Times New Roman" w:cs="Times New Roman"/>
                <w:color w:val="000000"/>
                <w:sz w:val="28"/>
                <w:szCs w:val="28"/>
              </w:rPr>
              <w:t>відстань від точки до  площини; площі поверхонь та об’єми  геометричних тіл, указаних у змі</w:t>
            </w:r>
            <w:proofErr w:type="gramStart"/>
            <w:r>
              <w:rPr>
                <w:rFonts w:ascii="Times New Roman" w:eastAsia="Times New Roman" w:hAnsi="Times New Roman" w:cs="Times New Roman"/>
                <w:color w:val="000000"/>
                <w:sz w:val="28"/>
                <w:szCs w:val="28"/>
              </w:rPr>
              <w:t>ст</w:t>
            </w:r>
            <w:proofErr w:type="gramEnd"/>
            <w:r>
              <w:rPr>
                <w:rFonts w:ascii="Times New Roman" w:eastAsia="Times New Roman" w:hAnsi="Times New Roman" w:cs="Times New Roman"/>
                <w:color w:val="000000"/>
                <w:sz w:val="28"/>
                <w:szCs w:val="28"/>
              </w:rPr>
              <w:t xml:space="preserve">і, у  випадках, не складніших за пряму  підстановку даних у формулу; </w:t>
            </w:r>
          </w:p>
          <w:p w:rsidR="003300A2" w:rsidRDefault="006B00A4">
            <w:pPr>
              <w:widowControl w:val="0"/>
              <w:pBdr>
                <w:top w:val="nil"/>
                <w:left w:val="nil"/>
                <w:bottom w:val="nil"/>
                <w:right w:val="nil"/>
                <w:between w:val="nil"/>
              </w:pBdr>
              <w:spacing w:before="6" w:line="228" w:lineRule="auto"/>
              <w:ind w:left="124" w:right="1019" w:hanging="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 xml:space="preserve">вивчені означення і  формули до розв’язування  </w:t>
            </w:r>
          </w:p>
          <w:p w:rsidR="003300A2" w:rsidRDefault="006B00A4">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найпростіших задач</w:t>
            </w:r>
          </w:p>
        </w:tc>
        <w:tc>
          <w:tcPr>
            <w:tcW w:w="4253" w:type="dxa"/>
            <w:shd w:val="clear" w:color="auto" w:fill="auto"/>
            <w:tcMar>
              <w:top w:w="100" w:type="dxa"/>
              <w:left w:w="100" w:type="dxa"/>
              <w:bottom w:w="100" w:type="dxa"/>
              <w:right w:w="100" w:type="dxa"/>
            </w:tcMar>
          </w:tcPr>
          <w:p w:rsidR="003300A2" w:rsidRDefault="003300A2">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19" w:type="dxa"/>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r w:rsidR="003300A2">
        <w:trPr>
          <w:trHeight w:val="3231"/>
        </w:trPr>
        <w:tc>
          <w:tcPr>
            <w:tcW w:w="14019" w:type="dxa"/>
            <w:gridSpan w:val="3"/>
            <w:shd w:val="clear" w:color="auto" w:fill="auto"/>
            <w:tcMar>
              <w:top w:w="100" w:type="dxa"/>
              <w:left w:w="100" w:type="dxa"/>
              <w:bottom w:w="100" w:type="dxa"/>
              <w:right w:w="100" w:type="dxa"/>
            </w:tcMar>
          </w:tcPr>
          <w:p w:rsidR="003300A2" w:rsidRDefault="006B00A4">
            <w:pPr>
              <w:widowControl w:val="0"/>
              <w:pBdr>
                <w:top w:val="nil"/>
                <w:left w:val="nil"/>
                <w:bottom w:val="nil"/>
                <w:right w:val="nil"/>
                <w:between w:val="nil"/>
              </w:pBdr>
              <w:spacing w:line="240" w:lineRule="auto"/>
              <w:ind w:left="11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Додаткові теми:  </w:t>
            </w:r>
          </w:p>
          <w:p w:rsidR="003300A2" w:rsidRDefault="006B00A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Умови перпендикулярності двох прямих. </w:t>
            </w:r>
          </w:p>
          <w:p w:rsidR="003300A2" w:rsidRDefault="006B00A4">
            <w:pPr>
              <w:widowControl w:val="0"/>
              <w:pBdr>
                <w:top w:val="nil"/>
                <w:left w:val="nil"/>
                <w:bottom w:val="nil"/>
                <w:right w:val="nil"/>
                <w:between w:val="nil"/>
              </w:pBdr>
              <w:spacing w:line="228" w:lineRule="auto"/>
              <w:ind w:left="122" w:right="791"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Тригонометрична форма теореми Чеви. Формула Ейлера для знаходження відстані між центрами вписаного і описаного кіл трикутника. </w:t>
            </w:r>
          </w:p>
          <w:p w:rsidR="003300A2" w:rsidRDefault="006B00A4">
            <w:pPr>
              <w:widowControl w:val="0"/>
              <w:pBdr>
                <w:top w:val="nil"/>
                <w:left w:val="nil"/>
                <w:bottom w:val="nil"/>
                <w:right w:val="nil"/>
                <w:between w:val="nil"/>
              </w:pBdr>
              <w:spacing w:before="6"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Поділ відрізка в заданому відношенні.  </w:t>
            </w:r>
          </w:p>
          <w:p w:rsidR="003300A2" w:rsidRDefault="006B00A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Формула відстані від точки до прямої.  </w:t>
            </w:r>
          </w:p>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Взаємне розміщення прямої і кола. Метод координат. </w:t>
            </w:r>
          </w:p>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Розкладання вектора за двома неколінеарними векторами.  </w:t>
            </w:r>
          </w:p>
          <w:p w:rsidR="003300A2" w:rsidRDefault="006B00A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Застосування векторів до розв’язування задач і доведення теорем. </w:t>
            </w:r>
          </w:p>
          <w:p w:rsidR="003300A2" w:rsidRDefault="006B00A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Гомотетія та її властивості</w:t>
            </w:r>
          </w:p>
        </w:tc>
      </w:tr>
    </w:tbl>
    <w:p w:rsidR="003300A2" w:rsidRDefault="003300A2">
      <w:pPr>
        <w:widowControl w:val="0"/>
        <w:pBdr>
          <w:top w:val="nil"/>
          <w:left w:val="nil"/>
          <w:bottom w:val="nil"/>
          <w:right w:val="nil"/>
          <w:between w:val="nil"/>
        </w:pBdr>
        <w:rPr>
          <w:color w:val="000000"/>
        </w:rPr>
      </w:pPr>
    </w:p>
    <w:p w:rsidR="003300A2" w:rsidRDefault="003300A2">
      <w:pPr>
        <w:widowControl w:val="0"/>
        <w:pBdr>
          <w:top w:val="nil"/>
          <w:left w:val="nil"/>
          <w:bottom w:val="nil"/>
          <w:right w:val="nil"/>
          <w:between w:val="nil"/>
        </w:pBdr>
        <w:rPr>
          <w:color w:val="000000"/>
        </w:rPr>
      </w:pPr>
    </w:p>
    <w:p w:rsidR="003300A2" w:rsidRDefault="006B00A4">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42</w:t>
      </w:r>
    </w:p>
    <w:p w:rsidR="003300A2" w:rsidRDefault="006B00A4">
      <w:pPr>
        <w:widowControl w:val="0"/>
        <w:pBdr>
          <w:top w:val="nil"/>
          <w:left w:val="nil"/>
          <w:bottom w:val="nil"/>
          <w:right w:val="nil"/>
          <w:between w:val="nil"/>
        </w:pBdr>
        <w:spacing w:line="247" w:lineRule="auto"/>
        <w:ind w:left="427" w:right="-17" w:firstLine="43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Кр</w:t>
      </w:r>
      <w:proofErr w:type="gramEnd"/>
      <w:r>
        <w:rPr>
          <w:rFonts w:ascii="Times New Roman" w:eastAsia="Times New Roman" w:hAnsi="Times New Roman" w:cs="Times New Roman"/>
          <w:color w:val="000000"/>
          <w:sz w:val="28"/>
          <w:szCs w:val="28"/>
        </w:rPr>
        <w:t xml:space="preserve">ім зазначених вище ключових компетентностей та базових математичних знань, програма має сприяти особистісному  розвитку здобувачів освіти, результатами якого є: </w:t>
      </w:r>
    </w:p>
    <w:p w:rsidR="003300A2" w:rsidRDefault="006B00A4">
      <w:pPr>
        <w:widowControl w:val="0"/>
        <w:pBdr>
          <w:top w:val="nil"/>
          <w:left w:val="nil"/>
          <w:bottom w:val="nil"/>
          <w:right w:val="nil"/>
          <w:between w:val="nil"/>
        </w:pBdr>
        <w:spacing w:before="191" w:line="246" w:lineRule="auto"/>
        <w:ind w:left="730" w:right="505" w:hanging="364"/>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lastRenderedPageBreak/>
        <w:t xml:space="preserve">− </w:t>
      </w:r>
      <w:r>
        <w:rPr>
          <w:rFonts w:ascii="Times New Roman" w:eastAsia="Times New Roman" w:hAnsi="Times New Roman" w:cs="Times New Roman"/>
          <w:color w:val="000000"/>
          <w:sz w:val="28"/>
          <w:szCs w:val="28"/>
        </w:rPr>
        <w:t xml:space="preserve">формування комунікативних компетентностей у спілкуванні та співпраці з однолітками, старшими та молодшими в  освітній, навчально-дослідницькій, творчій та інших видах діяльності; </w:t>
      </w:r>
    </w:p>
    <w:p w:rsidR="003300A2" w:rsidRDefault="006B00A4">
      <w:pPr>
        <w:widowControl w:val="0"/>
        <w:pBdr>
          <w:top w:val="nil"/>
          <w:left w:val="nil"/>
          <w:bottom w:val="nil"/>
          <w:right w:val="nil"/>
          <w:between w:val="nil"/>
        </w:pBdr>
        <w:spacing w:before="34" w:line="246" w:lineRule="auto"/>
        <w:ind w:left="727" w:right="920" w:hanging="361"/>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вміння чітко і грамотно викладати свої думки в усній і письмовій формах, розуміти сенс поставленого завдання,  вибудовувати аргументацію, наводити приклади і контрприклади, вести дискусії; </w:t>
      </w:r>
    </w:p>
    <w:p w:rsidR="003300A2" w:rsidRDefault="006B00A4">
      <w:pPr>
        <w:widowControl w:val="0"/>
        <w:pBdr>
          <w:top w:val="nil"/>
          <w:left w:val="nil"/>
          <w:bottom w:val="nil"/>
          <w:right w:val="nil"/>
          <w:between w:val="nil"/>
        </w:pBdr>
        <w:spacing w:before="34" w:line="246" w:lineRule="auto"/>
        <w:ind w:left="723" w:right="31" w:hanging="358"/>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початкове уявлення про математичну науку як фундаментальну сферу людської діяльності, про етапи її розвитку, про її  значущість для розвитку цивілізації та засвоєння інших наук; </w:t>
      </w:r>
    </w:p>
    <w:p w:rsidR="003300A2" w:rsidRDefault="006B00A4">
      <w:pPr>
        <w:widowControl w:val="0"/>
        <w:pBdr>
          <w:top w:val="nil"/>
          <w:left w:val="nil"/>
          <w:bottom w:val="nil"/>
          <w:right w:val="nil"/>
          <w:between w:val="nil"/>
        </w:pBdr>
        <w:spacing w:before="34" w:line="256" w:lineRule="auto"/>
        <w:ind w:left="365" w:right="737"/>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вміння контролювати та корегувати процес і результат навчальної математичної та інших видів діяльності; </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креативне мислення, ініціатива, винахідливість, активність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ід час розв’язування математичних завдань; </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відповідальне ставлення до навчання, готовність і здатність до саморозвитку та самоосвіти на основі мотивації до  навчальної діяльності й пізнання навколишнього світу; </w:t>
      </w:r>
    </w:p>
    <w:p w:rsidR="003300A2" w:rsidRDefault="006B00A4">
      <w:pPr>
        <w:widowControl w:val="0"/>
        <w:pBdr>
          <w:top w:val="nil"/>
          <w:left w:val="nil"/>
          <w:bottom w:val="nil"/>
          <w:right w:val="nil"/>
          <w:between w:val="nil"/>
        </w:pBdr>
        <w:spacing w:before="22" w:line="259" w:lineRule="auto"/>
        <w:ind w:left="365" w:right="1301"/>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формування здатності до емоційного сприйняття математичних об’єктів, завдань, рішень, міркувань тощо; </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критичність мислення, вміння розпізнавати логічно некоректні висловлювання, відрізняти гіпотезу від факту. </w:t>
      </w:r>
    </w:p>
    <w:p w:rsidR="003300A2" w:rsidRDefault="006B00A4">
      <w:pPr>
        <w:widowControl w:val="0"/>
        <w:pBdr>
          <w:top w:val="nil"/>
          <w:left w:val="nil"/>
          <w:bottom w:val="nil"/>
          <w:right w:val="nil"/>
          <w:between w:val="nil"/>
        </w:pBdr>
        <w:spacing w:before="667" w:line="240" w:lineRule="auto"/>
        <w:ind w:right="5681"/>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Використана література </w:t>
      </w:r>
    </w:p>
    <w:p w:rsidR="003300A2" w:rsidRDefault="006B00A4">
      <w:pPr>
        <w:widowControl w:val="0"/>
        <w:pBdr>
          <w:top w:val="nil"/>
          <w:left w:val="nil"/>
          <w:bottom w:val="nil"/>
          <w:right w:val="nil"/>
          <w:between w:val="nil"/>
        </w:pBdr>
        <w:spacing w:before="365" w:line="247" w:lineRule="auto"/>
        <w:ind w:left="1087" w:right="2031" w:hanging="3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Державний стандарт базової середньої освіти. Затверджено Постановою Кабінету Міністрів України від 30 вересня 2020 р. № 898. </w:t>
      </w:r>
    </w:p>
    <w:p w:rsidR="003300A2" w:rsidRDefault="006B00A4">
      <w:pPr>
        <w:widowControl w:val="0"/>
        <w:pBdr>
          <w:top w:val="nil"/>
          <w:left w:val="nil"/>
          <w:bottom w:val="nil"/>
          <w:right w:val="nil"/>
          <w:between w:val="nil"/>
        </w:pBdr>
        <w:spacing w:before="11" w:line="248" w:lineRule="auto"/>
        <w:ind w:left="732" w:right="14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Додаток до листа МОН від 24.03.2021. Методичні рекомендації для розроблення модельних навчальних програм. 3. Програма з математики (Програму затверджено Наказом Міністерства освіти і науки України від 07.06.2017 № 804).</w:t>
      </w:r>
    </w:p>
    <w:p w:rsidR="003300A2" w:rsidRDefault="006B00A4">
      <w:pPr>
        <w:widowControl w:val="0"/>
        <w:pBdr>
          <w:top w:val="nil"/>
          <w:left w:val="nil"/>
          <w:bottom w:val="nil"/>
          <w:right w:val="nil"/>
          <w:between w:val="nil"/>
        </w:pBdr>
        <w:spacing w:before="882" w:line="240" w:lineRule="auto"/>
        <w:jc w:val="center"/>
        <w:rPr>
          <w:rFonts w:ascii="Calibri" w:eastAsia="Calibri" w:hAnsi="Calibri" w:cs="Calibri"/>
          <w:color w:val="000000"/>
        </w:rPr>
      </w:pPr>
      <w:r>
        <w:rPr>
          <w:rFonts w:ascii="Calibri" w:eastAsia="Calibri" w:hAnsi="Calibri" w:cs="Calibri"/>
          <w:color w:val="000000"/>
        </w:rPr>
        <w:t xml:space="preserve">43 </w:t>
      </w:r>
    </w:p>
    <w:sectPr w:rsidR="003300A2">
      <w:pgSz w:w="16820" w:h="11900" w:orient="landscape"/>
      <w:pgMar w:top="821" w:right="779" w:bottom="1036" w:left="84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A2"/>
    <w:rsid w:val="002F7E2A"/>
    <w:rsid w:val="003300A2"/>
    <w:rsid w:val="006B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9105</Words>
  <Characters>51901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Користувач</cp:lastModifiedBy>
  <cp:revision>2</cp:revision>
  <dcterms:created xsi:type="dcterms:W3CDTF">2025-01-10T07:25:00Z</dcterms:created>
  <dcterms:modified xsi:type="dcterms:W3CDTF">2025-01-10T07:25:00Z</dcterms:modified>
</cp:coreProperties>
</file>