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7E" w:rsidRPr="00244806" w:rsidRDefault="001571B5" w:rsidP="00157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bookmarkStart w:id="0" w:name="_GoBack"/>
      <w:bookmarkEnd w:id="0"/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ПЛАН </w:t>
      </w:r>
    </w:p>
    <w:p w:rsidR="00D5327E" w:rsidRPr="00244806" w:rsidRDefault="001571B5" w:rsidP="00D53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роботи </w:t>
      </w:r>
      <w:proofErr w:type="spellStart"/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старостинського</w:t>
      </w:r>
      <w:proofErr w:type="spellEnd"/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округу</w:t>
      </w:r>
    </w:p>
    <w:p w:rsidR="00D5327E" w:rsidRPr="00244806" w:rsidRDefault="00D5327E" w:rsidP="00D53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bdr w:val="none" w:sz="0" w:space="0" w:color="auto" w:frame="1"/>
          <w:lang w:eastAsia="uk-UA"/>
        </w:rPr>
      </w:pPr>
      <w:r w:rsidRPr="00244806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bdr w:val="none" w:sz="0" w:space="0" w:color="auto" w:frame="1"/>
          <w:lang w:eastAsia="uk-UA"/>
        </w:rPr>
        <w:t>«ПРЕС-СЛУЖБА»</w:t>
      </w:r>
    </w:p>
    <w:p w:rsidR="001571B5" w:rsidRPr="00244806" w:rsidRDefault="001571B5" w:rsidP="00157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ЗЗСО «</w:t>
      </w:r>
      <w:proofErr w:type="spellStart"/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Великоглушанський</w:t>
      </w:r>
      <w:proofErr w:type="spellEnd"/>
      <w:r w:rsidRPr="002448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ліцей»  </w:t>
      </w:r>
    </w:p>
    <w:p w:rsidR="00202B72" w:rsidRPr="00244806" w:rsidRDefault="001571B5" w:rsidP="001571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244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Мета: з</w:t>
      </w:r>
      <w:r w:rsidR="00202B72" w:rsidRPr="00244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абезпечити гласність діяльності органів учнівського самоврядування, організувати творчу взаємодію вчителів та учнів. Сприяти налагодженню добрих взаємин школи, дітей та батьків. Розвивати у дітей вміння збирати інформацію, залучати їх до обговорення тем рубрик і матеріалів шкільних газет. Виховувати в учнів свідоме і відповідальне ставлення до своїх обов’язків та прав, формувати в них навички організаторської роботи в класних колективах.</w:t>
      </w:r>
    </w:p>
    <w:tbl>
      <w:tblPr>
        <w:tblW w:w="10671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69"/>
        <w:gridCol w:w="5551"/>
        <w:gridCol w:w="2552"/>
        <w:gridCol w:w="1984"/>
        <w:gridCol w:w="15"/>
      </w:tblGrid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Відмітка про виконання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 СЕМЕСТР                       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15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Створити </w:t>
            </w:r>
            <w:proofErr w:type="spellStart"/>
            <w:r w:rsidR="001571B5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="001571B5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</w:t>
            </w: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Педагог-організатор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1571B5" w:rsidP="0015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Обрання голови </w:t>
            </w: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«Прес-служба», </w:t>
            </w:r>
            <w:r w:rsidR="00202B72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затвердження плану роботи на І семестр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у підготовці «Дня вчителя»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1571B5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rPr>
          <w:gridAfter w:val="1"/>
          <w:wAfter w:w="15" w:type="dxa"/>
          <w:trHeight w:val="110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</w:t>
            </w:r>
            <w:r w:rsidR="001571B5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ести конкурс святкових стінгазет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1571B5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D141BA">
        <w:trPr>
          <w:trHeight w:val="426"/>
        </w:trPr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A" w:rsidRPr="00244806" w:rsidRDefault="00202B72" w:rsidP="00D1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Листопад</w:t>
            </w:r>
          </w:p>
        </w:tc>
      </w:tr>
      <w:tr w:rsidR="00202B72" w:rsidRPr="00244806" w:rsidTr="00202B72">
        <w:trPr>
          <w:gridAfter w:val="1"/>
          <w:wAfter w:w="15" w:type="dxa"/>
          <w:trHeight w:val="84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Проаналізувати стан правопорушень у класах, школі</w:t>
            </w:r>
            <w:r w:rsidR="00D141BA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</w:t>
            </w:r>
            <w:r w:rsidR="00202B72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порядок» та</w:t>
            </w:r>
          </w:p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Грудень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в організації та проведенні всесвітнього дня боротьби зі СНІДом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конкурс новорічних стінгазет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</w:t>
            </w: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3.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Планування роботи на ІІ семестр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ІІ СЕМЕСТР 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</w:p>
        </w:tc>
      </w:tr>
      <w:tr w:rsidR="00202B72" w:rsidRPr="00244806" w:rsidTr="00D141BA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72" w:rsidRPr="00244806" w:rsidRDefault="00D141BA" w:rsidP="00D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Взяти участь у рейді-перевірці «Зовнішній вигляд», результати висвітлити на сторінках шкільної групи у </w:t>
            </w: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uk-UA"/>
              </w:rPr>
              <w:t>facebook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 та </w:t>
            </w: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E43FA3">
        <w:trPr>
          <w:trHeight w:val="345"/>
        </w:trPr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конкурс газет-вітань до «Дня Святого Валентина»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rPr>
          <w:gridAfter w:val="1"/>
          <w:wAfter w:w="15" w:type="dxa"/>
          <w:trHeight w:val="135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перевірку класів по оформленню класних куточків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D1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конкурс плакатів-вітань до 8 Березня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Квітень</w:t>
            </w:r>
          </w:p>
        </w:tc>
      </w:tr>
      <w:tr w:rsidR="00202B72" w:rsidRPr="00244806" w:rsidTr="00202B72">
        <w:trPr>
          <w:gridAfter w:val="1"/>
          <w:wAfter w:w="15" w:type="dxa"/>
          <w:trHeight w:val="679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Участь в операції «Живи, книго!»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c>
          <w:tcPr>
            <w:tcW w:w="10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Травень</w:t>
            </w:r>
          </w:p>
        </w:tc>
      </w:tr>
      <w:tr w:rsidR="00202B72" w:rsidRPr="00244806" w:rsidTr="00202B72">
        <w:trPr>
          <w:gridAfter w:val="1"/>
          <w:wAfter w:w="15" w:type="dxa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На сторінках </w:t>
            </w:r>
            <w:r w:rsidR="00D141BA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шкільної групи у </w:t>
            </w:r>
            <w:proofErr w:type="spellStart"/>
            <w:r w:rsidR="00D141BA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uk-UA"/>
              </w:rPr>
              <w:t>facebook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висвітлити результати участі в </w:t>
            </w:r>
            <w:r w:rsidR="00D141BA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конкурсах, змаганнях</w:t>
            </w:r>
          </w:p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202B72" w:rsidRPr="00244806" w:rsidTr="00202B72">
        <w:trPr>
          <w:gridAfter w:val="1"/>
          <w:wAfter w:w="15" w:type="dxa"/>
          <w:trHeight w:val="7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D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Підсумки роботи </w:t>
            </w:r>
            <w:proofErr w:type="spellStart"/>
            <w:r w:rsidR="00D141BA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="00D141BA"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«ПРЕС-СЛУЖБА» </w:t>
            </w:r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завдання і пропозиції на наступний рік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D141BA" w:rsidP="002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244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«Прес-служба»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72" w:rsidRPr="00244806" w:rsidRDefault="00202B72" w:rsidP="0020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4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2B4C3E" w:rsidRPr="00244806" w:rsidRDefault="002B4C3E" w:rsidP="00202B72">
      <w:pPr>
        <w:rPr>
          <w:color w:val="000000" w:themeColor="text1"/>
        </w:rPr>
      </w:pPr>
    </w:p>
    <w:sectPr w:rsidR="002B4C3E" w:rsidRPr="00244806" w:rsidSect="00CF5C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4FE"/>
    <w:rsid w:val="001571B5"/>
    <w:rsid w:val="00202B72"/>
    <w:rsid w:val="00244806"/>
    <w:rsid w:val="002B4C3E"/>
    <w:rsid w:val="002C5189"/>
    <w:rsid w:val="005D04FE"/>
    <w:rsid w:val="007B0F38"/>
    <w:rsid w:val="00BD01DE"/>
    <w:rsid w:val="00CF5CFC"/>
    <w:rsid w:val="00D141BA"/>
    <w:rsid w:val="00D5327E"/>
    <w:rsid w:val="00E4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FC"/>
  </w:style>
  <w:style w:type="paragraph" w:styleId="1">
    <w:name w:val="heading 1"/>
    <w:basedOn w:val="a"/>
    <w:next w:val="a"/>
    <w:link w:val="10"/>
    <w:uiPriority w:val="9"/>
    <w:qFormat/>
    <w:rsid w:val="00157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571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571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cp:lastPrinted>2022-02-03T17:56:00Z</cp:lastPrinted>
  <dcterms:created xsi:type="dcterms:W3CDTF">2019-11-01T11:44:00Z</dcterms:created>
  <dcterms:modified xsi:type="dcterms:W3CDTF">2022-02-03T17:57:00Z</dcterms:modified>
</cp:coreProperties>
</file>