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E906C" w14:textId="77777777" w:rsidR="00E23786" w:rsidRDefault="00E23786" w:rsidP="00E23786">
      <w:pPr>
        <w:pStyle w:val="Default"/>
        <w:rPr>
          <w:b/>
          <w:sz w:val="32"/>
          <w:lang w:val="uk-UA"/>
        </w:rPr>
      </w:pPr>
    </w:p>
    <w:p w14:paraId="56D76F40" w14:textId="77777777" w:rsidR="00E23786" w:rsidRPr="002E64BA" w:rsidRDefault="00E23786" w:rsidP="00E23786">
      <w:pPr>
        <w:pStyle w:val="Default"/>
        <w:rPr>
          <w:sz w:val="36"/>
          <w:szCs w:val="32"/>
          <w:lang w:val="uk-UA"/>
        </w:rPr>
      </w:pPr>
    </w:p>
    <w:p w14:paraId="21D3D94C" w14:textId="77777777" w:rsidR="00E23786" w:rsidRPr="002E64BA" w:rsidRDefault="00E23786" w:rsidP="00E23786">
      <w:pPr>
        <w:pStyle w:val="Default"/>
        <w:jc w:val="center"/>
        <w:rPr>
          <w:sz w:val="36"/>
          <w:szCs w:val="32"/>
          <w:lang w:val="uk-UA"/>
        </w:rPr>
      </w:pPr>
    </w:p>
    <w:p w14:paraId="5743F36D" w14:textId="77777777" w:rsidR="00E23786" w:rsidRDefault="00E23786" w:rsidP="00E23786">
      <w:pPr>
        <w:pStyle w:val="Default"/>
        <w:jc w:val="center"/>
        <w:rPr>
          <w:sz w:val="36"/>
          <w:szCs w:val="32"/>
          <w:lang w:val="uk-UA"/>
        </w:rPr>
      </w:pPr>
    </w:p>
    <w:p w14:paraId="64DE8CFD" w14:textId="77777777" w:rsidR="00E23786" w:rsidRPr="00CA279F" w:rsidRDefault="00E23786" w:rsidP="00E23786">
      <w:pPr>
        <w:pStyle w:val="Default"/>
        <w:jc w:val="center"/>
        <w:rPr>
          <w:sz w:val="44"/>
          <w:szCs w:val="32"/>
          <w:lang w:val="uk-UA"/>
        </w:rPr>
      </w:pPr>
    </w:p>
    <w:p w14:paraId="48D3B16F" w14:textId="77777777" w:rsidR="00E23786" w:rsidRPr="002E64BA" w:rsidRDefault="00E23786" w:rsidP="00E23786">
      <w:pPr>
        <w:pStyle w:val="Default"/>
        <w:jc w:val="center"/>
        <w:rPr>
          <w:sz w:val="36"/>
          <w:szCs w:val="32"/>
          <w:lang w:val="uk-UA"/>
        </w:rPr>
      </w:pPr>
    </w:p>
    <w:p w14:paraId="7C4ABBE6" w14:textId="77777777" w:rsidR="00E23786" w:rsidRPr="002E64BA" w:rsidRDefault="00E23786" w:rsidP="00E23786">
      <w:pPr>
        <w:pStyle w:val="Default"/>
        <w:jc w:val="center"/>
        <w:rPr>
          <w:sz w:val="36"/>
          <w:szCs w:val="32"/>
          <w:lang w:val="uk-UA"/>
        </w:rPr>
      </w:pPr>
    </w:p>
    <w:p w14:paraId="5A1758D2" w14:textId="77777777" w:rsidR="00E23786" w:rsidRPr="00CE5B64" w:rsidRDefault="00E23786" w:rsidP="00E23786">
      <w:pPr>
        <w:pStyle w:val="Default"/>
        <w:jc w:val="center"/>
        <w:rPr>
          <w:b/>
          <w:sz w:val="56"/>
          <w:szCs w:val="32"/>
          <w:lang w:val="uk-UA"/>
        </w:rPr>
      </w:pPr>
      <w:r w:rsidRPr="00CE5B64">
        <w:rPr>
          <w:b/>
          <w:sz w:val="56"/>
          <w:szCs w:val="32"/>
          <w:lang w:val="uk-UA"/>
        </w:rPr>
        <w:t>НАВЧАЛЬНА ПРОГРАМА</w:t>
      </w:r>
    </w:p>
    <w:p w14:paraId="4CB74A47" w14:textId="77777777" w:rsidR="00E23786" w:rsidRDefault="00E23786" w:rsidP="00E23786">
      <w:pPr>
        <w:pStyle w:val="Default"/>
        <w:jc w:val="center"/>
        <w:rPr>
          <w:b/>
          <w:bCs/>
          <w:sz w:val="52"/>
          <w:szCs w:val="32"/>
          <w:lang w:val="uk-UA"/>
        </w:rPr>
      </w:pPr>
      <w:r w:rsidRPr="00CE5B64">
        <w:rPr>
          <w:b/>
          <w:bCs/>
          <w:sz w:val="52"/>
          <w:szCs w:val="32"/>
          <w:lang w:val="uk-UA"/>
        </w:rPr>
        <w:t>з зарубіжної літератури для 5 класу НУШ</w:t>
      </w:r>
    </w:p>
    <w:p w14:paraId="2EA96567" w14:textId="77777777" w:rsidR="00E23786" w:rsidRDefault="00E23786" w:rsidP="00E23786">
      <w:pPr>
        <w:pStyle w:val="Default"/>
        <w:jc w:val="center"/>
        <w:rPr>
          <w:b/>
          <w:bCs/>
          <w:sz w:val="52"/>
          <w:szCs w:val="32"/>
          <w:lang w:val="uk-UA"/>
        </w:rPr>
      </w:pPr>
    </w:p>
    <w:p w14:paraId="33A3F191" w14:textId="77777777" w:rsidR="00E23786" w:rsidRPr="00CA279F" w:rsidRDefault="00E23786" w:rsidP="00E23786">
      <w:pPr>
        <w:pStyle w:val="Default"/>
        <w:jc w:val="center"/>
        <w:rPr>
          <w:b/>
          <w:bCs/>
          <w:sz w:val="22"/>
          <w:szCs w:val="32"/>
          <w:lang w:val="uk-UA"/>
        </w:rPr>
      </w:pPr>
    </w:p>
    <w:p w14:paraId="337716A7" w14:textId="77777777" w:rsidR="00E23786" w:rsidRPr="00CE5B64" w:rsidRDefault="00E23786" w:rsidP="00E23786">
      <w:pPr>
        <w:pStyle w:val="Default"/>
        <w:jc w:val="center"/>
        <w:rPr>
          <w:b/>
          <w:bCs/>
          <w:sz w:val="32"/>
          <w:szCs w:val="32"/>
          <w:lang w:val="uk-UA"/>
        </w:rPr>
      </w:pPr>
    </w:p>
    <w:p w14:paraId="7AACC960" w14:textId="77777777" w:rsidR="00E23786" w:rsidRDefault="00E23786" w:rsidP="00E23786">
      <w:pPr>
        <w:pStyle w:val="Default"/>
        <w:jc w:val="center"/>
        <w:rPr>
          <w:b/>
          <w:bCs/>
          <w:sz w:val="52"/>
          <w:szCs w:val="32"/>
          <w:lang w:val="uk-UA"/>
        </w:rPr>
      </w:pPr>
    </w:p>
    <w:p w14:paraId="51B6575E" w14:textId="7C612AC8" w:rsidR="00E23786" w:rsidRPr="00CE5B64" w:rsidRDefault="00E23786" w:rsidP="00E23786">
      <w:pPr>
        <w:pStyle w:val="Default"/>
        <w:jc w:val="both"/>
        <w:rPr>
          <w:b/>
          <w:bCs/>
          <w:sz w:val="28"/>
          <w:szCs w:val="32"/>
          <w:lang w:val="uk-UA"/>
        </w:rPr>
      </w:pPr>
      <w:r>
        <w:rPr>
          <w:b/>
          <w:bCs/>
          <w:sz w:val="28"/>
          <w:szCs w:val="32"/>
          <w:lang w:val="uk-UA"/>
        </w:rPr>
        <w:t xml:space="preserve">Навчальну програму розробила вчителька зарубіжної літератури </w:t>
      </w:r>
      <w:r w:rsidR="00FF2687">
        <w:rPr>
          <w:b/>
          <w:bCs/>
          <w:sz w:val="28"/>
          <w:szCs w:val="32"/>
          <w:lang w:val="uk-UA"/>
        </w:rPr>
        <w:t>Пасік Леся Олександрівна</w:t>
      </w:r>
      <w:bookmarkStart w:id="0" w:name="_GoBack"/>
      <w:bookmarkEnd w:id="0"/>
    </w:p>
    <w:p w14:paraId="5B4295C7" w14:textId="77777777" w:rsidR="00E23786" w:rsidRPr="00CA279F" w:rsidRDefault="00E23786" w:rsidP="00E23786">
      <w:pPr>
        <w:pStyle w:val="Default"/>
        <w:jc w:val="both"/>
        <w:rPr>
          <w:sz w:val="32"/>
          <w:szCs w:val="28"/>
          <w:lang w:val="uk-UA"/>
        </w:rPr>
      </w:pPr>
    </w:p>
    <w:p w14:paraId="2478CAF6" w14:textId="77777777" w:rsidR="00E23786" w:rsidRDefault="00E23786" w:rsidP="00E23786">
      <w:pPr>
        <w:pStyle w:val="Default"/>
        <w:jc w:val="both"/>
        <w:rPr>
          <w:sz w:val="28"/>
          <w:szCs w:val="28"/>
          <w:lang w:val="uk-UA"/>
        </w:rPr>
      </w:pPr>
    </w:p>
    <w:p w14:paraId="490F06C6" w14:textId="77777777" w:rsidR="00E23786" w:rsidRPr="00CA279F" w:rsidRDefault="00E23786" w:rsidP="00E23786">
      <w:pPr>
        <w:pStyle w:val="Default"/>
        <w:jc w:val="both"/>
        <w:rPr>
          <w:sz w:val="56"/>
          <w:szCs w:val="28"/>
          <w:lang w:val="uk-UA"/>
        </w:rPr>
      </w:pPr>
    </w:p>
    <w:p w14:paraId="6083B7BD" w14:textId="77777777" w:rsidR="00E23786" w:rsidRPr="002E64BA" w:rsidRDefault="00E23786" w:rsidP="00E23786">
      <w:pPr>
        <w:pStyle w:val="Default"/>
        <w:jc w:val="both"/>
        <w:rPr>
          <w:color w:val="0000FF"/>
          <w:sz w:val="28"/>
          <w:szCs w:val="28"/>
          <w:lang w:val="uk-UA"/>
        </w:rPr>
      </w:pPr>
    </w:p>
    <w:p w14:paraId="382CB763" w14:textId="77777777" w:rsidR="00E23786" w:rsidRPr="002E64BA" w:rsidRDefault="00E23786" w:rsidP="00E23786">
      <w:pPr>
        <w:pStyle w:val="Default"/>
        <w:jc w:val="both"/>
        <w:rPr>
          <w:sz w:val="28"/>
          <w:szCs w:val="28"/>
          <w:lang w:val="uk-UA"/>
        </w:rPr>
      </w:pPr>
      <w:r w:rsidRPr="002E64BA">
        <w:rPr>
          <w:i/>
          <w:iCs/>
          <w:sz w:val="28"/>
          <w:szCs w:val="28"/>
          <w:lang w:val="uk-UA"/>
        </w:rPr>
        <w:t xml:space="preserve">Навчальна програма затверджена на засіданні педагогічної ради закладу освіти, </w:t>
      </w:r>
    </w:p>
    <w:p w14:paraId="26840FC2" w14:textId="77777777" w:rsidR="00E23786" w:rsidRDefault="00E23786" w:rsidP="00E2378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протокол №_____ від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»  </w:t>
      </w: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_______</w:t>
      </w: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2024</w:t>
      </w: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року.</w:t>
      </w:r>
    </w:p>
    <w:p w14:paraId="335D4132" w14:textId="77777777" w:rsidR="00E23786" w:rsidRDefault="00E23786" w:rsidP="00E2378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1B9AEC17" w14:textId="77777777" w:rsidR="00E23786" w:rsidRPr="00CA279F" w:rsidRDefault="00E23786" w:rsidP="00E23786">
      <w:pPr>
        <w:jc w:val="both"/>
        <w:rPr>
          <w:rFonts w:ascii="Times New Roman" w:hAnsi="Times New Roman" w:cs="Times New Roman"/>
          <w:i/>
          <w:iCs/>
          <w:sz w:val="10"/>
          <w:szCs w:val="28"/>
          <w:lang w:val="uk-UA"/>
        </w:rPr>
      </w:pPr>
    </w:p>
    <w:p w14:paraId="215FE86D" w14:textId="77777777" w:rsidR="00E23786" w:rsidRPr="00CE5B64" w:rsidRDefault="00E23786" w:rsidP="00E23786">
      <w:pPr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2024 рік</w:t>
      </w:r>
    </w:p>
    <w:p w14:paraId="77646EAB" w14:textId="77777777" w:rsidR="00E23786" w:rsidRPr="00CE5B64" w:rsidRDefault="00E23786" w:rsidP="00E23786">
      <w:pPr>
        <w:pStyle w:val="Default"/>
        <w:jc w:val="center"/>
        <w:rPr>
          <w:b/>
          <w:sz w:val="32"/>
          <w:szCs w:val="28"/>
          <w:lang w:val="uk-UA"/>
        </w:rPr>
      </w:pPr>
      <w:r w:rsidRPr="00CE5B64">
        <w:rPr>
          <w:b/>
          <w:sz w:val="28"/>
        </w:rPr>
        <w:lastRenderedPageBreak/>
        <w:t>ПОЯСНЮВАЛЬНА ЗАПИСКА</w:t>
      </w:r>
    </w:p>
    <w:p w14:paraId="62F6847D" w14:textId="77777777" w:rsidR="00E23786" w:rsidRPr="00CE5B64" w:rsidRDefault="00E23786" w:rsidP="00E23786">
      <w:pPr>
        <w:pStyle w:val="Default"/>
        <w:jc w:val="both"/>
        <w:rPr>
          <w:sz w:val="10"/>
          <w:szCs w:val="28"/>
          <w:lang w:val="uk-UA"/>
        </w:rPr>
      </w:pPr>
    </w:p>
    <w:p w14:paraId="26459EAE" w14:textId="737DD680" w:rsidR="00E23786" w:rsidRPr="00486608" w:rsidRDefault="00E23786" w:rsidP="00E2378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2E64BA">
        <w:rPr>
          <w:sz w:val="28"/>
          <w:szCs w:val="28"/>
          <w:lang w:val="uk-UA"/>
        </w:rPr>
        <w:t xml:space="preserve">     </w:t>
      </w:r>
      <w:r w:rsidRPr="00486608">
        <w:rPr>
          <w:sz w:val="28"/>
          <w:szCs w:val="28"/>
          <w:lang w:val="uk-UA"/>
        </w:rPr>
        <w:t xml:space="preserve">     Навчальна програма укладена на підставі модельної навчальної про</w:t>
      </w:r>
      <w:r w:rsidR="004A5400">
        <w:rPr>
          <w:sz w:val="28"/>
          <w:szCs w:val="28"/>
          <w:lang w:val="uk-UA"/>
        </w:rPr>
        <w:t>грами «Зарубіжна література. 5–9</w:t>
      </w:r>
      <w:r w:rsidRPr="00486608">
        <w:rPr>
          <w:sz w:val="28"/>
          <w:szCs w:val="28"/>
          <w:lang w:val="uk-UA"/>
        </w:rPr>
        <w:t xml:space="preserve"> класи» для закладів загальної середньої освіти </w:t>
      </w:r>
      <w:r w:rsidR="008F0205" w:rsidRPr="008F0205">
        <w:rPr>
          <w:sz w:val="28"/>
          <w:szCs w:val="28"/>
          <w:lang w:val="uk-UA"/>
        </w:rPr>
        <w:t xml:space="preserve">(у редакції 2023 року) </w:t>
      </w:r>
      <w:r w:rsidRPr="00486608">
        <w:rPr>
          <w:sz w:val="28"/>
          <w:szCs w:val="28"/>
          <w:lang w:val="uk-UA"/>
        </w:rPr>
        <w:t>(</w:t>
      </w:r>
      <w:proofErr w:type="spellStart"/>
      <w:r w:rsidRPr="00486608">
        <w:rPr>
          <w:sz w:val="28"/>
          <w:szCs w:val="28"/>
          <w:lang w:val="uk-UA"/>
        </w:rPr>
        <w:t>авт</w:t>
      </w:r>
      <w:proofErr w:type="spellEnd"/>
      <w:r w:rsidRPr="00486608">
        <w:rPr>
          <w:sz w:val="28"/>
          <w:szCs w:val="28"/>
          <w:lang w:val="uk-UA"/>
        </w:rPr>
        <w:t xml:space="preserve">. </w:t>
      </w:r>
      <w:proofErr w:type="spellStart"/>
      <w:r w:rsidRPr="00486608">
        <w:rPr>
          <w:sz w:val="28"/>
          <w:szCs w:val="28"/>
          <w:lang w:val="uk-UA"/>
        </w:rPr>
        <w:t>Ніколенко</w:t>
      </w:r>
      <w:proofErr w:type="spellEnd"/>
      <w:r w:rsidRPr="00486608">
        <w:rPr>
          <w:sz w:val="28"/>
          <w:szCs w:val="28"/>
          <w:lang w:val="uk-UA"/>
        </w:rPr>
        <w:t xml:space="preserve"> О.М., Ісаєва О.О., Клименко Ж.В., </w:t>
      </w:r>
      <w:proofErr w:type="spellStart"/>
      <w:r w:rsidRPr="00486608">
        <w:rPr>
          <w:sz w:val="28"/>
          <w:szCs w:val="28"/>
          <w:lang w:val="uk-UA"/>
        </w:rPr>
        <w:t>Мацевко-Бекерська</w:t>
      </w:r>
      <w:proofErr w:type="spellEnd"/>
      <w:r w:rsidRPr="00486608">
        <w:rPr>
          <w:sz w:val="28"/>
          <w:szCs w:val="28"/>
          <w:lang w:val="uk-UA"/>
        </w:rPr>
        <w:t xml:space="preserve"> Л.В., </w:t>
      </w:r>
      <w:proofErr w:type="spellStart"/>
      <w:r w:rsidRPr="00486608">
        <w:rPr>
          <w:sz w:val="28"/>
          <w:szCs w:val="28"/>
          <w:lang w:val="uk-UA"/>
        </w:rPr>
        <w:t>Юлдашева</w:t>
      </w:r>
      <w:proofErr w:type="spellEnd"/>
      <w:r w:rsidRPr="00486608">
        <w:rPr>
          <w:sz w:val="28"/>
          <w:szCs w:val="28"/>
          <w:lang w:val="uk-UA"/>
        </w:rPr>
        <w:t xml:space="preserve"> Л.П., </w:t>
      </w:r>
      <w:proofErr w:type="spellStart"/>
      <w:r w:rsidRPr="00486608">
        <w:rPr>
          <w:sz w:val="28"/>
          <w:szCs w:val="28"/>
          <w:lang w:val="uk-UA"/>
        </w:rPr>
        <w:t>Рудніцька</w:t>
      </w:r>
      <w:proofErr w:type="spellEnd"/>
      <w:r w:rsidRPr="00486608">
        <w:rPr>
          <w:sz w:val="28"/>
          <w:szCs w:val="28"/>
          <w:lang w:val="uk-UA"/>
        </w:rPr>
        <w:t xml:space="preserve"> Н.П., </w:t>
      </w:r>
      <w:proofErr w:type="spellStart"/>
      <w:r w:rsidRPr="00486608">
        <w:rPr>
          <w:sz w:val="28"/>
          <w:szCs w:val="28"/>
          <w:lang w:val="uk-UA"/>
        </w:rPr>
        <w:t>Туряниця</w:t>
      </w:r>
      <w:proofErr w:type="spellEnd"/>
      <w:r w:rsidRPr="00486608">
        <w:rPr>
          <w:sz w:val="28"/>
          <w:szCs w:val="28"/>
          <w:lang w:val="uk-UA"/>
        </w:rPr>
        <w:t xml:space="preserve"> В. Г., </w:t>
      </w:r>
      <w:proofErr w:type="spellStart"/>
      <w:r w:rsidRPr="00486608">
        <w:rPr>
          <w:sz w:val="28"/>
          <w:szCs w:val="28"/>
          <w:lang w:val="uk-UA"/>
        </w:rPr>
        <w:t>Тіхоненко</w:t>
      </w:r>
      <w:proofErr w:type="spellEnd"/>
      <w:r w:rsidRPr="00486608">
        <w:rPr>
          <w:sz w:val="28"/>
          <w:szCs w:val="28"/>
          <w:lang w:val="uk-UA"/>
        </w:rPr>
        <w:t xml:space="preserve"> С.О., Вітко М.І., </w:t>
      </w:r>
      <w:proofErr w:type="spellStart"/>
      <w:r w:rsidRPr="00486608">
        <w:rPr>
          <w:sz w:val="28"/>
          <w:szCs w:val="28"/>
          <w:lang w:val="uk-UA"/>
        </w:rPr>
        <w:t>Джангобекова</w:t>
      </w:r>
      <w:proofErr w:type="spellEnd"/>
      <w:r w:rsidRPr="00486608">
        <w:rPr>
          <w:sz w:val="28"/>
          <w:szCs w:val="28"/>
          <w:lang w:val="uk-UA"/>
        </w:rPr>
        <w:t xml:space="preserve"> Т.А.), рекомендованої Міністерством освіти і науки України (наказ МОН № 1226 від 10.10.2023). </w:t>
      </w:r>
    </w:p>
    <w:p w14:paraId="57E548EF" w14:textId="77777777" w:rsidR="00E23786" w:rsidRPr="008B2EBC" w:rsidRDefault="00E23786" w:rsidP="00E23786">
      <w:pPr>
        <w:pStyle w:val="Default"/>
        <w:numPr>
          <w:ilvl w:val="0"/>
          <w:numId w:val="1"/>
        </w:numPr>
        <w:spacing w:line="276" w:lineRule="auto"/>
        <w:jc w:val="both"/>
        <w:rPr>
          <w:color w:val="0000FF"/>
          <w:sz w:val="28"/>
          <w:szCs w:val="28"/>
          <w:lang w:val="uk-UA"/>
        </w:rPr>
      </w:pPr>
      <w:r w:rsidRPr="00486608">
        <w:rPr>
          <w:color w:val="0000FF"/>
          <w:sz w:val="28"/>
          <w:szCs w:val="28"/>
          <w:lang w:val="uk-UA"/>
        </w:rPr>
        <w:t>https://drive.google.com/file/d/1zcaTqWtDvE3SPiZjvlmCq83HXDWKGqTY/view</w:t>
      </w:r>
      <w:r w:rsidRPr="008B2EBC">
        <w:rPr>
          <w:color w:val="0000FF"/>
          <w:sz w:val="28"/>
          <w:szCs w:val="28"/>
          <w:lang w:val="uk-UA"/>
        </w:rPr>
        <w:t xml:space="preserve"> </w:t>
      </w:r>
    </w:p>
    <w:p w14:paraId="122BDCDB" w14:textId="77777777" w:rsidR="00E23786" w:rsidRPr="00CE5B64" w:rsidRDefault="00E23786" w:rsidP="00E23786">
      <w:pPr>
        <w:pStyle w:val="Default"/>
        <w:jc w:val="both"/>
        <w:rPr>
          <w:color w:val="0000FF"/>
          <w:sz w:val="20"/>
          <w:szCs w:val="28"/>
          <w:lang w:val="uk-UA"/>
        </w:rPr>
      </w:pPr>
    </w:p>
    <w:p w14:paraId="37C483D8" w14:textId="77777777" w:rsidR="00E23786" w:rsidRPr="002E64BA" w:rsidRDefault="00E23786" w:rsidP="00E23786">
      <w:pPr>
        <w:pStyle w:val="Default"/>
        <w:jc w:val="both"/>
        <w:rPr>
          <w:sz w:val="28"/>
          <w:szCs w:val="28"/>
          <w:lang w:val="uk-UA" w:eastAsia="ru-RU"/>
        </w:rPr>
      </w:pPr>
      <w:r w:rsidRPr="002E64BA">
        <w:rPr>
          <w:sz w:val="28"/>
          <w:szCs w:val="28"/>
          <w:lang w:val="uk-UA"/>
        </w:rPr>
        <w:t xml:space="preserve">     Зміст навчальної програми забезпечує підручник «Зарубіжна література. 5 клас» (</w:t>
      </w:r>
      <w:proofErr w:type="spellStart"/>
      <w:r w:rsidRPr="002E64BA">
        <w:rPr>
          <w:sz w:val="28"/>
          <w:szCs w:val="28"/>
          <w:lang w:val="uk-UA"/>
        </w:rPr>
        <w:t>авт</w:t>
      </w:r>
      <w:proofErr w:type="spellEnd"/>
      <w:r w:rsidRPr="002E64BA">
        <w:rPr>
          <w:sz w:val="28"/>
          <w:szCs w:val="28"/>
          <w:lang w:val="uk-UA"/>
        </w:rPr>
        <w:t xml:space="preserve">. </w:t>
      </w:r>
      <w:r w:rsidRPr="002E64BA">
        <w:rPr>
          <w:sz w:val="28"/>
          <w:szCs w:val="28"/>
          <w:lang w:val="uk-UA" w:eastAsia="ru-RU"/>
        </w:rPr>
        <w:t xml:space="preserve">Ніна </w:t>
      </w:r>
      <w:proofErr w:type="spellStart"/>
      <w:r w:rsidRPr="002E64BA">
        <w:rPr>
          <w:sz w:val="28"/>
          <w:szCs w:val="28"/>
          <w:lang w:val="uk-UA" w:eastAsia="ru-RU"/>
        </w:rPr>
        <w:t>Міляновська</w:t>
      </w:r>
      <w:proofErr w:type="spellEnd"/>
      <w:r w:rsidRPr="002E64BA">
        <w:rPr>
          <w:sz w:val="28"/>
          <w:szCs w:val="28"/>
          <w:lang w:val="uk-UA" w:eastAsia="ru-RU"/>
        </w:rPr>
        <w:t xml:space="preserve"> - Тернопіль: </w:t>
      </w:r>
      <w:proofErr w:type="spellStart"/>
      <w:r w:rsidRPr="002E64BA">
        <w:rPr>
          <w:sz w:val="28"/>
          <w:szCs w:val="28"/>
          <w:lang w:val="uk-UA" w:eastAsia="ru-RU"/>
        </w:rPr>
        <w:t>Астон</w:t>
      </w:r>
      <w:proofErr w:type="spellEnd"/>
      <w:r w:rsidRPr="002E64BA">
        <w:rPr>
          <w:sz w:val="28"/>
          <w:szCs w:val="28"/>
          <w:lang w:val="uk-UA" w:eastAsia="ru-RU"/>
        </w:rPr>
        <w:t>, 2022)</w:t>
      </w:r>
    </w:p>
    <w:p w14:paraId="0902B77C" w14:textId="77777777" w:rsidR="00E23786" w:rsidRPr="00CE5B64" w:rsidRDefault="00E23786" w:rsidP="00E23786">
      <w:pPr>
        <w:pStyle w:val="Default"/>
        <w:jc w:val="both"/>
        <w:rPr>
          <w:color w:val="0000FF"/>
          <w:sz w:val="18"/>
          <w:szCs w:val="28"/>
          <w:lang w:val="uk-UA"/>
        </w:rPr>
      </w:pPr>
    </w:p>
    <w:p w14:paraId="4845C47F" w14:textId="77777777" w:rsidR="00E23786" w:rsidRPr="00CE5B64" w:rsidRDefault="00E23786" w:rsidP="00E23786">
      <w:pPr>
        <w:pStyle w:val="Default"/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</w:t>
      </w:r>
      <w:r w:rsidRPr="00CE5B64">
        <w:rPr>
          <w:b/>
          <w:color w:val="auto"/>
          <w:sz w:val="28"/>
          <w:szCs w:val="28"/>
          <w:lang w:val="uk-UA"/>
        </w:rPr>
        <w:t>Головна мета вивчення зарубіжної</w:t>
      </w:r>
      <w:r>
        <w:rPr>
          <w:b/>
          <w:color w:val="auto"/>
          <w:sz w:val="28"/>
          <w:szCs w:val="28"/>
          <w:lang w:val="uk-UA"/>
        </w:rPr>
        <w:t xml:space="preserve"> літератури в системі середньої </w:t>
      </w:r>
      <w:r w:rsidRPr="00CE5B64">
        <w:rPr>
          <w:b/>
          <w:color w:val="auto"/>
          <w:sz w:val="28"/>
          <w:szCs w:val="28"/>
          <w:lang w:val="uk-UA"/>
        </w:rPr>
        <w:t>освіти</w:t>
      </w:r>
      <w:r w:rsidRPr="00CE5B64">
        <w:rPr>
          <w:color w:val="auto"/>
          <w:sz w:val="28"/>
          <w:szCs w:val="28"/>
          <w:lang w:val="uk-UA"/>
        </w:rPr>
        <w:t xml:space="preserve"> – прилучення учнів до найкращих здобутків класичної й сучасної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художньої літератури різних країн і народів, формування компетентних</w:t>
      </w:r>
      <w:r>
        <w:rPr>
          <w:b/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читачів, здатних творчо </w:t>
      </w:r>
      <w:r w:rsidRPr="00CE5B64">
        <w:rPr>
          <w:color w:val="auto"/>
          <w:sz w:val="28"/>
          <w:szCs w:val="28"/>
          <w:lang w:val="uk-UA"/>
        </w:rPr>
        <w:t>сприймати, критично оцінювати й насолоджуватися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художніми творами, брати участь у різних комунікативних ситуаціях та</w:t>
      </w:r>
    </w:p>
    <w:p w14:paraId="37901BAC" w14:textId="77777777" w:rsidR="00E23786" w:rsidRPr="00CE5B64" w:rsidRDefault="00E23786" w:rsidP="00E23786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взаємодії (зокрема із застосуванням ц</w:t>
      </w:r>
      <w:r>
        <w:rPr>
          <w:color w:val="auto"/>
          <w:sz w:val="28"/>
          <w:szCs w:val="28"/>
          <w:lang w:val="uk-UA"/>
        </w:rPr>
        <w:t xml:space="preserve">ифрових технологій) на підставі </w:t>
      </w:r>
      <w:r w:rsidRPr="00CE5B64">
        <w:rPr>
          <w:color w:val="auto"/>
          <w:sz w:val="28"/>
          <w:szCs w:val="28"/>
          <w:lang w:val="uk-UA"/>
        </w:rPr>
        <w:t xml:space="preserve">прочитаних художніх текстів і </w:t>
      </w:r>
      <w:proofErr w:type="spellStart"/>
      <w:r w:rsidRPr="00CE5B64">
        <w:rPr>
          <w:color w:val="auto"/>
          <w:sz w:val="28"/>
          <w:szCs w:val="28"/>
          <w:lang w:val="uk-UA"/>
        </w:rPr>
        <w:t>медіатекстів</w:t>
      </w:r>
      <w:proofErr w:type="spellEnd"/>
      <w:r w:rsidRPr="00CE5B64">
        <w:rPr>
          <w:color w:val="auto"/>
          <w:sz w:val="28"/>
          <w:szCs w:val="28"/>
          <w:lang w:val="uk-UA"/>
        </w:rPr>
        <w:t xml:space="preserve"> відповідно до контексту.</w:t>
      </w:r>
    </w:p>
    <w:p w14:paraId="2E825FAA" w14:textId="77777777" w:rsidR="00E23786" w:rsidRPr="00CE5B64" w:rsidRDefault="00E23786" w:rsidP="00E23786">
      <w:pPr>
        <w:pStyle w:val="Default"/>
        <w:spacing w:line="276" w:lineRule="auto"/>
        <w:jc w:val="both"/>
        <w:rPr>
          <w:color w:val="auto"/>
          <w:sz w:val="18"/>
          <w:szCs w:val="28"/>
          <w:lang w:val="uk-UA"/>
        </w:rPr>
      </w:pPr>
    </w:p>
    <w:p w14:paraId="5A9CCFDA" w14:textId="77777777" w:rsidR="00E23786" w:rsidRDefault="00E23786" w:rsidP="00E23786">
      <w:pPr>
        <w:pStyle w:val="Default"/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    </w:t>
      </w:r>
      <w:r w:rsidRPr="00CE5B64">
        <w:rPr>
          <w:b/>
          <w:color w:val="auto"/>
          <w:sz w:val="28"/>
          <w:szCs w:val="28"/>
          <w:lang w:val="uk-UA"/>
        </w:rPr>
        <w:t>Завдання вивчення зарубіжн</w:t>
      </w:r>
      <w:r>
        <w:rPr>
          <w:b/>
          <w:color w:val="auto"/>
          <w:sz w:val="28"/>
          <w:szCs w:val="28"/>
          <w:lang w:val="uk-UA"/>
        </w:rPr>
        <w:t>ої літератури в основній школі:</w:t>
      </w:r>
    </w:p>
    <w:p w14:paraId="4CDEC8E5" w14:textId="77777777" w:rsidR="00E23786" w:rsidRPr="00CE5B64" w:rsidRDefault="00E23786" w:rsidP="00E23786">
      <w:pPr>
        <w:pStyle w:val="Default"/>
        <w:numPr>
          <w:ilvl w:val="0"/>
          <w:numId w:val="18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репрезентувати актуальні для школярів художні твори (класичні та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сучасні), необхідні для духовної та психологічної адаптації людини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в сучасному полікультурному суспільстві;</w:t>
      </w:r>
    </w:p>
    <w:p w14:paraId="19CDC5D9" w14:textId="77777777" w:rsidR="00E23786" w:rsidRPr="00CE5B64" w:rsidRDefault="00E23786" w:rsidP="00E23786">
      <w:pPr>
        <w:pStyle w:val="Default"/>
        <w:numPr>
          <w:ilvl w:val="0"/>
          <w:numId w:val="18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сформувати в учнів сталу потребу в діалозі з творами словесного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мистецтва, необхідність у власній рефлексії над почуттями й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думками, які виникають в семантичному та естетичному полі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художнього тексту;</w:t>
      </w:r>
    </w:p>
    <w:p w14:paraId="062BC258" w14:textId="77777777" w:rsidR="00E23786" w:rsidRPr="00CE5B64" w:rsidRDefault="00E23786" w:rsidP="00E23786">
      <w:pPr>
        <w:pStyle w:val="Default"/>
        <w:numPr>
          <w:ilvl w:val="0"/>
          <w:numId w:val="18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навчити школярів естетично сприймати літературні твори, виявляти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їх художню своєрідність, розглядати в контексті розвитку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загальнолюдської культури та національних культур різних країн і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народів;</w:t>
      </w:r>
    </w:p>
    <w:p w14:paraId="57CB5966" w14:textId="77777777" w:rsidR="00E23786" w:rsidRPr="00CE5B64" w:rsidRDefault="00E23786" w:rsidP="00E23786">
      <w:pPr>
        <w:pStyle w:val="Default"/>
        <w:numPr>
          <w:ilvl w:val="0"/>
          <w:numId w:val="18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розширити особистісний культурно-естетичний тезаурус учнів на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основі набутих знань про художню літературу світу, практичних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умінь і навичок сприймання, аналізу, інтерпретації, дослідження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художніх творів зарубіжних письменників від давнини до сучасності,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а також у процесі творчого діалогу із художніми текстами і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 xml:space="preserve">відповідними </w:t>
      </w:r>
      <w:proofErr w:type="spellStart"/>
      <w:r w:rsidRPr="00CE5B64">
        <w:rPr>
          <w:color w:val="auto"/>
          <w:sz w:val="28"/>
          <w:szCs w:val="28"/>
          <w:lang w:val="uk-UA"/>
        </w:rPr>
        <w:t>медіатекстами</w:t>
      </w:r>
      <w:proofErr w:type="spellEnd"/>
      <w:r w:rsidRPr="00CE5B64">
        <w:rPr>
          <w:color w:val="auto"/>
          <w:sz w:val="28"/>
          <w:szCs w:val="28"/>
          <w:lang w:val="uk-UA"/>
        </w:rPr>
        <w:t>;</w:t>
      </w:r>
    </w:p>
    <w:p w14:paraId="2F317712" w14:textId="77777777" w:rsidR="00E23786" w:rsidRPr="00CE5B64" w:rsidRDefault="00E23786" w:rsidP="00E23786">
      <w:pPr>
        <w:pStyle w:val="Default"/>
        <w:numPr>
          <w:ilvl w:val="0"/>
          <w:numId w:val="18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розвивати високі моральні якості школярів, їхні ціннісні орієнтації,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 xml:space="preserve">ставлення, </w:t>
      </w:r>
      <w:proofErr w:type="spellStart"/>
      <w:r w:rsidRPr="00CE5B64">
        <w:rPr>
          <w:color w:val="auto"/>
          <w:sz w:val="28"/>
          <w:szCs w:val="28"/>
          <w:lang w:val="uk-UA"/>
        </w:rPr>
        <w:t>емоційно</w:t>
      </w:r>
      <w:proofErr w:type="spellEnd"/>
      <w:r w:rsidRPr="00CE5B64">
        <w:rPr>
          <w:color w:val="auto"/>
          <w:sz w:val="28"/>
          <w:szCs w:val="28"/>
          <w:lang w:val="uk-UA"/>
        </w:rPr>
        <w:t>-чуттєву сферу особистості;</w:t>
      </w:r>
    </w:p>
    <w:p w14:paraId="17B1BF4A" w14:textId="77777777" w:rsidR="00E23786" w:rsidRPr="00CE5B64" w:rsidRDefault="00E23786" w:rsidP="00E23786">
      <w:pPr>
        <w:pStyle w:val="Default"/>
        <w:numPr>
          <w:ilvl w:val="0"/>
          <w:numId w:val="18"/>
        </w:numPr>
        <w:spacing w:after="240"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lastRenderedPageBreak/>
        <w:t>виховувати в учнів патріотизм, повагу до національних традицій і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різних культур, толерантне ставлення до «</w:t>
      </w:r>
      <w:proofErr w:type="spellStart"/>
      <w:r w:rsidRPr="00CE5B64">
        <w:rPr>
          <w:color w:val="auto"/>
          <w:sz w:val="28"/>
          <w:szCs w:val="28"/>
          <w:lang w:val="uk-UA"/>
        </w:rPr>
        <w:t>інакшості</w:t>
      </w:r>
      <w:proofErr w:type="spellEnd"/>
      <w:r w:rsidRPr="00CE5B64">
        <w:rPr>
          <w:color w:val="auto"/>
          <w:sz w:val="28"/>
          <w:szCs w:val="28"/>
          <w:lang w:val="uk-UA"/>
        </w:rPr>
        <w:t>», до відмінного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від власного погляду.</w:t>
      </w:r>
    </w:p>
    <w:p w14:paraId="190433E1" w14:textId="77777777" w:rsidR="00E23786" w:rsidRPr="00CE5B64" w:rsidRDefault="00E23786" w:rsidP="00E23786">
      <w:pPr>
        <w:pStyle w:val="Default"/>
        <w:spacing w:after="240" w:line="276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</w:t>
      </w:r>
      <w:r w:rsidRPr="00CE5B64">
        <w:rPr>
          <w:color w:val="auto"/>
          <w:sz w:val="28"/>
          <w:szCs w:val="28"/>
          <w:lang w:val="uk-UA"/>
        </w:rPr>
        <w:t>Результатом вивчення зарубіжної літера</w:t>
      </w:r>
      <w:r>
        <w:rPr>
          <w:color w:val="auto"/>
          <w:sz w:val="28"/>
          <w:szCs w:val="28"/>
          <w:lang w:val="uk-UA"/>
        </w:rPr>
        <w:t xml:space="preserve">тури в основній школі має стати </w:t>
      </w:r>
      <w:r w:rsidRPr="00CE5B64">
        <w:rPr>
          <w:color w:val="auto"/>
          <w:sz w:val="28"/>
          <w:szCs w:val="28"/>
          <w:lang w:val="uk-UA"/>
        </w:rPr>
        <w:t>не сума розпорошеної інформації, а сф</w:t>
      </w:r>
      <w:r>
        <w:rPr>
          <w:color w:val="auto"/>
          <w:sz w:val="28"/>
          <w:szCs w:val="28"/>
          <w:lang w:val="uk-UA"/>
        </w:rPr>
        <w:t xml:space="preserve">ормована здатність учня/учениці </w:t>
      </w:r>
      <w:r w:rsidRPr="00CE5B64">
        <w:rPr>
          <w:color w:val="auto"/>
          <w:sz w:val="28"/>
          <w:szCs w:val="28"/>
          <w:lang w:val="uk-UA"/>
        </w:rPr>
        <w:t>комплексно використовувати набуті знання, уміння, навички в різномані</w:t>
      </w:r>
      <w:r>
        <w:rPr>
          <w:color w:val="auto"/>
          <w:sz w:val="28"/>
          <w:szCs w:val="28"/>
          <w:lang w:val="uk-UA"/>
        </w:rPr>
        <w:t xml:space="preserve">тних </w:t>
      </w:r>
      <w:r w:rsidRPr="00CE5B64">
        <w:rPr>
          <w:color w:val="auto"/>
          <w:sz w:val="28"/>
          <w:szCs w:val="28"/>
          <w:lang w:val="uk-UA"/>
        </w:rPr>
        <w:t>життєвих ситуаціях і в процесі соціаль</w:t>
      </w:r>
      <w:r>
        <w:rPr>
          <w:color w:val="auto"/>
          <w:sz w:val="28"/>
          <w:szCs w:val="28"/>
          <w:lang w:val="uk-UA"/>
        </w:rPr>
        <w:t xml:space="preserve">ної адаптації до умов сучасного </w:t>
      </w:r>
      <w:r w:rsidRPr="00CE5B64">
        <w:rPr>
          <w:color w:val="auto"/>
          <w:sz w:val="28"/>
          <w:szCs w:val="28"/>
          <w:lang w:val="uk-UA"/>
        </w:rPr>
        <w:t>мультикультурного і різнополярного суспільства.</w:t>
      </w:r>
    </w:p>
    <w:p w14:paraId="514708D7" w14:textId="77777777" w:rsidR="00E23786" w:rsidRDefault="00E23786" w:rsidP="00E2378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    У 5-6 класах поєднано проблемно-тематичний і жанровий принципи побудови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із настановою на формування початкових уявлень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окремі літературні явища та понятт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Протягом вивчення зарубіжної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літератури в 5-6 класах класичні твор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й твори сучасних письменників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поєднані в межах окремих розділів і тем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підставі образно-тематичної або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жанрової подібності.</w:t>
      </w:r>
    </w:p>
    <w:p w14:paraId="2D2B1299" w14:textId="77777777" w:rsidR="00E23786" w:rsidRDefault="00E23786" w:rsidP="00E2378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Наскрізним стрижнем навчального предмета «Зарубіжна література» є поєднання класичної й сучасної літератури, художніх творів і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медіатекстів</w:t>
      </w:r>
      <w:proofErr w:type="spellEnd"/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. Це дає змогу вибудувати єдиний простір цікавих для учнів третього тисячоліття творів, що належать до різних культур, забезпечити умови для діалогу класики й сучасності, реалізувати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різновекторність</w:t>
      </w:r>
      <w:proofErr w:type="spellEnd"/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 у пізнавальній діяльності, залучити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інтермедіальність</w:t>
      </w:r>
      <w:proofErr w:type="spellEnd"/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 як один із ефективних шляхів вивчення зарубіжної літератури, підвищити мотивацію учнів до читання найкращих книжок світу.</w:t>
      </w:r>
    </w:p>
    <w:p w14:paraId="68754009" w14:textId="77777777" w:rsidR="00E23786" w:rsidRPr="008B2EBC" w:rsidRDefault="00E23786" w:rsidP="00E237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Завдання вивчення зару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біжної літератури в 5-6 класах: </w:t>
      </w:r>
      <w:r w:rsidRPr="008B2E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прилучити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школярів до читання творів класики й сучасності; </w:t>
      </w:r>
      <w:r w:rsidRPr="008B2E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сформувати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них стійкий інтерес до художньої літератури,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Pr="008B2EBC">
        <w:rPr>
          <w:rFonts w:ascii="Times New Roman" w:hAnsi="Times New Roman" w:cs="Times New Roman"/>
          <w:i/>
          <w:sz w:val="28"/>
          <w:szCs w:val="28"/>
          <w:lang w:val="uk-UA"/>
        </w:rPr>
        <w:t>початкові вміння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сприймати, аналізувати, інтерпретуват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художній текст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медіатекст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критично оцінювати інформацію з різних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жерел, виявляти окремі елементи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змісту і форми, встановлювати їхню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оль у тексті, характеризувати й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оцінювати літературних персонажів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їхніх учинків, мови,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взаємозв’язків із іншими персонажами та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овкіллям, творчо самовиражатися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у різних видах діяльності, зокрема із зас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тосуванням цифрових технологій,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досліджувати окремі літературні і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мов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явища в художньому тексті та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медіатексті</w:t>
      </w:r>
      <w:proofErr w:type="spellEnd"/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B2E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розвивати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естетичні поч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уття та емоції учнів, здатність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отримувати естетичне задоволення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прочитаного, а також уміння та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навички взаємодіяти (усно і письмово) в різних комунікативних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ситуаціях,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шукати потрібну інформацію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художньої літератури, зокрема в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цифровому середовищі із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правил безпеки та академічної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доброчесності.</w:t>
      </w:r>
    </w:p>
    <w:p w14:paraId="75268BE8" w14:textId="77777777" w:rsidR="00E23786" w:rsidRPr="006E60C0" w:rsidRDefault="00E23786" w:rsidP="00E2378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B2EBC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 xml:space="preserve">    Базові знання в межах предмета</w:t>
      </w:r>
      <w:r w:rsidRPr="006E60C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«Зарубіжна література»</w:t>
      </w:r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визначені Державним стандартом. Це передовсім літературний твір (класичної або сучасної літератури) в аспектах актуальної національної та загальнолюдської проблематики (історична, соціальна, морально-етична, філософська тощо), жанрово-родового поділу художньої літератури, змісту і форми художнього твору (тема, ідея, фабула, сюжет, композиція, образ, поетика), історико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культурного контексту, перебігу літературного процесу (епохи, напрями, течії, стилі, жанри), індивідуального стилю письменника, естетичної вартості твору, його відкритості для інтерпретацій у часі, розвитку української перекладацької традиції, збагачення емоційного та естетичного досвіду читача/читачки. Водночас у межах модельної навчальної програми предмета «Зарубіжна література» доречно залучені й інші базові знання, що становлять основу мовно-літературної галузі, зокрема: інформація, її джерела, види та вміння працювати з нею; комунікація як взаємодія в ситуаціях спілкування та використання різних форм мовлення і мовленнєвих стратегій; текст як більш широке поняття порівняно із «художній текст», його різновиди, зміст і структури в сучасну добу, зокрема </w:t>
      </w:r>
      <w:proofErr w:type="spellStart"/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>медіатексти</w:t>
      </w:r>
      <w:proofErr w:type="spellEnd"/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тощо; </w:t>
      </w:r>
      <w:proofErr w:type="spellStart"/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>мовні</w:t>
      </w:r>
      <w:proofErr w:type="spellEnd"/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засоби, що використовуються в художніх текстах відповідно до задуму письменника та культурної ситуації доби.</w:t>
      </w:r>
    </w:p>
    <w:p w14:paraId="7F26739E" w14:textId="64D82133" w:rsidR="00C429D2" w:rsidRDefault="00C429D2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27E9FC8" w14:textId="77777777" w:rsidR="00E23786" w:rsidRDefault="00E23786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2E6A3EB" w14:textId="77777777" w:rsidR="006E60C0" w:rsidRDefault="006E60C0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52B14BC" w14:textId="77777777" w:rsidR="006E60C0" w:rsidRDefault="006E60C0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0C74A23" w14:textId="77777777" w:rsidR="006E60C0" w:rsidRDefault="006E60C0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8740964" w14:textId="77777777" w:rsidR="006E60C0" w:rsidRDefault="006E60C0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69911A6" w14:textId="77777777" w:rsidR="006E60C0" w:rsidRDefault="006E60C0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94702B8" w14:textId="77777777" w:rsidR="006E60C0" w:rsidRDefault="006E60C0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4401885" w14:textId="77777777" w:rsidR="006E60C0" w:rsidRDefault="006E60C0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9F991B0" w14:textId="77777777" w:rsidR="006E60C0" w:rsidRDefault="006E60C0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656F1F1" w14:textId="77777777" w:rsidR="006E60C0" w:rsidRPr="002E64BA" w:rsidRDefault="006E60C0" w:rsidP="00C429D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12E72E2" w14:textId="77777777" w:rsidR="00C429D2" w:rsidRPr="002E64BA" w:rsidRDefault="00C429D2" w:rsidP="00C429D2">
      <w:pPr>
        <w:pStyle w:val="Default"/>
        <w:jc w:val="center"/>
        <w:rPr>
          <w:sz w:val="28"/>
          <w:szCs w:val="28"/>
          <w:lang w:val="uk-UA"/>
        </w:rPr>
      </w:pPr>
      <w:r w:rsidRPr="002E64BA">
        <w:rPr>
          <w:b/>
          <w:bCs/>
          <w:sz w:val="28"/>
          <w:szCs w:val="28"/>
          <w:lang w:val="uk-UA"/>
        </w:rPr>
        <w:lastRenderedPageBreak/>
        <w:t>ОСНОВНА ЧАСТИНА</w:t>
      </w:r>
    </w:p>
    <w:p w14:paraId="6DF9EC97" w14:textId="77777777" w:rsidR="00C429D2" w:rsidRPr="002E64BA" w:rsidRDefault="00C429D2" w:rsidP="00C429D2">
      <w:pPr>
        <w:pStyle w:val="Default"/>
        <w:jc w:val="center"/>
        <w:rPr>
          <w:sz w:val="28"/>
          <w:szCs w:val="28"/>
          <w:lang w:val="uk-UA"/>
        </w:rPr>
      </w:pPr>
      <w:r w:rsidRPr="002E64BA">
        <w:rPr>
          <w:b/>
          <w:bCs/>
          <w:sz w:val="28"/>
          <w:szCs w:val="28"/>
          <w:lang w:val="uk-UA"/>
        </w:rPr>
        <w:t>Зміст навчального предмета, очікувані результати навчання, види навчальної діяльності учнів</w:t>
      </w:r>
    </w:p>
    <w:p w14:paraId="27F6484E" w14:textId="77777777" w:rsidR="00C429D2" w:rsidRPr="002E64BA" w:rsidRDefault="00C429D2" w:rsidP="00C429D2">
      <w:pPr>
        <w:pStyle w:val="Default"/>
        <w:jc w:val="center"/>
        <w:rPr>
          <w:sz w:val="28"/>
          <w:szCs w:val="28"/>
          <w:lang w:val="uk-UA"/>
        </w:rPr>
      </w:pPr>
      <w:r w:rsidRPr="002E64BA">
        <w:rPr>
          <w:b/>
          <w:bCs/>
          <w:sz w:val="28"/>
          <w:szCs w:val="28"/>
          <w:lang w:val="uk-UA"/>
        </w:rPr>
        <w:t>5 КЛАС</w:t>
      </w:r>
    </w:p>
    <w:p w14:paraId="2E40A97C" w14:textId="77777777" w:rsidR="00C429D2" w:rsidRPr="002E64BA" w:rsidRDefault="00C429D2" w:rsidP="00C429D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>(2 години на тиждень, 70 годин на рік)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6123"/>
        <w:gridCol w:w="3033"/>
      </w:tblGrid>
      <w:tr w:rsidR="00C429D2" w:rsidRPr="002E64BA" w14:paraId="2753E93C" w14:textId="77777777" w:rsidTr="00741CE2">
        <w:tc>
          <w:tcPr>
            <w:tcW w:w="623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0"/>
            </w:tblGrid>
            <w:tr w:rsidR="00C429D2" w:rsidRPr="002E64BA" w14:paraId="42D6AFE4" w14:textId="77777777" w:rsidTr="00741CE2">
              <w:trPr>
                <w:trHeight w:val="286"/>
              </w:trPr>
              <w:tc>
                <w:tcPr>
                  <w:tcW w:w="5760" w:type="dxa"/>
                </w:tcPr>
                <w:p w14:paraId="01B2C907" w14:textId="77777777" w:rsidR="00C429D2" w:rsidRPr="002E64BA" w:rsidRDefault="00C429D2" w:rsidP="00C429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Пропонований зміст навчального предмета</w:t>
                  </w:r>
                </w:p>
              </w:tc>
            </w:tr>
          </w:tbl>
          <w:p w14:paraId="412686F6" w14:textId="77777777" w:rsidR="00C429D2" w:rsidRPr="002E64BA" w:rsidRDefault="00C429D2" w:rsidP="00C42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23" w:type="dxa"/>
            <w:vAlign w:val="center"/>
          </w:tcPr>
          <w:p w14:paraId="7E1460A2" w14:textId="77777777" w:rsidR="00C429D2" w:rsidRPr="002E64BA" w:rsidRDefault="00C429D2" w:rsidP="00C429D2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2E64BA">
              <w:rPr>
                <w:b/>
                <w:bCs/>
                <w:sz w:val="28"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3033" w:type="dxa"/>
            <w:vAlign w:val="center"/>
          </w:tcPr>
          <w:p w14:paraId="6ECC1BD0" w14:textId="77777777" w:rsidR="00C429D2" w:rsidRPr="002E64BA" w:rsidRDefault="00C429D2" w:rsidP="00C429D2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2E64BA">
              <w:rPr>
                <w:b/>
                <w:bCs/>
                <w:sz w:val="28"/>
                <w:szCs w:val="28"/>
                <w:lang w:val="uk-UA"/>
              </w:rPr>
              <w:t>Види навчальної діяльності учнів</w:t>
            </w:r>
          </w:p>
        </w:tc>
      </w:tr>
      <w:tr w:rsidR="00C429D2" w:rsidRPr="002E64BA" w14:paraId="00CB5BE0" w14:textId="77777777" w:rsidTr="00741CE2">
        <w:trPr>
          <w:trHeight w:val="899"/>
        </w:trPr>
        <w:tc>
          <w:tcPr>
            <w:tcW w:w="15388" w:type="dxa"/>
            <w:gridSpan w:val="3"/>
          </w:tcPr>
          <w:p w14:paraId="59276136" w14:textId="77777777" w:rsidR="00C429D2" w:rsidRPr="002E64BA" w:rsidRDefault="00C429D2" w:rsidP="00C429D2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  <w:lang w:val="uk-UA"/>
              </w:rPr>
              <w:t>Вступ.</w:t>
            </w:r>
          </w:p>
          <w:p w14:paraId="56C93A38" w14:textId="77777777" w:rsidR="00C429D2" w:rsidRPr="002E64BA" w:rsidRDefault="00C429D2" w:rsidP="00C42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  <w:lang w:val="uk-UA"/>
              </w:rPr>
              <w:t>Роль книжки в третьому тисячолітті</w:t>
            </w:r>
            <w:r w:rsidR="00972616" w:rsidRPr="002E64BA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28"/>
                <w:lang w:val="uk-UA"/>
              </w:rPr>
              <w:t xml:space="preserve"> (1 година)</w:t>
            </w:r>
          </w:p>
        </w:tc>
      </w:tr>
      <w:tr w:rsidR="00C429D2" w:rsidRPr="00FF2687" w14:paraId="64368D9D" w14:textId="77777777" w:rsidTr="00741CE2">
        <w:tc>
          <w:tcPr>
            <w:tcW w:w="62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17"/>
            </w:tblGrid>
            <w:tr w:rsidR="00C429D2" w:rsidRPr="002E64BA" w14:paraId="1D1343A0" w14:textId="77777777" w:rsidTr="00741CE2">
              <w:trPr>
                <w:trHeight w:val="2381"/>
              </w:trPr>
              <w:tc>
                <w:tcPr>
                  <w:tcW w:w="6117" w:type="dxa"/>
                </w:tcPr>
                <w:p w14:paraId="14905893" w14:textId="77777777" w:rsidR="00C429D2" w:rsidRPr="00735FE2" w:rsidRDefault="00C429D2" w:rsidP="00735FE2">
                  <w:pPr>
                    <w:pStyle w:val="a9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</w:pPr>
                  <w:r w:rsidRPr="00735FE2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  <w:t>Роль книжки та читання художньої літератури для формування гармонійної особистості. Види читання в цифрову епоху.</w:t>
                  </w:r>
                  <w:r w:rsidR="007A6B9C" w:rsidRPr="00735FE2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  <w:t xml:space="preserve"> Паперові та електронні книжки.</w:t>
                  </w:r>
                  <w:r w:rsidR="00735FE2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  <w:t xml:space="preserve">           </w:t>
                  </w:r>
                  <w:r w:rsidR="007A6B9C" w:rsidRPr="00735FE2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  <w:t xml:space="preserve"> </w:t>
                  </w:r>
                  <w:r w:rsidR="007A6B9C" w:rsidRPr="00735FE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val="uk-UA"/>
                    </w:rPr>
                    <w:t>(1 год.</w:t>
                  </w:r>
                  <w:r w:rsidR="00741CE2" w:rsidRPr="00735FE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val="uk-UA"/>
                    </w:rPr>
                    <w:t>)</w:t>
                  </w:r>
                </w:p>
                <w:p w14:paraId="00A2BBBA" w14:textId="77777777" w:rsidR="00C429D2" w:rsidRPr="002E64BA" w:rsidRDefault="00C429D2" w:rsidP="009726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8"/>
                      <w:lang w:val="uk-UA"/>
                    </w:rPr>
                    <w:t xml:space="preserve">Теорія літератури (ТЛ) </w:t>
                  </w:r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8"/>
                      <w:lang w:val="uk-UA"/>
                    </w:rPr>
                    <w:t xml:space="preserve">Зарубіжна література. </w:t>
                  </w:r>
                </w:p>
                <w:p w14:paraId="7E086FA6" w14:textId="77777777" w:rsidR="00C429D2" w:rsidRPr="002E64BA" w:rsidRDefault="00C429D2" w:rsidP="009726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8"/>
                      <w:lang w:val="uk-UA"/>
                    </w:rPr>
                    <w:t xml:space="preserve">Література і культура (ЛК) </w:t>
                  </w:r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8"/>
                      <w:lang w:val="uk-UA"/>
                    </w:rPr>
                    <w:t xml:space="preserve">Роль художньої літератури в житті людини та сучасному суспільстві. </w:t>
                  </w:r>
                </w:p>
                <w:p w14:paraId="24B027C9" w14:textId="77777777" w:rsidR="00C429D2" w:rsidRPr="002E64BA" w:rsidRDefault="00C429D2" w:rsidP="009726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8"/>
                      <w:lang w:val="uk-UA"/>
                    </w:rPr>
                    <w:t xml:space="preserve">Україна і світ (УС) </w:t>
                  </w:r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8"/>
                      <w:lang w:val="uk-UA"/>
                    </w:rPr>
                    <w:t xml:space="preserve">Українські ресурси (друковані, цифрові та ін.) художніх творів для школярів. </w:t>
                  </w:r>
                </w:p>
                <w:p w14:paraId="14F303A4" w14:textId="77777777" w:rsidR="00C429D2" w:rsidRPr="002E64BA" w:rsidRDefault="00C429D2" w:rsidP="009726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</w:pPr>
                  <w:proofErr w:type="spellStart"/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8"/>
                      <w:lang w:val="uk-UA"/>
                    </w:rPr>
                    <w:t>Медіатекст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8"/>
                      <w:lang w:val="uk-UA"/>
                    </w:rPr>
                    <w:t xml:space="preserve"> (МТ) </w:t>
                  </w:r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8"/>
                      <w:lang w:val="uk-UA"/>
                    </w:rPr>
                    <w:t xml:space="preserve">Бібліотеки в медіапросторі. Популяризація читання </w:t>
                  </w:r>
                </w:p>
                <w:p w14:paraId="49DF7834" w14:textId="77777777" w:rsidR="00C429D2" w:rsidRPr="002E64BA" w:rsidRDefault="00C429D2" w:rsidP="00972616">
                  <w:pPr>
                    <w:pStyle w:val="Default"/>
                    <w:jc w:val="both"/>
                    <w:rPr>
                      <w:szCs w:val="28"/>
                      <w:lang w:val="uk-UA"/>
                    </w:rPr>
                  </w:pPr>
                  <w:r w:rsidRPr="002E64BA">
                    <w:rPr>
                      <w:i/>
                      <w:iCs/>
                      <w:szCs w:val="28"/>
                      <w:lang w:val="uk-UA"/>
                    </w:rPr>
                    <w:t xml:space="preserve">художньої літератури медійними засобами. </w:t>
                  </w:r>
                </w:p>
              </w:tc>
            </w:tr>
          </w:tbl>
          <w:p w14:paraId="071617B6" w14:textId="77777777" w:rsidR="00C429D2" w:rsidRPr="002E64BA" w:rsidRDefault="00C429D2" w:rsidP="00C429D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123" w:type="dxa"/>
          </w:tcPr>
          <w:p w14:paraId="759858A3" w14:textId="77777777" w:rsidR="00972616" w:rsidRPr="002E64BA" w:rsidRDefault="00972616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sz w:val="22"/>
                <w:szCs w:val="28"/>
                <w:lang w:val="uk-UA"/>
              </w:rPr>
              <w:t xml:space="preserve">Учень/учениця </w:t>
            </w:r>
          </w:p>
          <w:p w14:paraId="708D55E8" w14:textId="77777777" w:rsidR="00972616" w:rsidRPr="002E64BA" w:rsidRDefault="00972616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І. Взаємодія з іншими особами усно, сприймання і використання інформації у різних комунікативних ситуаціях </w:t>
            </w:r>
          </w:p>
          <w:p w14:paraId="7925864F" w14:textId="77777777" w:rsidR="00972616" w:rsidRPr="002E64BA" w:rsidRDefault="00972616" w:rsidP="0097261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визначає провідну думку почутого та/або прочитаного висловлювання; вчиться визначати тему почутого та/або прочитаного висловлювання; відповідає на запитання за змістом почутого та/або прочитаного повідомлення; відтворює усно (частково), коментує, інтерпретує почутий та/або прочитаний текст; створює власні міркування про </w:t>
            </w:r>
          </w:p>
          <w:p w14:paraId="2F9E8D98" w14:textId="77777777" w:rsidR="00972616" w:rsidRPr="002E64BA" w:rsidRDefault="00972616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 xml:space="preserve">улюблену книжку у вигляді міні-твору (усно). </w:t>
            </w:r>
          </w:p>
          <w:p w14:paraId="70AAD4A9" w14:textId="77777777" w:rsidR="00972616" w:rsidRPr="002E64BA" w:rsidRDefault="00972616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ІІ. Аналіз, інтерпретація, критичне оцінювання інформації в текстах різних видів </w:t>
            </w:r>
          </w:p>
          <w:p w14:paraId="64AD4C6E" w14:textId="77777777" w:rsidR="00972616" w:rsidRPr="002E64BA" w:rsidRDefault="00972616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>обговорює порушені в художньому тексті/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теми й проблеми читання, діалогу з книжкою, формування якостей творчого читача/читачки;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проєктує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власний або відомий життєвий досвід на порушені в тексті проблеми; висловлює (усно) власні думки, почуття і враження, викликані прочитаними раніше творами, зокрема зарубіжної літератури, розмірковує про користь паперових та електронних книжок. </w:t>
            </w:r>
          </w:p>
          <w:p w14:paraId="675A0DAC" w14:textId="77777777" w:rsidR="00972616" w:rsidRPr="002E64BA" w:rsidRDefault="00972616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ІІІ. Висловлювання думок, почуттів, ставлень, письмова взаємодія з іншими особами, зокрема в цифровому середовищі </w:t>
            </w:r>
          </w:p>
          <w:p w14:paraId="04CB670A" w14:textId="77777777" w:rsidR="00972616" w:rsidRPr="002E64BA" w:rsidRDefault="00972616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 xml:space="preserve">створює власні міркування про улюблену книжку у вигляді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мінітвору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(письмово); дискутує (очно) на тему читання та вибору художньої літератури, вчиться порівнювати позиції учасників дискусії, обстоює власну позицію. </w:t>
            </w:r>
          </w:p>
          <w:p w14:paraId="0A3C9F29" w14:textId="77777777" w:rsidR="00972616" w:rsidRPr="002E64BA" w:rsidRDefault="00972616" w:rsidP="0097261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color w:val="006FC0"/>
                <w:szCs w:val="28"/>
                <w:lang w:val="uk-UA"/>
              </w:rPr>
              <w:lastRenderedPageBreak/>
              <w:t xml:space="preserve">IV. Дослідження літературних і </w:t>
            </w:r>
          </w:p>
          <w:p w14:paraId="52B2A808" w14:textId="77777777" w:rsidR="00972616" w:rsidRPr="002E64BA" w:rsidRDefault="00972616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proofErr w:type="spellStart"/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>мовних</w:t>
            </w:r>
            <w:proofErr w:type="spellEnd"/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 явищ, читацької діяльності та індивідуального мовлення </w:t>
            </w:r>
          </w:p>
          <w:p w14:paraId="2AE52754" w14:textId="77777777" w:rsidR="00C429D2" w:rsidRPr="002E64BA" w:rsidRDefault="00972616" w:rsidP="0097261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вирізняє окремі 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мовні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явища у своєму та чужому мовленні (словосполучення, речення), пояснює їх. </w:t>
            </w:r>
          </w:p>
        </w:tc>
        <w:tc>
          <w:tcPr>
            <w:tcW w:w="3033" w:type="dxa"/>
          </w:tcPr>
          <w:p w14:paraId="342294FD" w14:textId="77777777" w:rsidR="00972616" w:rsidRPr="002E64BA" w:rsidRDefault="00972616" w:rsidP="00972616">
            <w:pPr>
              <w:pStyle w:val="Default"/>
              <w:jc w:val="both"/>
              <w:rPr>
                <w:szCs w:val="28"/>
                <w:lang w:val="uk-UA"/>
              </w:rPr>
            </w:pPr>
            <w:r w:rsidRPr="002E64BA">
              <w:rPr>
                <w:szCs w:val="28"/>
                <w:lang w:val="uk-UA"/>
              </w:rPr>
              <w:lastRenderedPageBreak/>
              <w:t>Різні види читання (про себе, вголос або ін.), ви</w:t>
            </w:r>
            <w:r w:rsidR="00741CE2" w:rsidRPr="002E64BA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>значення провідної думки, теми та деталей почутого та/або прочитаного тексту, відповіді на запитання до тексту, коментування та інтерпретація тексту, роз</w:t>
            </w:r>
            <w:r w:rsidR="00741CE2" w:rsidRPr="002E64BA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>повідь про улюблений твір/книжку, написання мі</w:t>
            </w:r>
            <w:r w:rsidR="00741CE2" w:rsidRPr="002E64BA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 xml:space="preserve">ні-твору, складання </w:t>
            </w:r>
            <w:proofErr w:type="spellStart"/>
            <w:r w:rsidRPr="002E64BA">
              <w:rPr>
                <w:szCs w:val="28"/>
                <w:lang w:val="uk-UA"/>
              </w:rPr>
              <w:t>розпо</w:t>
            </w:r>
            <w:r w:rsidR="00741CE2" w:rsidRPr="002E64BA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>віді</w:t>
            </w:r>
            <w:proofErr w:type="spellEnd"/>
            <w:r w:rsidRPr="002E64BA">
              <w:rPr>
                <w:szCs w:val="28"/>
                <w:lang w:val="uk-UA"/>
              </w:rPr>
              <w:t xml:space="preserve">, дискутування (очно) на тему читання та вибору художньої літератури, виокремлення і пояснення окремих </w:t>
            </w:r>
            <w:proofErr w:type="spellStart"/>
            <w:r w:rsidRPr="002E64BA">
              <w:rPr>
                <w:szCs w:val="28"/>
                <w:lang w:val="uk-UA"/>
              </w:rPr>
              <w:t>мовних</w:t>
            </w:r>
            <w:proofErr w:type="spellEnd"/>
            <w:r w:rsidRPr="002E64BA">
              <w:rPr>
                <w:szCs w:val="28"/>
                <w:lang w:val="uk-UA"/>
              </w:rPr>
              <w:t xml:space="preserve"> явищ у своєму і чужому мовленні. </w:t>
            </w:r>
          </w:p>
          <w:p w14:paraId="2DBA6EB9" w14:textId="77777777" w:rsidR="00C429D2" w:rsidRPr="002E64BA" w:rsidRDefault="00C429D2" w:rsidP="00C42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72616" w:rsidRPr="002E64BA" w14:paraId="34626534" w14:textId="77777777" w:rsidTr="00DD5A1F">
        <w:trPr>
          <w:trHeight w:val="1120"/>
        </w:trPr>
        <w:tc>
          <w:tcPr>
            <w:tcW w:w="15388" w:type="dxa"/>
            <w:gridSpan w:val="3"/>
            <w:vAlign w:val="center"/>
          </w:tcPr>
          <w:p w14:paraId="1BE3BB25" w14:textId="77777777" w:rsidR="00972616" w:rsidRPr="002E64BA" w:rsidRDefault="00972616" w:rsidP="0097261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lastRenderedPageBreak/>
              <w:t xml:space="preserve">СКАРБНИЦЯ НАРОДНИХ КАЗОК </w:t>
            </w:r>
          </w:p>
          <w:p w14:paraId="0A8F3EA1" w14:textId="77777777" w:rsidR="00972616" w:rsidRPr="002E64BA" w:rsidRDefault="00333F18" w:rsidP="009726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t>(10</w:t>
            </w:r>
            <w:r w:rsidR="00972616"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t xml:space="preserve"> годин)</w:t>
            </w:r>
          </w:p>
        </w:tc>
      </w:tr>
      <w:tr w:rsidR="00741CE2" w:rsidRPr="002E64BA" w14:paraId="1543AFD1" w14:textId="77777777" w:rsidTr="00741CE2">
        <w:tc>
          <w:tcPr>
            <w:tcW w:w="6232" w:type="dxa"/>
            <w:vMerge w:val="restart"/>
          </w:tcPr>
          <w:p w14:paraId="3DD15701" w14:textId="77777777" w:rsidR="00DD5A1F" w:rsidRPr="002E64BA" w:rsidRDefault="00DD5A1F">
            <w:pPr>
              <w:rPr>
                <w:sz w:val="16"/>
                <w:lang w:val="uk-UA"/>
              </w:rPr>
            </w:pPr>
          </w:p>
          <w:tbl>
            <w:tblPr>
              <w:tblW w:w="58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34"/>
            </w:tblGrid>
            <w:tr w:rsidR="00741CE2" w:rsidRPr="002E64BA" w14:paraId="56736243" w14:textId="77777777" w:rsidTr="00741CE2">
              <w:trPr>
                <w:trHeight w:val="1254"/>
              </w:trPr>
              <w:tc>
                <w:tcPr>
                  <w:tcW w:w="5834" w:type="dxa"/>
                </w:tcPr>
                <w:p w14:paraId="23039669" w14:textId="77777777" w:rsidR="00741CE2" w:rsidRPr="002E64BA" w:rsidRDefault="00741CE2" w:rsidP="00A405DA">
                  <w:pPr>
                    <w:pStyle w:val="a9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val="uk-UA"/>
                    </w:rPr>
                    <w:t xml:space="preserve">Казки народів світу: </w:t>
                  </w:r>
                  <w:r w:rsidRPr="002E64BA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  <w:t xml:space="preserve">різновиди, ознаки, загальнолюдські ідеали та національна самобутність. </w:t>
                  </w:r>
                  <w:r w:rsidRPr="002E64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val="uk-UA"/>
                    </w:rPr>
                    <w:t xml:space="preserve">(1 година) </w:t>
                  </w:r>
                </w:p>
                <w:p w14:paraId="5BADF3D7" w14:textId="77777777" w:rsidR="00810DA0" w:rsidRPr="002E64BA" w:rsidRDefault="00810DA0" w:rsidP="00810DA0">
                  <w:pPr>
                    <w:pStyle w:val="a9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  <w:sz w:val="12"/>
                      <w:szCs w:val="28"/>
                      <w:lang w:val="uk-UA"/>
                    </w:rPr>
                  </w:pPr>
                </w:p>
                <w:p w14:paraId="3B7053B3" w14:textId="77777777" w:rsidR="00741CE2" w:rsidRPr="002E64BA" w:rsidRDefault="00741CE2" w:rsidP="00A405DA">
                  <w:pPr>
                    <w:pStyle w:val="a9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Індійська народна казка «Фарбований шакал» (1 год.)</w:t>
                  </w:r>
                </w:p>
                <w:p w14:paraId="5F47D6A3" w14:textId="77777777" w:rsidR="00741CE2" w:rsidRPr="002E64BA" w:rsidRDefault="00741CE2" w:rsidP="00741CE2">
                  <w:pPr>
                    <w:pStyle w:val="a9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Викриття в образах тварин негативних людських якостей. </w:t>
                  </w:r>
                </w:p>
                <w:p w14:paraId="62021889" w14:textId="77777777" w:rsidR="00810DA0" w:rsidRPr="002E64BA" w:rsidRDefault="00810DA0" w:rsidP="00741CE2">
                  <w:pPr>
                    <w:pStyle w:val="a9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  <w:sz w:val="12"/>
                      <w:szCs w:val="24"/>
                      <w:lang w:val="uk-UA"/>
                    </w:rPr>
                  </w:pPr>
                </w:p>
                <w:p w14:paraId="05741A23" w14:textId="77777777" w:rsidR="00741CE2" w:rsidRPr="002E64BA" w:rsidRDefault="00741CE2" w:rsidP="00A405DA">
                  <w:pPr>
                    <w:pStyle w:val="Default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lang w:val="uk-UA"/>
                    </w:rPr>
                  </w:pPr>
                  <w:r w:rsidRPr="002E64BA">
                    <w:rPr>
                      <w:b/>
                      <w:bCs/>
                      <w:lang w:val="uk-UA"/>
                    </w:rPr>
                    <w:t>Японська народна казка «</w:t>
                  </w:r>
                  <w:proofErr w:type="spellStart"/>
                  <w:r w:rsidRPr="002E64BA">
                    <w:rPr>
                      <w:b/>
                      <w:bCs/>
                      <w:lang w:val="uk-UA"/>
                    </w:rPr>
                    <w:t>Іссумбосі</w:t>
                  </w:r>
                  <w:proofErr w:type="spellEnd"/>
                  <w:r w:rsidRPr="002E64BA">
                    <w:rPr>
                      <w:b/>
                      <w:bCs/>
                      <w:lang w:val="uk-UA"/>
                    </w:rPr>
                    <w:t>, або Хлопчик-Мізинчик» (2 год.)</w:t>
                  </w:r>
                </w:p>
                <w:p w14:paraId="521B6670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3"/>
                    </w:numPr>
                    <w:ind w:left="700"/>
                    <w:jc w:val="both"/>
                    <w:rPr>
                      <w:lang w:val="uk-UA"/>
                    </w:rPr>
                  </w:pPr>
                  <w:r w:rsidRPr="002E64BA">
                    <w:rPr>
                      <w:lang w:val="uk-UA"/>
                    </w:rPr>
                    <w:t xml:space="preserve">Утілення в образі </w:t>
                  </w:r>
                  <w:proofErr w:type="spellStart"/>
                  <w:r w:rsidRPr="002E64BA">
                    <w:rPr>
                      <w:lang w:val="uk-UA"/>
                    </w:rPr>
                    <w:t>Іссумбосі</w:t>
                  </w:r>
                  <w:proofErr w:type="spellEnd"/>
                  <w:r w:rsidRPr="002E64BA">
                    <w:rPr>
                      <w:lang w:val="uk-UA"/>
                    </w:rPr>
                    <w:t xml:space="preserve"> чесності, любові до праці, кмітливості й відваги.</w:t>
                  </w:r>
                </w:p>
                <w:p w14:paraId="0035B999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3"/>
                    </w:numPr>
                    <w:ind w:left="700"/>
                    <w:jc w:val="both"/>
                    <w:rPr>
                      <w:lang w:val="uk-UA"/>
                    </w:rPr>
                  </w:pPr>
                  <w:r w:rsidRPr="002E64BA">
                    <w:rPr>
                      <w:lang w:val="uk-UA"/>
                    </w:rPr>
                    <w:t xml:space="preserve">Національний колорит японських казок. </w:t>
                  </w:r>
                </w:p>
                <w:p w14:paraId="281DCD11" w14:textId="77777777" w:rsidR="00810DA0" w:rsidRPr="002E64BA" w:rsidRDefault="00810DA0" w:rsidP="00810DA0">
                  <w:pPr>
                    <w:pStyle w:val="Default"/>
                    <w:ind w:left="700"/>
                    <w:jc w:val="both"/>
                    <w:rPr>
                      <w:sz w:val="12"/>
                      <w:lang w:val="uk-UA"/>
                    </w:rPr>
                  </w:pPr>
                </w:p>
                <w:p w14:paraId="1A50DEA5" w14:textId="77777777" w:rsidR="00741CE2" w:rsidRPr="002E64BA" w:rsidRDefault="00741CE2" w:rsidP="00A405DA">
                  <w:pPr>
                    <w:pStyle w:val="Default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lang w:val="uk-UA"/>
                    </w:rPr>
                  </w:pPr>
                  <w:r w:rsidRPr="002E64BA">
                    <w:rPr>
                      <w:b/>
                      <w:bCs/>
                      <w:lang w:val="uk-UA"/>
                    </w:rPr>
                    <w:t xml:space="preserve">Китайська народна казка «Пензлик </w:t>
                  </w:r>
                  <w:proofErr w:type="spellStart"/>
                  <w:r w:rsidRPr="002E64BA">
                    <w:rPr>
                      <w:b/>
                      <w:bCs/>
                      <w:lang w:val="uk-UA"/>
                    </w:rPr>
                    <w:t>Маляна</w:t>
                  </w:r>
                  <w:proofErr w:type="spellEnd"/>
                  <w:r w:rsidRPr="002E64BA">
                    <w:rPr>
                      <w:b/>
                      <w:bCs/>
                      <w:lang w:val="uk-UA"/>
                    </w:rPr>
                    <w:t xml:space="preserve">» </w:t>
                  </w:r>
                  <w:r w:rsidR="00810DA0" w:rsidRPr="002E64BA">
                    <w:rPr>
                      <w:b/>
                      <w:bCs/>
                      <w:lang w:val="uk-UA"/>
                    </w:rPr>
                    <w:t xml:space="preserve">   </w:t>
                  </w:r>
                  <w:r w:rsidRPr="002E64BA">
                    <w:rPr>
                      <w:b/>
                      <w:bCs/>
                      <w:lang w:val="uk-UA"/>
                    </w:rPr>
                    <w:t>(2 год.)</w:t>
                  </w:r>
                </w:p>
                <w:p w14:paraId="2B7A1D29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4"/>
                    </w:numPr>
                    <w:ind w:left="700"/>
                    <w:jc w:val="both"/>
                    <w:rPr>
                      <w:lang w:val="uk-UA"/>
                    </w:rPr>
                  </w:pPr>
                  <w:r w:rsidRPr="002E64BA">
                    <w:rPr>
                      <w:lang w:val="uk-UA"/>
                    </w:rPr>
                    <w:t xml:space="preserve">Поетизація мистецтва й уславлення образу митця в казці. </w:t>
                  </w:r>
                </w:p>
                <w:p w14:paraId="06BD70BC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4"/>
                    </w:numPr>
                    <w:ind w:left="700"/>
                    <w:jc w:val="both"/>
                    <w:rPr>
                      <w:lang w:val="uk-UA"/>
                    </w:rPr>
                  </w:pPr>
                  <w:r w:rsidRPr="002E64BA">
                    <w:rPr>
                      <w:lang w:val="uk-UA"/>
                    </w:rPr>
                    <w:t xml:space="preserve">Китайські національні символи. </w:t>
                  </w:r>
                </w:p>
                <w:p w14:paraId="2C9A90AC" w14:textId="77777777" w:rsidR="00810DA0" w:rsidRPr="002E64BA" w:rsidRDefault="00810DA0" w:rsidP="00810DA0">
                  <w:pPr>
                    <w:pStyle w:val="Default"/>
                    <w:ind w:left="700"/>
                    <w:jc w:val="both"/>
                    <w:rPr>
                      <w:sz w:val="12"/>
                      <w:lang w:val="uk-UA"/>
                    </w:rPr>
                  </w:pPr>
                </w:p>
                <w:p w14:paraId="40ACEF0D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lang w:val="uk-UA"/>
                    </w:rPr>
                  </w:pPr>
                  <w:r w:rsidRPr="002E64BA">
                    <w:rPr>
                      <w:b/>
                      <w:bCs/>
                      <w:lang w:val="uk-UA"/>
                    </w:rPr>
                    <w:t>Арабська народна казка «</w:t>
                  </w:r>
                  <w:proofErr w:type="spellStart"/>
                  <w:r w:rsidRPr="002E64BA">
                    <w:rPr>
                      <w:b/>
                      <w:bCs/>
                      <w:lang w:val="uk-UA"/>
                    </w:rPr>
                    <w:t>Синдбад</w:t>
                  </w:r>
                  <w:proofErr w:type="spellEnd"/>
                  <w:r w:rsidRPr="002E64BA">
                    <w:rPr>
                      <w:b/>
                      <w:bCs/>
                      <w:lang w:val="uk-UA"/>
                    </w:rPr>
                    <w:t>-Мореплавець» (перша подорож) (2 год.)</w:t>
                  </w:r>
                </w:p>
                <w:p w14:paraId="455B9406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lang w:val="uk-UA"/>
                    </w:rPr>
                  </w:pPr>
                  <w:r w:rsidRPr="002E64BA">
                    <w:rPr>
                      <w:lang w:val="uk-UA"/>
                    </w:rPr>
                    <w:t xml:space="preserve">Утвердження духовної стійкості людини в образі </w:t>
                  </w:r>
                  <w:proofErr w:type="spellStart"/>
                  <w:r w:rsidRPr="002E64BA">
                    <w:rPr>
                      <w:lang w:val="uk-UA"/>
                    </w:rPr>
                    <w:t>Синдбада</w:t>
                  </w:r>
                  <w:proofErr w:type="spellEnd"/>
                  <w:r w:rsidRPr="002E64BA">
                    <w:rPr>
                      <w:lang w:val="uk-UA"/>
                    </w:rPr>
                    <w:t xml:space="preserve">-Мореплавця. Природний світ крізь призму фольклору. </w:t>
                  </w:r>
                </w:p>
                <w:p w14:paraId="654A7CE6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lang w:val="uk-UA"/>
                    </w:rPr>
                  </w:pPr>
                  <w:r w:rsidRPr="002E64BA">
                    <w:rPr>
                      <w:lang w:val="uk-UA"/>
                    </w:rPr>
                    <w:t xml:space="preserve">Ідеї дружби, поваги до представників різних країн і народів, любові до батьківщини. </w:t>
                  </w:r>
                </w:p>
                <w:p w14:paraId="75A671C5" w14:textId="77777777" w:rsidR="00DD5A1F" w:rsidRPr="002E64BA" w:rsidRDefault="00DD5A1F" w:rsidP="00DD5A1F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14:paraId="0D679A31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2"/>
                    </w:numPr>
                    <w:ind w:left="360"/>
                    <w:jc w:val="both"/>
                    <w:rPr>
                      <w:lang w:val="uk-UA"/>
                    </w:rPr>
                  </w:pPr>
                  <w:r w:rsidRPr="002E64BA">
                    <w:rPr>
                      <w:b/>
                      <w:bCs/>
                      <w:lang w:val="uk-UA"/>
                    </w:rPr>
                    <w:t>Брати Якоб (1785-1863) і Вільгельм (1786-1859) Ґрімм. «Пані Метелиця» (2 год.)</w:t>
                  </w:r>
                </w:p>
                <w:p w14:paraId="5A92F495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6"/>
                    </w:numPr>
                    <w:jc w:val="both"/>
                    <w:rPr>
                      <w:lang w:val="uk-UA"/>
                    </w:rPr>
                  </w:pPr>
                  <w:r w:rsidRPr="002E64BA">
                    <w:rPr>
                      <w:lang w:val="uk-UA"/>
                    </w:rPr>
                    <w:t xml:space="preserve">Значення діяльності братів Я. і В. Ґрімм для розвитку європейської культури. Зіставлення образів героїнь казки «Пані Метелиця». </w:t>
                  </w:r>
                </w:p>
                <w:p w14:paraId="52BDED77" w14:textId="77777777" w:rsidR="00741CE2" w:rsidRPr="002E64BA" w:rsidRDefault="00741CE2" w:rsidP="00741CE2">
                  <w:pPr>
                    <w:pStyle w:val="Default"/>
                    <w:numPr>
                      <w:ilvl w:val="0"/>
                      <w:numId w:val="6"/>
                    </w:numPr>
                    <w:jc w:val="both"/>
                    <w:rPr>
                      <w:lang w:val="uk-UA"/>
                    </w:rPr>
                  </w:pPr>
                  <w:r w:rsidRPr="002E64BA">
                    <w:rPr>
                      <w:lang w:val="uk-UA"/>
                    </w:rPr>
                    <w:t xml:space="preserve">Утвердження у творі доброти, працьовитості, справедливості. </w:t>
                  </w:r>
                </w:p>
                <w:p w14:paraId="5B4BD94D" w14:textId="77777777" w:rsidR="00741CE2" w:rsidRPr="002E64BA" w:rsidRDefault="00741CE2" w:rsidP="00A405DA">
                  <w:pPr>
                    <w:pStyle w:val="Default"/>
                    <w:jc w:val="both"/>
                    <w:rPr>
                      <w:color w:val="001F5F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1F5F"/>
                      <w:lang w:val="uk-UA"/>
                    </w:rPr>
                    <w:t xml:space="preserve">(ТЛ) </w:t>
                  </w:r>
                  <w:r w:rsidRPr="002E64BA">
                    <w:rPr>
                      <w:i/>
                      <w:iCs/>
                      <w:color w:val="001F5F"/>
                      <w:lang w:val="uk-UA"/>
                    </w:rPr>
                    <w:t xml:space="preserve">Фольклор, народна казка, сюжет, мандрівні сюжети. </w:t>
                  </w:r>
                </w:p>
                <w:p w14:paraId="07DC4E78" w14:textId="77777777" w:rsidR="00741CE2" w:rsidRPr="002E64BA" w:rsidRDefault="00741CE2" w:rsidP="00A405DA">
                  <w:pPr>
                    <w:pStyle w:val="Default"/>
                    <w:jc w:val="both"/>
                    <w:rPr>
                      <w:color w:val="001F5F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1F5F"/>
                      <w:lang w:val="uk-UA"/>
                    </w:rPr>
                    <w:t xml:space="preserve">(ЛК) </w:t>
                  </w:r>
                  <w:r w:rsidRPr="002E64BA">
                    <w:rPr>
                      <w:i/>
                      <w:iCs/>
                      <w:color w:val="001F5F"/>
                      <w:lang w:val="uk-UA"/>
                    </w:rPr>
                    <w:t xml:space="preserve">Культурні традиції, національні особливості світосприймання в казках різних країн і народів. </w:t>
                  </w:r>
                </w:p>
                <w:p w14:paraId="29BB0FDC" w14:textId="77777777" w:rsidR="00741CE2" w:rsidRPr="002E64BA" w:rsidRDefault="00741CE2" w:rsidP="00741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 xml:space="preserve">(УС) </w:t>
                  </w:r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>Подібні образи в зарубіжних і українських казках (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>Іссумбосі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 xml:space="preserve"> – Хлопчик–Мізинчик; Фарбований Шакал – Фарбований Лис, пасербиця з казки «Пані Метелиця» – дідова дочка з казки «Про дідову дочку і бабину дочку» та ін.). </w:t>
                  </w:r>
                </w:p>
                <w:p w14:paraId="085C4297" w14:textId="77777777" w:rsidR="00741CE2" w:rsidRPr="002E64BA" w:rsidRDefault="00741CE2" w:rsidP="00741C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 xml:space="preserve">(МТ) </w:t>
                  </w:r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 xml:space="preserve">Фільмографія: «Сьома подорож 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>Синдбада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 xml:space="preserve">» (режисер Н. 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>Юран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 xml:space="preserve">, США, 1958), «Пригоди 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>Синдбада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 xml:space="preserve">» (режисер Ад 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>Нах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 xml:space="preserve">, США, 1998), «Пані Метелиця» (режисер Г. 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>Кольдиць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 w:val="24"/>
                      <w:szCs w:val="24"/>
                      <w:lang w:val="uk-UA"/>
                    </w:rPr>
                    <w:t>, НДР, 1963) та ін.</w:t>
                  </w:r>
                </w:p>
              </w:tc>
            </w:tr>
          </w:tbl>
          <w:p w14:paraId="238D8227" w14:textId="77777777" w:rsidR="00741CE2" w:rsidRPr="002E64BA" w:rsidRDefault="00741CE2" w:rsidP="00A405DA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6123" w:type="dxa"/>
            <w:vMerge w:val="restart"/>
          </w:tcPr>
          <w:p w14:paraId="06C6D588" w14:textId="77777777" w:rsidR="00741CE2" w:rsidRPr="002E64BA" w:rsidRDefault="00741CE2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lastRenderedPageBreak/>
              <w:t xml:space="preserve">І. Взаємодія з іншими особами усно, сприймання і використання інформації у різних комунікативних ситуаціях </w:t>
            </w:r>
          </w:p>
          <w:p w14:paraId="14FA8133" w14:textId="77777777" w:rsidR="00741CE2" w:rsidRPr="002E64BA" w:rsidRDefault="00741CE2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>стисло переказує (усно) зміст почутого та/або прочитаного тексту/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>, акцентує увагу на окремих деталях;</w:t>
            </w:r>
          </w:p>
          <w:p w14:paraId="693B3D3E" w14:textId="77777777" w:rsidR="00741CE2" w:rsidRPr="002E64BA" w:rsidRDefault="00741CE2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>відповідає на запитання за змістом по-чутого та/або прочитаного повідомлення; відтворює усно (частково), коментує, інтерпретує почутий та/або прочитаний текст.</w:t>
            </w:r>
          </w:p>
          <w:p w14:paraId="20A96AD0" w14:textId="77777777" w:rsidR="00741CE2" w:rsidRPr="002E64BA" w:rsidRDefault="00741CE2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ІІ. Аналіз, інтерпретація, критичне оцінювання інформації в текстах різних видів </w:t>
            </w:r>
          </w:p>
          <w:p w14:paraId="1E7367A2" w14:textId="77777777" w:rsidR="00741CE2" w:rsidRPr="002E64BA" w:rsidRDefault="00741CE2" w:rsidP="00972616">
            <w:pPr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визначає головну і другорядну інформацію у прочитаному тексті; проводить паралелі між інформацією, зображеною в тексті/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медіатексті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і власним життєвим досвідом; висловлює в усній та/або письмовій формі власні враження, викликані прочитаним текстом/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медіатекстом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, а також своє ставлення до зображених у тексті явищ тощо; переказує зміст текс-ту/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у різний спосіб відповідно до завдання.</w:t>
            </w:r>
          </w:p>
          <w:p w14:paraId="4C5B82EC" w14:textId="77777777" w:rsidR="00741CE2" w:rsidRPr="002E64BA" w:rsidRDefault="00741CE2" w:rsidP="00972616">
            <w:pPr>
              <w:pStyle w:val="Default"/>
              <w:jc w:val="both"/>
              <w:rPr>
                <w:color w:val="006FC0"/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ІІІ. Висловлювання думок, почуттів, ставлень, письмова взаємодія з іншими особами, зокрема в цифровому середовищі </w:t>
            </w:r>
          </w:p>
          <w:p w14:paraId="6DBA861A" w14:textId="77777777" w:rsidR="00741CE2" w:rsidRPr="002E64BA" w:rsidRDefault="00741CE2" w:rsidP="0097261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 xml:space="preserve">вчиться складати та оформлювати власне висловлення згідно з усталеними нормами сучасної української мови(усно або письмово), добирати доречні засоби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мовної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виразності для оформлення власного висловлення. </w:t>
            </w:r>
          </w:p>
          <w:p w14:paraId="27B782A4" w14:textId="77777777" w:rsidR="00741CE2" w:rsidRPr="002E64BA" w:rsidRDefault="00741CE2" w:rsidP="00972616">
            <w:pPr>
              <w:pStyle w:val="Default"/>
              <w:jc w:val="both"/>
              <w:rPr>
                <w:color w:val="006FC0"/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IV. Дослідження літературних і </w:t>
            </w:r>
            <w:proofErr w:type="spellStart"/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>мовних</w:t>
            </w:r>
            <w:proofErr w:type="spellEnd"/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 явищ, читацької діяльності та індивідуального мовлення </w:t>
            </w:r>
          </w:p>
          <w:p w14:paraId="461B9655" w14:textId="77777777" w:rsidR="00741CE2" w:rsidRPr="002E64BA" w:rsidRDefault="00741CE2" w:rsidP="0097261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виокремлює та розрізняє в текстах 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мовні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одиниці різних рівнів (слова-терміни, словосполучення, речення тощо), визначає їхню роль у розкритті явищ, понять.</w:t>
            </w:r>
          </w:p>
        </w:tc>
        <w:tc>
          <w:tcPr>
            <w:tcW w:w="3033" w:type="dxa"/>
          </w:tcPr>
          <w:p w14:paraId="2B632308" w14:textId="77777777" w:rsidR="00741CE2" w:rsidRPr="002E64BA" w:rsidRDefault="00741CE2" w:rsidP="00DD5A1F">
            <w:pPr>
              <w:pStyle w:val="Default"/>
              <w:jc w:val="both"/>
              <w:rPr>
                <w:sz w:val="2"/>
                <w:lang w:val="uk-UA"/>
              </w:rPr>
            </w:pPr>
          </w:p>
        </w:tc>
      </w:tr>
      <w:tr w:rsidR="00741CE2" w:rsidRPr="00FF2687" w14:paraId="2168EBB8" w14:textId="77777777" w:rsidTr="00741CE2">
        <w:tc>
          <w:tcPr>
            <w:tcW w:w="6232" w:type="dxa"/>
            <w:vMerge/>
          </w:tcPr>
          <w:p w14:paraId="60BCAA75" w14:textId="77777777" w:rsidR="00741CE2" w:rsidRPr="002E64BA" w:rsidRDefault="00741CE2" w:rsidP="00164A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23" w:type="dxa"/>
            <w:vMerge/>
          </w:tcPr>
          <w:p w14:paraId="40E439EC" w14:textId="77777777" w:rsidR="00741CE2" w:rsidRPr="002E64BA" w:rsidRDefault="00741CE2" w:rsidP="00C42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3" w:type="dxa"/>
          </w:tcPr>
          <w:p w14:paraId="0E8EF066" w14:textId="58E54BD4" w:rsidR="00DD5A1F" w:rsidRPr="002E64BA" w:rsidRDefault="00DD5A1F" w:rsidP="00DD5A1F">
            <w:pPr>
              <w:pStyle w:val="Default"/>
              <w:jc w:val="both"/>
              <w:rPr>
                <w:szCs w:val="28"/>
                <w:lang w:val="uk-UA"/>
              </w:rPr>
            </w:pPr>
            <w:r w:rsidRPr="002E64BA">
              <w:rPr>
                <w:szCs w:val="28"/>
                <w:lang w:val="uk-UA"/>
              </w:rPr>
              <w:t>Різні види читання (про себе, вголос, коментоване, вибіркове або ін.), ви</w:t>
            </w:r>
            <w:r w:rsidR="00810DA0" w:rsidRPr="002E64BA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 xml:space="preserve">значення провідної думки та деталей почутого та/або прочитаного тексту, </w:t>
            </w:r>
            <w:proofErr w:type="spellStart"/>
            <w:r w:rsidRPr="002E64BA">
              <w:rPr>
                <w:szCs w:val="28"/>
                <w:lang w:val="uk-UA"/>
              </w:rPr>
              <w:t>відпо</w:t>
            </w:r>
            <w:r w:rsidR="00810DA0" w:rsidRPr="002E64BA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>віді</w:t>
            </w:r>
            <w:proofErr w:type="spellEnd"/>
            <w:r w:rsidRPr="002E64BA">
              <w:rPr>
                <w:szCs w:val="28"/>
                <w:lang w:val="uk-UA"/>
              </w:rPr>
              <w:t xml:space="preserve"> на запитання до тексту, коментування та інтерпретація тексту, виокремлення і пояснення відомих </w:t>
            </w:r>
            <w:proofErr w:type="spellStart"/>
            <w:r w:rsidRPr="002E64BA">
              <w:rPr>
                <w:szCs w:val="28"/>
                <w:lang w:val="uk-UA"/>
              </w:rPr>
              <w:t>мовних</w:t>
            </w:r>
            <w:proofErr w:type="spellEnd"/>
            <w:r w:rsidRPr="002E64BA">
              <w:rPr>
                <w:szCs w:val="28"/>
                <w:lang w:val="uk-UA"/>
              </w:rPr>
              <w:t xml:space="preserve"> явищ у своєму і чужому мовленні. </w:t>
            </w:r>
          </w:p>
          <w:p w14:paraId="1CA92E7B" w14:textId="77777777" w:rsidR="00741CE2" w:rsidRPr="002E64BA" w:rsidRDefault="00741CE2" w:rsidP="00C42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0DA0" w:rsidRPr="002E64BA" w14:paraId="58B24152" w14:textId="77777777" w:rsidTr="00810DA0">
        <w:trPr>
          <w:trHeight w:val="973"/>
        </w:trPr>
        <w:tc>
          <w:tcPr>
            <w:tcW w:w="15388" w:type="dxa"/>
            <w:gridSpan w:val="3"/>
            <w:vAlign w:val="center"/>
          </w:tcPr>
          <w:p w14:paraId="5127ACD0" w14:textId="77777777" w:rsidR="00810DA0" w:rsidRPr="002E64BA" w:rsidRDefault="00810DA0" w:rsidP="00810DA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lang w:val="uk-UA"/>
              </w:rPr>
              <w:lastRenderedPageBreak/>
              <w:t>ЛІТЕРАТУРНІ КАЗКИ СВІТУ</w:t>
            </w:r>
          </w:p>
          <w:p w14:paraId="7A1D7F86" w14:textId="77777777" w:rsidR="00810DA0" w:rsidRPr="002E64BA" w:rsidRDefault="00810DA0" w:rsidP="00810D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t>(12 годин)</w:t>
            </w:r>
          </w:p>
        </w:tc>
      </w:tr>
      <w:tr w:rsidR="00C429D2" w:rsidRPr="002E64BA" w14:paraId="29E8FB2D" w14:textId="77777777" w:rsidTr="00741CE2">
        <w:tc>
          <w:tcPr>
            <w:tcW w:w="6232" w:type="dxa"/>
          </w:tcPr>
          <w:p w14:paraId="4980DA8E" w14:textId="77777777" w:rsidR="00810DA0" w:rsidRPr="002E64BA" w:rsidRDefault="00810DA0" w:rsidP="00810DA0">
            <w:pPr>
              <w:pStyle w:val="a9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Літературна казка та її ознаки. Подібності й відмінності від народної казки </w:t>
            </w:r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година)</w:t>
            </w:r>
          </w:p>
          <w:p w14:paraId="6F4D4569" w14:textId="77777777" w:rsidR="00810DA0" w:rsidRPr="002E64BA" w:rsidRDefault="00810DA0" w:rsidP="00810DA0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14:paraId="026CC675" w14:textId="77777777" w:rsidR="00810DA0" w:rsidRPr="002E64BA" w:rsidRDefault="00810DA0" w:rsidP="00810DA0">
            <w:pPr>
              <w:pStyle w:val="a9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Ганс Крістіан Андерсен (1805–1875). «Снігова королева»</w:t>
            </w: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(3 год.)</w:t>
            </w:r>
          </w:p>
          <w:p w14:paraId="22062CFB" w14:textId="77777777" w:rsidR="00810DA0" w:rsidRPr="002E64BA" w:rsidRDefault="00810DA0" w:rsidP="00810DA0">
            <w:pPr>
              <w:pStyle w:val="a9"/>
              <w:numPr>
                <w:ilvl w:val="0"/>
                <w:numId w:val="7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Ганс Крістіан Андерсен (1805–1875). «Снігова королева». Боротьба добра і зла в казці.</w:t>
            </w:r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  <w:lang w:val="uk-UA"/>
              </w:rPr>
              <w:t xml:space="preserve"> </w:t>
            </w:r>
          </w:p>
          <w:p w14:paraId="61F84EAF" w14:textId="77777777" w:rsidR="00C429D2" w:rsidRPr="002E64BA" w:rsidRDefault="00810DA0" w:rsidP="00810DA0">
            <w:pPr>
              <w:pStyle w:val="a9"/>
              <w:numPr>
                <w:ilvl w:val="0"/>
                <w:numId w:val="7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Перешкоди на шляху Герди, її помічники. Чарівний світ твору.</w:t>
            </w:r>
          </w:p>
          <w:p w14:paraId="0DEF7495" w14:textId="77777777" w:rsidR="00810DA0" w:rsidRPr="002E64BA" w:rsidRDefault="00810DA0" w:rsidP="00810DA0">
            <w:pPr>
              <w:pStyle w:val="a9"/>
              <w:numPr>
                <w:ilvl w:val="0"/>
                <w:numId w:val="7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Утвердження дружби та вірності у казці «Снігова королева».</w:t>
            </w:r>
          </w:p>
          <w:p w14:paraId="365825E9" w14:textId="77777777" w:rsidR="00810DA0" w:rsidRPr="00991729" w:rsidRDefault="00810DA0" w:rsidP="00810DA0">
            <w:pPr>
              <w:pStyle w:val="a9"/>
              <w:ind w:left="700"/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14:paraId="6EB334CF" w14:textId="77777777" w:rsidR="00810DA0" w:rsidRPr="002E64BA" w:rsidRDefault="00810DA0" w:rsidP="00810DA0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Оскар Уайльд (1854–1900). «Хлопчик-Зірка»</w:t>
            </w:r>
            <w:r w:rsidRPr="002E64B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(3 год.)</w:t>
            </w:r>
          </w:p>
          <w:p w14:paraId="6BFDC8E1" w14:textId="77777777" w:rsidR="00810DA0" w:rsidRPr="002E64BA" w:rsidRDefault="00810DA0" w:rsidP="00810DA0">
            <w:pPr>
              <w:pStyle w:val="a9"/>
              <w:numPr>
                <w:ilvl w:val="0"/>
                <w:numId w:val="9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Динаміка образу головного героя, його стосунки з матір’ю та іншими персонажами. Шлях Хлопчика-Зірки від егоїзму й байдужості до відкриття в собі любові й милосердя.</w:t>
            </w:r>
          </w:p>
          <w:p w14:paraId="02105E4C" w14:textId="77777777" w:rsidR="00810DA0" w:rsidRPr="002E64BA" w:rsidRDefault="00810DA0" w:rsidP="00810DA0">
            <w:pPr>
              <w:pStyle w:val="a9"/>
              <w:numPr>
                <w:ilvl w:val="0"/>
                <w:numId w:val="9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Фальшиві та справжні цінності у казці «Хлопчик-Зірка»  О. Уайльда. Любов до матері – одна з визначальних цінностей життя. Краса зовнішня та внутрішня.</w:t>
            </w:r>
          </w:p>
          <w:p w14:paraId="48FE3524" w14:textId="77777777" w:rsidR="00810DA0" w:rsidRPr="002E64BA" w:rsidRDefault="00810DA0" w:rsidP="00810DA0">
            <w:pPr>
              <w:pStyle w:val="a9"/>
              <w:numPr>
                <w:ilvl w:val="0"/>
                <w:numId w:val="9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Синтез фольклорних і літературних елементів у  казці «Хлопчик-Зірка» О. Уайльда. </w:t>
            </w:r>
            <w:r w:rsidRPr="002E64BA">
              <w:rPr>
                <w:sz w:val="20"/>
                <w:lang w:val="uk-UA"/>
              </w:rPr>
              <w:t xml:space="preserve"> </w:t>
            </w: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Символічний зміст назви твору.</w:t>
            </w:r>
          </w:p>
          <w:p w14:paraId="5B499460" w14:textId="77777777" w:rsidR="00810DA0" w:rsidRPr="002E64BA" w:rsidRDefault="00810DA0" w:rsidP="00810DA0">
            <w:pPr>
              <w:pStyle w:val="a9"/>
              <w:ind w:left="700"/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14:paraId="30CDFFBE" w14:textId="77777777" w:rsidR="00810DA0" w:rsidRPr="002E64BA" w:rsidRDefault="00810DA0" w:rsidP="00810DA0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2E64B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Роальд</w:t>
            </w:r>
            <w:proofErr w:type="spellEnd"/>
            <w:r w:rsidRPr="002E64B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2E64B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Дал</w:t>
            </w:r>
            <w:proofErr w:type="spellEnd"/>
            <w:r w:rsidRPr="002E64B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(1916–1990). «Чарлі і шоколадна фабрика» 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(5 год.)</w:t>
            </w:r>
          </w:p>
          <w:p w14:paraId="69D8DFD5" w14:textId="77777777" w:rsidR="00810DA0" w:rsidRPr="002E64BA" w:rsidRDefault="00810DA0" w:rsidP="00810DA0">
            <w:pPr>
              <w:pStyle w:val="a9"/>
              <w:numPr>
                <w:ilvl w:val="0"/>
                <w:numId w:val="10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Казкові пригоди персонажів на шоколадній фабриці містера </w:t>
            </w:r>
            <w:proofErr w:type="spellStart"/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Вонки</w:t>
            </w:r>
            <w:proofErr w:type="spellEnd"/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14:paraId="400FD6FB" w14:textId="77777777" w:rsidR="00810DA0" w:rsidRPr="002E64BA" w:rsidRDefault="00810DA0" w:rsidP="00810DA0">
            <w:pPr>
              <w:pStyle w:val="a9"/>
              <w:numPr>
                <w:ilvl w:val="0"/>
                <w:numId w:val="10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Шлях хлопчика Чарлі до своєї мети. Доброта, щирість і наполегливість головного героя.</w:t>
            </w:r>
          </w:p>
          <w:p w14:paraId="3AB7248A" w14:textId="77777777" w:rsidR="00810DA0" w:rsidRPr="002E64BA" w:rsidRDefault="00810DA0" w:rsidP="00810DA0">
            <w:pPr>
              <w:pStyle w:val="a9"/>
              <w:numPr>
                <w:ilvl w:val="0"/>
                <w:numId w:val="10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Зображення родинних стосунків у творі: сім’я </w:t>
            </w:r>
            <w:proofErr w:type="spellStart"/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Бакетів</w:t>
            </w:r>
            <w:proofErr w:type="spellEnd"/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інші родини.</w:t>
            </w:r>
          </w:p>
          <w:p w14:paraId="1F01954E" w14:textId="77777777" w:rsidR="00810DA0" w:rsidRPr="002E64BA" w:rsidRDefault="00810DA0" w:rsidP="00810DA0">
            <w:pPr>
              <w:pStyle w:val="a9"/>
              <w:numPr>
                <w:ilvl w:val="0"/>
                <w:numId w:val="10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Образи дітей і дорослих у повісті-казці. Вади й небезпеки сучасного світу, їх утілення у творі.</w:t>
            </w:r>
          </w:p>
          <w:p w14:paraId="1AC99CA4" w14:textId="77777777" w:rsidR="00810DA0" w:rsidRPr="002E64BA" w:rsidRDefault="00810DA0" w:rsidP="00810DA0">
            <w:pPr>
              <w:pStyle w:val="a9"/>
              <w:numPr>
                <w:ilvl w:val="0"/>
                <w:numId w:val="10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Утвердження співчуття, милосердя, взаємо-допомоги, відповідальності, морального вибору.</w:t>
            </w:r>
          </w:p>
          <w:p w14:paraId="438B081C" w14:textId="77777777" w:rsidR="00810DA0" w:rsidRPr="002E64BA" w:rsidRDefault="00810DA0" w:rsidP="00810DA0">
            <w:pPr>
              <w:pStyle w:val="a9"/>
              <w:ind w:left="700"/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84"/>
            </w:tblGrid>
            <w:tr w:rsidR="00810DA0" w:rsidRPr="00FF2687" w14:paraId="2940B1AD" w14:textId="77777777" w:rsidTr="00810DA0">
              <w:trPr>
                <w:trHeight w:val="832"/>
              </w:trPr>
              <w:tc>
                <w:tcPr>
                  <w:tcW w:w="6084" w:type="dxa"/>
                </w:tcPr>
                <w:p w14:paraId="47C2ED6B" w14:textId="77777777" w:rsidR="00810DA0" w:rsidRPr="002E64BA" w:rsidRDefault="00810DA0" w:rsidP="00810D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1F5F"/>
                      <w:szCs w:val="28"/>
                      <w:lang w:val="uk-UA"/>
                    </w:rPr>
                  </w:pPr>
                  <w:r w:rsidRPr="00810DA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1F5F"/>
                      <w:szCs w:val="28"/>
                      <w:lang w:val="uk-UA"/>
                    </w:rPr>
                    <w:t xml:space="preserve">(ТЛ) </w:t>
                  </w:r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Cs w:val="28"/>
                      <w:lang w:val="uk-UA"/>
                    </w:rPr>
                    <w:t xml:space="preserve">Літературна казка, подібності й </w:t>
                  </w:r>
                  <w:r w:rsidRPr="00810DA0">
                    <w:rPr>
                      <w:rFonts w:ascii="Times New Roman" w:hAnsi="Times New Roman" w:cs="Times New Roman"/>
                      <w:i/>
                      <w:iCs/>
                      <w:color w:val="001F5F"/>
                      <w:szCs w:val="28"/>
                      <w:lang w:val="uk-UA"/>
                    </w:rPr>
                    <w:t xml:space="preserve">відмінності літературної казки від народної. Тема та ідея художнього твору, оригінал і переклад. Поглиблення поняття: сюжет. </w:t>
                  </w:r>
                </w:p>
                <w:p w14:paraId="1C1AF425" w14:textId="77777777" w:rsidR="00810DA0" w:rsidRPr="002E64BA" w:rsidRDefault="00810DA0" w:rsidP="00810DA0">
                  <w:pPr>
                    <w:pStyle w:val="Default"/>
                    <w:ind w:left="57"/>
                    <w:jc w:val="both"/>
                    <w:rPr>
                      <w:color w:val="001F5F"/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1F5F"/>
                      <w:sz w:val="22"/>
                      <w:szCs w:val="28"/>
                      <w:lang w:val="uk-UA"/>
                    </w:rPr>
                    <w:t xml:space="preserve">(ЛК) </w:t>
                  </w:r>
                  <w:r w:rsidRPr="002E64BA">
                    <w:rPr>
                      <w:i/>
                      <w:iCs/>
                      <w:color w:val="001F5F"/>
                      <w:sz w:val="22"/>
                      <w:szCs w:val="28"/>
                      <w:lang w:val="uk-UA"/>
                    </w:rPr>
                    <w:t xml:space="preserve">Національні особливості літературних казок зарубіжних письменників. </w:t>
                  </w:r>
                </w:p>
                <w:p w14:paraId="5114F3DA" w14:textId="77777777" w:rsidR="00810DA0" w:rsidRPr="002E64BA" w:rsidRDefault="00810DA0" w:rsidP="00810DA0">
                  <w:pPr>
                    <w:pStyle w:val="Default"/>
                    <w:ind w:left="57"/>
                    <w:jc w:val="both"/>
                    <w:rPr>
                      <w:color w:val="001F5F"/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1F5F"/>
                      <w:sz w:val="22"/>
                      <w:szCs w:val="28"/>
                      <w:lang w:val="uk-UA"/>
                    </w:rPr>
                    <w:t xml:space="preserve">(УС) </w:t>
                  </w:r>
                  <w:r w:rsidRPr="002E64BA">
                    <w:rPr>
                      <w:i/>
                      <w:iCs/>
                      <w:color w:val="001F5F"/>
                      <w:sz w:val="22"/>
                      <w:szCs w:val="28"/>
                      <w:lang w:val="uk-UA"/>
                    </w:rPr>
                    <w:t xml:space="preserve">Українські переклади літературних казок різних країн. </w:t>
                  </w:r>
                </w:p>
                <w:p w14:paraId="2BDBC5D1" w14:textId="77777777" w:rsidR="00810DA0" w:rsidRPr="00810DA0" w:rsidRDefault="00810DA0" w:rsidP="00810D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jc w:val="both"/>
                    <w:rPr>
                      <w:rFonts w:ascii="Times New Roman" w:hAnsi="Times New Roman" w:cs="Times New Roman"/>
                      <w:color w:val="000000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1F5F"/>
                      <w:szCs w:val="28"/>
                      <w:lang w:val="uk-UA"/>
                    </w:rPr>
                    <w:t xml:space="preserve">(МТ) </w:t>
                  </w:r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Cs w:val="28"/>
                      <w:lang w:val="uk-UA"/>
                    </w:rPr>
                    <w:t xml:space="preserve">Фільмографія: казкові сюжети Г.К. Андерсена в мультиплікації, «Зоряний хлопчик» (режисер А. 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Cs w:val="28"/>
                      <w:lang w:val="uk-UA"/>
                    </w:rPr>
                    <w:t>Дудоров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Cs w:val="28"/>
                      <w:lang w:val="uk-UA"/>
                    </w:rPr>
                    <w:t xml:space="preserve">, СРСР, 1958) та ін., «Чарлі і шоколадна фабрика» (режисер Т. 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Cs w:val="28"/>
                      <w:lang w:val="uk-UA"/>
                    </w:rPr>
                    <w:t>Бертон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i/>
                      <w:iCs/>
                      <w:color w:val="001F5F"/>
                      <w:szCs w:val="28"/>
                      <w:lang w:val="uk-UA"/>
                    </w:rPr>
                    <w:t>, США, Велика Британія, 2005).</w:t>
                  </w:r>
                </w:p>
              </w:tc>
            </w:tr>
          </w:tbl>
          <w:p w14:paraId="31ED1004" w14:textId="77777777" w:rsidR="00810DA0" w:rsidRPr="002E64BA" w:rsidRDefault="00810DA0" w:rsidP="00810DA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6123" w:type="dxa"/>
          </w:tcPr>
          <w:p w14:paraId="6E8C3EF2" w14:textId="77777777" w:rsidR="002E64BA" w:rsidRPr="002E64BA" w:rsidRDefault="002E64BA" w:rsidP="00810DA0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sz w:val="22"/>
                <w:szCs w:val="28"/>
                <w:lang w:val="uk-UA"/>
              </w:rPr>
              <w:lastRenderedPageBreak/>
              <w:t xml:space="preserve">Учень/учениця </w:t>
            </w:r>
          </w:p>
          <w:p w14:paraId="1557AD6C" w14:textId="77777777" w:rsidR="00810DA0" w:rsidRPr="002E64BA" w:rsidRDefault="00810DA0" w:rsidP="00810DA0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І. Взаємодія з іншими особами усно, сприймання і використання інформації у різних комунікативних ситуаціях </w:t>
            </w:r>
          </w:p>
          <w:p w14:paraId="5FA4C41A" w14:textId="77777777" w:rsidR="00810DA0" w:rsidRPr="002E64BA" w:rsidRDefault="00810DA0" w:rsidP="00810DA0">
            <w:pPr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вичерпно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відповідає на запитання за змістом почутого та/або прочитаного художнього тексту/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; у разі потреби формулює відповідні запитання для уточнення важливих для розуміння деталей почутого та/або </w:t>
            </w:r>
          </w:p>
          <w:p w14:paraId="4F03F84E" w14:textId="77777777" w:rsidR="00810DA0" w:rsidRPr="002E64BA" w:rsidRDefault="00810DA0" w:rsidP="00810DA0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>прочитаного; вибірково переказує (усно) зміст почутого та/або прочитаного художнього тексту/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; передає, у тому числі й із використанням окремих способів і засобів візуалізації (у формі малюнка,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постера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фотоколажу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або ін.), </w:t>
            </w:r>
            <w:r w:rsidRPr="002E64BA">
              <w:rPr>
                <w:sz w:val="22"/>
                <w:szCs w:val="28"/>
                <w:lang w:val="uk-UA"/>
              </w:rPr>
              <w:lastRenderedPageBreak/>
              <w:t>враження від почутого та/або прочитаного художнього тексту/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. </w:t>
            </w:r>
          </w:p>
          <w:p w14:paraId="6659A086" w14:textId="77777777" w:rsidR="00810DA0" w:rsidRPr="002E64BA" w:rsidRDefault="00810DA0" w:rsidP="00810DA0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ІІ. Аналіз, інтерпретація, критичне оцінювання інформації в текстах різних видів </w:t>
            </w:r>
          </w:p>
          <w:p w14:paraId="17702CDE" w14:textId="77777777" w:rsidR="00810DA0" w:rsidRPr="002E64BA" w:rsidRDefault="00810DA0" w:rsidP="00810DA0">
            <w:pPr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читає тексти у різний спосіб (оглядово, вибірково, з коментуванням, в особах тощо) відповідно до мети читання; 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проєктує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власний або відомий життєвий досвід на порушені в художньому тексті/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медіатексті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проблеми; характеризує емоційний стан літературних персонажів, їхню поведінку та вчинки; переказує зміст художнього тексту/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у різний спосіб відповідно до завдання; творчо опрацьовує прочитаний художній текст/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, у разі потреби змінюючи персонажів, додаючи окремі епізоди, переказуючи прочитане з позиції одного з персонажів; самостійно </w:t>
            </w:r>
          </w:p>
          <w:p w14:paraId="4576019C" w14:textId="77777777" w:rsidR="00810DA0" w:rsidRPr="002E64BA" w:rsidRDefault="00810DA0" w:rsidP="00810DA0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 xml:space="preserve">складає простий план прочитаного художнього тексту тощо. </w:t>
            </w:r>
          </w:p>
          <w:p w14:paraId="5B28AA04" w14:textId="77777777" w:rsidR="00810DA0" w:rsidRPr="002E64BA" w:rsidRDefault="00810DA0" w:rsidP="00810DA0">
            <w:pPr>
              <w:pStyle w:val="Default"/>
              <w:jc w:val="both"/>
              <w:rPr>
                <w:color w:val="006FC0"/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ІІІ. Висловлювання думок, почуттів, ставлень, письмова взаємодія з іншими особами, зокрема в цифровому середовищі </w:t>
            </w:r>
          </w:p>
          <w:p w14:paraId="420F4E52" w14:textId="77777777" w:rsidR="00810DA0" w:rsidRPr="002E64BA" w:rsidRDefault="00810DA0" w:rsidP="00810DA0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 xml:space="preserve">створює письмові тексти (коментар, характеристику, пост для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соцмереж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щодо прочитаного твору або ін.), зважаючи на мету, адресата, власний життєвий досвід; добирає доречні засоби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мовної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виразності для оформлення власного висловлення; знаходить і виправляє недоліки та помилки в будові і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мовному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оформленні власного та чужого висловлення; аналізує зміст написаного з погляду цілісності та повноти викладу; коригує текст на основі проведеного аналізу. </w:t>
            </w:r>
          </w:p>
          <w:p w14:paraId="603C64B9" w14:textId="77777777" w:rsidR="00810DA0" w:rsidRPr="002E64BA" w:rsidRDefault="00810DA0" w:rsidP="00810DA0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IV. Дослідження літературних і </w:t>
            </w:r>
            <w:proofErr w:type="spellStart"/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>мовних</w:t>
            </w:r>
            <w:proofErr w:type="spellEnd"/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 явищ, читацької діяльності та індивідуального мовлення </w:t>
            </w:r>
          </w:p>
          <w:p w14:paraId="07F0EB3F" w14:textId="77777777" w:rsidR="00C429D2" w:rsidRPr="002E64BA" w:rsidRDefault="00810DA0" w:rsidP="00810DA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творчо використовує 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мовні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засоби, обираючи доречні, обґрунтовуючи зроблений вибір.</w:t>
            </w:r>
            <w:r w:rsidRPr="002E64BA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033" w:type="dxa"/>
          </w:tcPr>
          <w:p w14:paraId="407D81CA" w14:textId="7B5E8A1D" w:rsidR="00C429D2" w:rsidRPr="002E64BA" w:rsidRDefault="00810DA0" w:rsidP="00810DA0">
            <w:pPr>
              <w:pStyle w:val="Default"/>
              <w:jc w:val="both"/>
              <w:rPr>
                <w:lang w:val="uk-UA"/>
              </w:rPr>
            </w:pPr>
            <w:r w:rsidRPr="002E64BA">
              <w:rPr>
                <w:szCs w:val="28"/>
                <w:lang w:val="uk-UA"/>
              </w:rPr>
              <w:lastRenderedPageBreak/>
              <w:t>Різні види читання (про себе, вголос, «</w:t>
            </w:r>
            <w:proofErr w:type="spellStart"/>
            <w:r w:rsidRPr="002E64BA">
              <w:rPr>
                <w:szCs w:val="28"/>
                <w:lang w:val="uk-UA"/>
              </w:rPr>
              <w:t>ланцюж</w:t>
            </w:r>
            <w:proofErr w:type="spellEnd"/>
            <w:r w:rsidRPr="002E64BA">
              <w:rPr>
                <w:szCs w:val="28"/>
                <w:lang w:val="uk-UA"/>
              </w:rPr>
              <w:t>-ком», в особах, виразне, коментоване, вибіркове або ін.), відповіді на запитання за змістом почу</w:t>
            </w:r>
            <w:r w:rsidR="006E60C0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>того та/або прочитаного художнього тексту/медіа</w:t>
            </w:r>
            <w:r w:rsidR="006E60C0">
              <w:rPr>
                <w:szCs w:val="28"/>
                <w:lang w:val="uk-UA"/>
              </w:rPr>
              <w:t>-тексту, складання простого плану по</w:t>
            </w:r>
            <w:r w:rsidRPr="002E64BA">
              <w:rPr>
                <w:szCs w:val="28"/>
                <w:lang w:val="uk-UA"/>
              </w:rPr>
              <w:t xml:space="preserve">чутого та/або прочитаного художнього </w:t>
            </w:r>
            <w:r w:rsidRPr="002E64BA">
              <w:rPr>
                <w:szCs w:val="28"/>
                <w:lang w:val="uk-UA"/>
              </w:rPr>
              <w:lastRenderedPageBreak/>
              <w:t>текст</w:t>
            </w:r>
            <w:r w:rsidR="00991729">
              <w:rPr>
                <w:szCs w:val="28"/>
                <w:lang w:val="uk-UA"/>
              </w:rPr>
              <w:t>у/</w:t>
            </w:r>
            <w:proofErr w:type="spellStart"/>
            <w:r w:rsidR="00991729">
              <w:rPr>
                <w:szCs w:val="28"/>
                <w:lang w:val="uk-UA"/>
              </w:rPr>
              <w:t>медіа</w:t>
            </w:r>
            <w:r w:rsidR="006E60C0">
              <w:rPr>
                <w:szCs w:val="28"/>
                <w:lang w:val="uk-UA"/>
              </w:rPr>
              <w:t>тексту</w:t>
            </w:r>
            <w:proofErr w:type="spellEnd"/>
            <w:r w:rsidR="006E60C0">
              <w:rPr>
                <w:szCs w:val="28"/>
                <w:lang w:val="uk-UA"/>
              </w:rPr>
              <w:t>, формулювання за</w:t>
            </w:r>
            <w:r w:rsidRPr="002E64BA">
              <w:rPr>
                <w:szCs w:val="28"/>
                <w:lang w:val="uk-UA"/>
              </w:rPr>
              <w:t xml:space="preserve">питань для уточнення важливих для розуміння змісту </w:t>
            </w:r>
            <w:proofErr w:type="spellStart"/>
            <w:r w:rsidRPr="002E64BA">
              <w:rPr>
                <w:szCs w:val="28"/>
                <w:lang w:val="uk-UA"/>
              </w:rPr>
              <w:t>дета</w:t>
            </w:r>
            <w:proofErr w:type="spellEnd"/>
            <w:r w:rsidR="00991729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 xml:space="preserve">лей, візуалізація вражень (малюнок, </w:t>
            </w:r>
            <w:proofErr w:type="spellStart"/>
            <w:r w:rsidRPr="002E64BA">
              <w:rPr>
                <w:szCs w:val="28"/>
                <w:lang w:val="uk-UA"/>
              </w:rPr>
              <w:t>постер</w:t>
            </w:r>
            <w:proofErr w:type="spellEnd"/>
            <w:r w:rsidRPr="002E64BA">
              <w:rPr>
                <w:szCs w:val="28"/>
                <w:lang w:val="uk-UA"/>
              </w:rPr>
              <w:t>, фото</w:t>
            </w:r>
            <w:r w:rsidR="00991729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 xml:space="preserve">колаж, </w:t>
            </w:r>
            <w:proofErr w:type="spellStart"/>
            <w:r w:rsidRPr="002E64BA">
              <w:rPr>
                <w:szCs w:val="28"/>
                <w:lang w:val="uk-UA"/>
              </w:rPr>
              <w:t>лепбук</w:t>
            </w:r>
            <w:proofErr w:type="spellEnd"/>
            <w:r w:rsidRPr="002E64BA">
              <w:rPr>
                <w:szCs w:val="28"/>
                <w:lang w:val="uk-UA"/>
              </w:rPr>
              <w:t xml:space="preserve"> або ін.) від почутого та/або </w:t>
            </w:r>
            <w:proofErr w:type="spellStart"/>
            <w:r w:rsidRPr="002E64BA">
              <w:rPr>
                <w:szCs w:val="28"/>
                <w:lang w:val="uk-UA"/>
              </w:rPr>
              <w:t>прочи</w:t>
            </w:r>
            <w:r w:rsidR="00991729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>таного</w:t>
            </w:r>
            <w:proofErr w:type="spellEnd"/>
            <w:r w:rsidRPr="002E64BA">
              <w:rPr>
                <w:szCs w:val="28"/>
                <w:lang w:val="uk-UA"/>
              </w:rPr>
              <w:t xml:space="preserve"> художнього тексту</w:t>
            </w:r>
            <w:r w:rsidR="00991729">
              <w:rPr>
                <w:szCs w:val="28"/>
                <w:lang w:val="uk-UA"/>
              </w:rPr>
              <w:t xml:space="preserve"> </w:t>
            </w:r>
            <w:r w:rsidR="00CA279F">
              <w:rPr>
                <w:szCs w:val="28"/>
                <w:lang w:val="uk-UA"/>
              </w:rPr>
              <w:t>/</w:t>
            </w:r>
            <w:proofErr w:type="spellStart"/>
            <w:r w:rsidR="00CA279F">
              <w:rPr>
                <w:szCs w:val="28"/>
                <w:lang w:val="uk-UA"/>
              </w:rPr>
              <w:t>медіатексту</w:t>
            </w:r>
            <w:proofErr w:type="spellEnd"/>
            <w:r w:rsidR="00CA279F">
              <w:rPr>
                <w:szCs w:val="28"/>
                <w:lang w:val="uk-UA"/>
              </w:rPr>
              <w:t xml:space="preserve">; </w:t>
            </w:r>
            <w:proofErr w:type="spellStart"/>
            <w:r w:rsidR="00CA279F">
              <w:rPr>
                <w:szCs w:val="28"/>
                <w:lang w:val="uk-UA"/>
              </w:rPr>
              <w:t>проєк</w:t>
            </w:r>
            <w:r w:rsidRPr="002E64BA">
              <w:rPr>
                <w:szCs w:val="28"/>
                <w:lang w:val="uk-UA"/>
              </w:rPr>
              <w:t>ція</w:t>
            </w:r>
            <w:proofErr w:type="spellEnd"/>
            <w:r w:rsidRPr="002E64BA">
              <w:rPr>
                <w:szCs w:val="28"/>
                <w:lang w:val="uk-UA"/>
              </w:rPr>
              <w:t xml:space="preserve"> власного або відомого життєвого досвіду на проб-леми, порушені в </w:t>
            </w:r>
            <w:proofErr w:type="spellStart"/>
            <w:r w:rsidRPr="002E64BA">
              <w:rPr>
                <w:szCs w:val="28"/>
                <w:lang w:val="uk-UA"/>
              </w:rPr>
              <w:t>худож</w:t>
            </w:r>
            <w:proofErr w:type="spellEnd"/>
            <w:r w:rsidRPr="002E64BA">
              <w:rPr>
                <w:szCs w:val="28"/>
                <w:lang w:val="uk-UA"/>
              </w:rPr>
              <w:t>-ньому тексті/</w:t>
            </w:r>
            <w:proofErr w:type="spellStart"/>
            <w:r w:rsidRPr="002E64BA">
              <w:rPr>
                <w:szCs w:val="28"/>
                <w:lang w:val="uk-UA"/>
              </w:rPr>
              <w:t>медіатексті</w:t>
            </w:r>
            <w:proofErr w:type="spellEnd"/>
            <w:r w:rsidRPr="002E64BA">
              <w:rPr>
                <w:szCs w:val="28"/>
                <w:lang w:val="uk-UA"/>
              </w:rPr>
              <w:t>; характеристика емоцій</w:t>
            </w:r>
            <w:r w:rsidR="00991729">
              <w:rPr>
                <w:szCs w:val="28"/>
                <w:lang w:val="uk-UA"/>
              </w:rPr>
              <w:t>-ного стану та вчинків літера</w:t>
            </w:r>
            <w:r w:rsidRPr="002E64BA">
              <w:rPr>
                <w:szCs w:val="28"/>
                <w:lang w:val="uk-UA"/>
              </w:rPr>
              <w:t>турних персонажів; усний та/або письмовий пе</w:t>
            </w:r>
            <w:r w:rsidR="00991729">
              <w:rPr>
                <w:szCs w:val="28"/>
                <w:lang w:val="uk-UA"/>
              </w:rPr>
              <w:t>реказ прочитаної казки або уривків (стислий та/ або вибір</w:t>
            </w:r>
            <w:r w:rsidRPr="002E64BA">
              <w:rPr>
                <w:szCs w:val="28"/>
                <w:lang w:val="uk-UA"/>
              </w:rPr>
              <w:t xml:space="preserve">ковий, творчий), створення письмового тексту (міні-твір, </w:t>
            </w:r>
            <w:proofErr w:type="spellStart"/>
            <w:r w:rsidRPr="002E64BA">
              <w:rPr>
                <w:szCs w:val="28"/>
                <w:lang w:val="uk-UA"/>
              </w:rPr>
              <w:t>комен</w:t>
            </w:r>
            <w:proofErr w:type="spellEnd"/>
            <w:r w:rsidR="00991729">
              <w:rPr>
                <w:szCs w:val="28"/>
                <w:lang w:val="uk-UA"/>
              </w:rPr>
              <w:t>-</w:t>
            </w:r>
            <w:r w:rsidRPr="002E64BA">
              <w:rPr>
                <w:szCs w:val="28"/>
                <w:lang w:val="uk-UA"/>
              </w:rPr>
              <w:t>тар, пос</w:t>
            </w:r>
            <w:r w:rsidR="00991729">
              <w:rPr>
                <w:szCs w:val="28"/>
                <w:lang w:val="uk-UA"/>
              </w:rPr>
              <w:t xml:space="preserve">т для </w:t>
            </w:r>
            <w:proofErr w:type="spellStart"/>
            <w:r w:rsidR="00991729">
              <w:rPr>
                <w:szCs w:val="28"/>
                <w:lang w:val="uk-UA"/>
              </w:rPr>
              <w:t>соцмереж</w:t>
            </w:r>
            <w:proofErr w:type="spellEnd"/>
            <w:r w:rsidR="00991729">
              <w:rPr>
                <w:szCs w:val="28"/>
                <w:lang w:val="uk-UA"/>
              </w:rPr>
              <w:t xml:space="preserve"> або ін.) з ураху</w:t>
            </w:r>
            <w:r w:rsidRPr="002E64BA">
              <w:rPr>
                <w:szCs w:val="28"/>
                <w:lang w:val="uk-UA"/>
              </w:rPr>
              <w:t>ванням мети, адрес</w:t>
            </w:r>
            <w:r w:rsidR="00991729">
              <w:rPr>
                <w:szCs w:val="28"/>
                <w:lang w:val="uk-UA"/>
              </w:rPr>
              <w:t xml:space="preserve">ата і власного </w:t>
            </w:r>
            <w:proofErr w:type="spellStart"/>
            <w:r w:rsidR="00991729">
              <w:rPr>
                <w:szCs w:val="28"/>
                <w:lang w:val="uk-UA"/>
              </w:rPr>
              <w:t>життє-вого</w:t>
            </w:r>
            <w:proofErr w:type="spellEnd"/>
            <w:r w:rsidR="00991729">
              <w:rPr>
                <w:szCs w:val="28"/>
                <w:lang w:val="uk-UA"/>
              </w:rPr>
              <w:t xml:space="preserve"> досвіду; знаходження і виправ</w:t>
            </w:r>
            <w:r w:rsidRPr="002E64BA">
              <w:rPr>
                <w:szCs w:val="28"/>
                <w:lang w:val="uk-UA"/>
              </w:rPr>
              <w:t>лення недоліків та помилок у власному ви</w:t>
            </w:r>
            <w:r w:rsidR="00991729">
              <w:rPr>
                <w:szCs w:val="28"/>
                <w:lang w:val="uk-UA"/>
              </w:rPr>
              <w:t>-</w:t>
            </w:r>
            <w:proofErr w:type="spellStart"/>
            <w:r w:rsidRPr="002E64BA">
              <w:rPr>
                <w:szCs w:val="28"/>
                <w:lang w:val="uk-UA"/>
              </w:rPr>
              <w:t>словленні</w:t>
            </w:r>
            <w:proofErr w:type="spellEnd"/>
            <w:r w:rsidRPr="002E64BA">
              <w:rPr>
                <w:szCs w:val="28"/>
                <w:lang w:val="uk-UA"/>
              </w:rPr>
              <w:t>, аналіз змісту написаного власного ви</w:t>
            </w:r>
            <w:r w:rsidR="00991729">
              <w:rPr>
                <w:szCs w:val="28"/>
                <w:lang w:val="uk-UA"/>
              </w:rPr>
              <w:t>-</w:t>
            </w:r>
            <w:proofErr w:type="spellStart"/>
            <w:r w:rsidRPr="002E64BA">
              <w:rPr>
                <w:szCs w:val="28"/>
                <w:lang w:val="uk-UA"/>
              </w:rPr>
              <w:t>словлення</w:t>
            </w:r>
            <w:proofErr w:type="spellEnd"/>
            <w:r w:rsidRPr="002E64BA">
              <w:rPr>
                <w:szCs w:val="28"/>
                <w:lang w:val="uk-UA"/>
              </w:rPr>
              <w:t>, коригування тек</w:t>
            </w:r>
            <w:r w:rsidR="00991729">
              <w:rPr>
                <w:szCs w:val="28"/>
                <w:lang w:val="uk-UA"/>
              </w:rPr>
              <w:t>сту на основі проведе-ного аналі</w:t>
            </w:r>
            <w:r w:rsidRPr="002E64BA">
              <w:rPr>
                <w:szCs w:val="28"/>
                <w:lang w:val="uk-UA"/>
              </w:rPr>
              <w:t>зу.</w:t>
            </w:r>
          </w:p>
        </w:tc>
      </w:tr>
      <w:tr w:rsidR="00810DA0" w:rsidRPr="002E64BA" w14:paraId="0D954DE1" w14:textId="77777777" w:rsidTr="00992C02">
        <w:trPr>
          <w:trHeight w:val="983"/>
        </w:trPr>
        <w:tc>
          <w:tcPr>
            <w:tcW w:w="15388" w:type="dxa"/>
            <w:gridSpan w:val="3"/>
            <w:vAlign w:val="center"/>
          </w:tcPr>
          <w:p w14:paraId="69F8AA30" w14:textId="77777777" w:rsidR="00810DA0" w:rsidRPr="002E64BA" w:rsidRDefault="00810DA0" w:rsidP="00992C0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uk-UA"/>
              </w:rPr>
              <w:lastRenderedPageBreak/>
              <w:t>СИЛА ТВОРЧОЇ УЯВИ</w:t>
            </w:r>
          </w:p>
          <w:p w14:paraId="03A5E02A" w14:textId="77777777" w:rsidR="00810DA0" w:rsidRPr="002E64BA" w:rsidRDefault="00810DA0" w:rsidP="00992C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t>(8 годин)</w:t>
            </w:r>
          </w:p>
        </w:tc>
      </w:tr>
      <w:tr w:rsidR="00C429D2" w:rsidRPr="002E64BA" w14:paraId="58430ECD" w14:textId="77777777" w:rsidTr="00741CE2">
        <w:tc>
          <w:tcPr>
            <w:tcW w:w="6232" w:type="dxa"/>
          </w:tcPr>
          <w:p w14:paraId="33D96111" w14:textId="77777777" w:rsidR="00C429D2" w:rsidRPr="002E64BA" w:rsidRDefault="00810DA0" w:rsidP="00810DA0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Ернст Теодор Амадей Гофман (1776-1822). «Лускунчик і Мишачий король»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(4 год.)</w:t>
            </w:r>
          </w:p>
          <w:p w14:paraId="356DA916" w14:textId="77777777" w:rsidR="00810DA0" w:rsidRPr="002E64BA" w:rsidRDefault="00810DA0" w:rsidP="00810DA0">
            <w:pPr>
              <w:pStyle w:val="a9"/>
              <w:numPr>
                <w:ilvl w:val="0"/>
                <w:numId w:val="11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Реальний світ і вигадка в казці.</w:t>
            </w:r>
          </w:p>
          <w:p w14:paraId="4AFC77A6" w14:textId="77777777" w:rsidR="00810DA0" w:rsidRPr="002E64BA" w:rsidRDefault="00810DA0" w:rsidP="00810DA0">
            <w:pPr>
              <w:pStyle w:val="a9"/>
              <w:numPr>
                <w:ilvl w:val="0"/>
                <w:numId w:val="11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Характер головної героїні (Марі).</w:t>
            </w:r>
          </w:p>
          <w:p w14:paraId="52870028" w14:textId="77777777" w:rsidR="00810DA0" w:rsidRPr="002E64BA" w:rsidRDefault="00810DA0" w:rsidP="00810DA0">
            <w:pPr>
              <w:pStyle w:val="a9"/>
              <w:numPr>
                <w:ilvl w:val="0"/>
                <w:numId w:val="11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Фантастичні перетворення персонажів. Битва добра і зла.</w:t>
            </w:r>
          </w:p>
          <w:p w14:paraId="201DEB1B" w14:textId="77777777" w:rsidR="00810DA0" w:rsidRPr="002E64BA" w:rsidRDefault="00810DA0" w:rsidP="00810DA0">
            <w:pPr>
              <w:pStyle w:val="a9"/>
              <w:numPr>
                <w:ilvl w:val="0"/>
                <w:numId w:val="11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Символічний образ Різдва, різдвяної ялинки. Ідеї добра, людяності, любові. Значення мрії в житті людини.</w:t>
            </w:r>
          </w:p>
          <w:p w14:paraId="36D125DA" w14:textId="77777777" w:rsidR="00810DA0" w:rsidRPr="002E64BA" w:rsidRDefault="00810DA0" w:rsidP="00810DA0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14:paraId="10A5FB22" w14:textId="77777777" w:rsidR="00810DA0" w:rsidRPr="002E64BA" w:rsidRDefault="00810DA0" w:rsidP="00810DA0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Елеанор</w:t>
            </w:r>
            <w:proofErr w:type="spellEnd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r w:rsidR="00992C02"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Портер (1868–1920). «</w:t>
            </w:r>
            <w:proofErr w:type="spellStart"/>
            <w:r w:rsidR="00992C02"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Полліанна</w:t>
            </w:r>
            <w:proofErr w:type="spellEnd"/>
            <w:r w:rsidR="00992C02"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»</w:t>
            </w:r>
            <w:r w:rsidR="00992C02"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(4 год.)</w:t>
            </w:r>
          </w:p>
          <w:p w14:paraId="4AA00026" w14:textId="77777777" w:rsidR="00992C02" w:rsidRPr="002E64BA" w:rsidRDefault="00992C02" w:rsidP="00992C02">
            <w:pPr>
              <w:pStyle w:val="a9"/>
              <w:numPr>
                <w:ilvl w:val="0"/>
                <w:numId w:val="12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Щирість, мужність і оптимізм </w:t>
            </w:r>
            <w:proofErr w:type="spellStart"/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Полліанни</w:t>
            </w:r>
            <w:proofErr w:type="spellEnd"/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її позитивний вплив на життя міста, долю інших людей.</w:t>
            </w:r>
          </w:p>
          <w:p w14:paraId="77327F81" w14:textId="77777777" w:rsidR="00992C02" w:rsidRPr="002E64BA" w:rsidRDefault="00992C02" w:rsidP="00992C02">
            <w:pPr>
              <w:pStyle w:val="a9"/>
              <w:numPr>
                <w:ilvl w:val="0"/>
                <w:numId w:val="12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Творча фантазія головної героїні. Зміни у внутрішньому світі й житті інших персонажів після зустрічі з </w:t>
            </w:r>
            <w:proofErr w:type="spellStart"/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Полліанною</w:t>
            </w:r>
            <w:proofErr w:type="spellEnd"/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7525F90" w14:textId="77777777" w:rsidR="00992C02" w:rsidRPr="002E64BA" w:rsidRDefault="00992C02" w:rsidP="00992C02">
            <w:pPr>
              <w:pStyle w:val="a9"/>
              <w:numPr>
                <w:ilvl w:val="0"/>
                <w:numId w:val="12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Ідея відчуття радості життя, що змінює світ на краще у романі «</w:t>
            </w:r>
            <w:proofErr w:type="spellStart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Полліанна</w:t>
            </w:r>
            <w:proofErr w:type="spellEnd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».</w:t>
            </w:r>
          </w:p>
          <w:p w14:paraId="5E290023" w14:textId="77777777" w:rsidR="00992C02" w:rsidRPr="002E64BA" w:rsidRDefault="00992C02" w:rsidP="00992C02">
            <w:pPr>
              <w:pStyle w:val="a9"/>
              <w:numPr>
                <w:ilvl w:val="0"/>
                <w:numId w:val="12"/>
              </w:numPr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Художні засоби розкриття образу </w:t>
            </w:r>
            <w:proofErr w:type="spellStart"/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Полліанни</w:t>
            </w:r>
            <w:proofErr w:type="spellEnd"/>
            <w:r w:rsidRPr="002E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5F71CF9" w14:textId="77777777" w:rsidR="00992C02" w:rsidRPr="002E64BA" w:rsidRDefault="00992C02" w:rsidP="00992C02">
            <w:pPr>
              <w:pStyle w:val="a9"/>
              <w:ind w:left="700"/>
              <w:jc w:val="both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14:paraId="541F69A0" w14:textId="77777777" w:rsidR="00992C02" w:rsidRPr="002E64BA" w:rsidRDefault="00992C02" w:rsidP="00992C02">
            <w:pPr>
              <w:pStyle w:val="Default"/>
              <w:jc w:val="both"/>
              <w:rPr>
                <w:color w:val="001F5F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1F5F"/>
                <w:szCs w:val="28"/>
                <w:lang w:val="uk-UA"/>
              </w:rPr>
              <w:t xml:space="preserve">(ТЛ) </w:t>
            </w:r>
            <w:r w:rsidRPr="002E64BA">
              <w:rPr>
                <w:i/>
                <w:iCs/>
                <w:color w:val="001F5F"/>
                <w:szCs w:val="28"/>
                <w:lang w:val="uk-UA"/>
              </w:rPr>
              <w:t xml:space="preserve">Персонаж, герой/героїня літературного твору. Поглиблення понять: тема та ідея художнього твору, сюжет. </w:t>
            </w:r>
          </w:p>
          <w:p w14:paraId="542411EA" w14:textId="77777777" w:rsidR="00992C02" w:rsidRPr="002E64BA" w:rsidRDefault="00992C02" w:rsidP="00992C02">
            <w:pPr>
              <w:pStyle w:val="Default"/>
              <w:jc w:val="both"/>
              <w:rPr>
                <w:color w:val="001F5F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1F5F"/>
                <w:szCs w:val="28"/>
                <w:lang w:val="uk-UA"/>
              </w:rPr>
              <w:t xml:space="preserve">(ЛК) </w:t>
            </w:r>
            <w:r w:rsidRPr="002E64BA">
              <w:rPr>
                <w:i/>
                <w:iCs/>
                <w:color w:val="001F5F"/>
                <w:szCs w:val="28"/>
                <w:lang w:val="uk-UA"/>
              </w:rPr>
              <w:t xml:space="preserve">Утілення сюжетів творів зарубіжних письменників в образотворчому та музичному мистецтві. </w:t>
            </w:r>
          </w:p>
          <w:p w14:paraId="06D02257" w14:textId="77777777" w:rsidR="00992C02" w:rsidRPr="002E64BA" w:rsidRDefault="00992C02" w:rsidP="00992C02">
            <w:pPr>
              <w:pStyle w:val="Default"/>
              <w:jc w:val="both"/>
              <w:rPr>
                <w:color w:val="001F5F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1F5F"/>
                <w:szCs w:val="28"/>
                <w:lang w:val="uk-UA"/>
              </w:rPr>
              <w:t xml:space="preserve">(УС) </w:t>
            </w:r>
            <w:r w:rsidRPr="002E64BA">
              <w:rPr>
                <w:i/>
                <w:iCs/>
                <w:color w:val="001F5F"/>
                <w:szCs w:val="28"/>
                <w:lang w:val="uk-UA"/>
              </w:rPr>
              <w:t xml:space="preserve">Переклади творів українською мовою. Ілюстрації українських художників до творів. </w:t>
            </w:r>
          </w:p>
          <w:p w14:paraId="79C21F65" w14:textId="77777777" w:rsidR="00992C02" w:rsidRPr="002E64BA" w:rsidRDefault="00992C02" w:rsidP="00992C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color w:val="001F5F"/>
                <w:sz w:val="24"/>
                <w:szCs w:val="28"/>
                <w:lang w:val="uk-UA"/>
              </w:rPr>
              <w:t xml:space="preserve">(МТ) </w:t>
            </w:r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 xml:space="preserve">Фільмографія: балет «Лускунчик» на музику               П. Чайковського, «Лускунчик і чотири королівства» (режисер Л. </w:t>
            </w:r>
            <w:proofErr w:type="spellStart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>Гальстрем</w:t>
            </w:r>
            <w:proofErr w:type="spellEnd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>, США, 2018), «</w:t>
            </w:r>
            <w:proofErr w:type="spellStart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>Полліанна</w:t>
            </w:r>
            <w:proofErr w:type="spellEnd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 xml:space="preserve">» (режисер Д. </w:t>
            </w:r>
            <w:proofErr w:type="spellStart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>Свіфт</w:t>
            </w:r>
            <w:proofErr w:type="spellEnd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>, США, 1960), «</w:t>
            </w:r>
            <w:proofErr w:type="spellStart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>Полліанна</w:t>
            </w:r>
            <w:proofErr w:type="spellEnd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 xml:space="preserve">» (режисер  С. </w:t>
            </w:r>
            <w:proofErr w:type="spellStart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>Хардінг</w:t>
            </w:r>
            <w:proofErr w:type="spellEnd"/>
            <w:r w:rsidRPr="002E64BA">
              <w:rPr>
                <w:rFonts w:ascii="Times New Roman" w:hAnsi="Times New Roman" w:cs="Times New Roman"/>
                <w:i/>
                <w:iCs/>
                <w:color w:val="001F5F"/>
                <w:sz w:val="24"/>
                <w:szCs w:val="28"/>
                <w:lang w:val="uk-UA"/>
              </w:rPr>
              <w:t>, Велика Британія, 2003).</w:t>
            </w:r>
            <w:r w:rsidRPr="002E64BA">
              <w:rPr>
                <w:i/>
                <w:iCs/>
                <w:color w:val="001F5F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123" w:type="dxa"/>
          </w:tcPr>
          <w:p w14:paraId="273B63F3" w14:textId="77777777" w:rsidR="00992C02" w:rsidRPr="002E64BA" w:rsidRDefault="00992C02" w:rsidP="00992C02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І. Взаємодія з іншими особами усно, сприймання і використання інформації у різних комунікативних ситуаціях </w:t>
            </w:r>
          </w:p>
          <w:p w14:paraId="2C76174D" w14:textId="77777777" w:rsidR="00992C02" w:rsidRPr="002E64BA" w:rsidRDefault="00992C02" w:rsidP="00992C02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>аргументовано зіставляє почуте та/або прочитане з життєвим досвідом; виявляє взаємозв’язок змісту або інших компонентів літературного твору (цитат, уривків, епізодів, описів і розповідей про персонажів та їхні вчинки тощо) із власними потребами для особистісного розвитку; розповідає про власний емоційний стан під час сприймання художнього тексту/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. </w:t>
            </w:r>
          </w:p>
          <w:p w14:paraId="4968BD63" w14:textId="77777777" w:rsidR="00992C02" w:rsidRPr="002E64BA" w:rsidRDefault="00992C02" w:rsidP="00992C02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ІІ. Аналіз, інтерпретація, критичне оцінювання інформації в текстах різних видів </w:t>
            </w:r>
          </w:p>
          <w:p w14:paraId="523665B1" w14:textId="77777777" w:rsidR="00992C02" w:rsidRPr="00991729" w:rsidRDefault="00992C02" w:rsidP="00992C0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читає тексти у різний спосіб (оглядово, вибірково, з коментуванням, в особах тощо) відповідно до мети читання; визначає порушені в художньому тексті/</w:t>
            </w:r>
            <w:proofErr w:type="spellStart"/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медіатексті</w:t>
            </w:r>
            <w:proofErr w:type="spellEnd"/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проблеми, характеризує і співвідносить їх із сучасністю; формулює тему та основну думку художнього тексту/</w:t>
            </w:r>
            <w:proofErr w:type="spellStart"/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медіатексту</w:t>
            </w:r>
            <w:proofErr w:type="spellEnd"/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; виокремлює в художньому тексті мікротеми, коментує їх; </w:t>
            </w:r>
            <w:proofErr w:type="spellStart"/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проєктує</w:t>
            </w:r>
            <w:proofErr w:type="spellEnd"/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власну поведінку в ситуаціях, подібних до тих, що зображені в художньому тексті/</w:t>
            </w:r>
            <w:proofErr w:type="spellStart"/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медіатексті</w:t>
            </w:r>
            <w:proofErr w:type="spellEnd"/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. </w:t>
            </w:r>
          </w:p>
          <w:p w14:paraId="0BE81244" w14:textId="77777777" w:rsidR="00992C02" w:rsidRPr="002E64BA" w:rsidRDefault="00992C02" w:rsidP="00992C02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ІІІ. Висловлювання думок, почуттів, ставлень, письмова взаємодія з іншими особами, зокрема в цифровому середовищі </w:t>
            </w:r>
          </w:p>
          <w:p w14:paraId="611181CF" w14:textId="77777777" w:rsidR="00992C02" w:rsidRPr="00991729" w:rsidRDefault="00992C02" w:rsidP="00992C02">
            <w:pPr>
              <w:pStyle w:val="Default"/>
              <w:jc w:val="both"/>
              <w:rPr>
                <w:sz w:val="21"/>
                <w:szCs w:val="21"/>
                <w:lang w:val="uk-UA"/>
              </w:rPr>
            </w:pPr>
            <w:r w:rsidRPr="00991729">
              <w:rPr>
                <w:sz w:val="21"/>
                <w:szCs w:val="21"/>
                <w:lang w:val="uk-UA"/>
              </w:rPr>
              <w:t xml:space="preserve">створює власне висловлення про вчинок/вчинки персонажа (персонажів), враховуючи основні засади академічної доброчесності; записує власні міркування про прочитані твори та інформацію про них з інших джерел (зокрема цифрових), створюючи </w:t>
            </w:r>
            <w:proofErr w:type="spellStart"/>
            <w:r w:rsidRPr="00991729">
              <w:rPr>
                <w:sz w:val="21"/>
                <w:szCs w:val="21"/>
                <w:lang w:val="uk-UA"/>
              </w:rPr>
              <w:t>постер</w:t>
            </w:r>
            <w:proofErr w:type="spellEnd"/>
            <w:r w:rsidRPr="00991729">
              <w:rPr>
                <w:sz w:val="21"/>
                <w:szCs w:val="21"/>
                <w:lang w:val="uk-UA"/>
              </w:rPr>
              <w:t xml:space="preserve"> за прочитаним твором; висловлюється в авдиторії чи захищеному цифровому середовищі щодо проблем, які порушуються у художніх творах. </w:t>
            </w:r>
          </w:p>
          <w:p w14:paraId="77ADCA7F" w14:textId="77777777" w:rsidR="00992C02" w:rsidRPr="00991729" w:rsidRDefault="00992C02" w:rsidP="00992C0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991729">
              <w:rPr>
                <w:rFonts w:ascii="Times New Roman" w:hAnsi="Times New Roman" w:cs="Times New Roman"/>
                <w:b/>
                <w:bCs/>
                <w:i/>
                <w:iCs/>
                <w:color w:val="006FC0"/>
                <w:sz w:val="21"/>
                <w:szCs w:val="21"/>
                <w:lang w:val="uk-UA"/>
              </w:rPr>
              <w:t xml:space="preserve">IV. Дослідження літературних і </w:t>
            </w:r>
            <w:proofErr w:type="spellStart"/>
            <w:r w:rsidRPr="00991729">
              <w:rPr>
                <w:rFonts w:ascii="Times New Roman" w:hAnsi="Times New Roman" w:cs="Times New Roman"/>
                <w:b/>
                <w:bCs/>
                <w:i/>
                <w:iCs/>
                <w:color w:val="006FC0"/>
                <w:sz w:val="21"/>
                <w:szCs w:val="21"/>
                <w:lang w:val="uk-UA"/>
              </w:rPr>
              <w:t>мовних</w:t>
            </w:r>
            <w:proofErr w:type="spellEnd"/>
            <w:r w:rsidRPr="00991729">
              <w:rPr>
                <w:rFonts w:ascii="Times New Roman" w:hAnsi="Times New Roman" w:cs="Times New Roman"/>
                <w:b/>
                <w:bCs/>
                <w:i/>
                <w:iCs/>
                <w:color w:val="006FC0"/>
                <w:sz w:val="21"/>
                <w:szCs w:val="21"/>
                <w:lang w:val="uk-UA"/>
              </w:rPr>
              <w:t xml:space="preserve"> явищ, читацької діяльності та індивідуального мовлення </w:t>
            </w:r>
          </w:p>
          <w:p w14:paraId="613E6458" w14:textId="77777777" w:rsidR="002E64BA" w:rsidRPr="002E64BA" w:rsidRDefault="00992C02" w:rsidP="00992C02">
            <w:pPr>
              <w:jc w:val="both"/>
              <w:rPr>
                <w:szCs w:val="28"/>
                <w:lang w:val="uk-UA"/>
              </w:rPr>
            </w:pPr>
            <w:r w:rsidRPr="0099172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порівнює літературних персонажів за визначеними ознаками, зокрема характеризує їхні вчинки, ставлення до інших, особливості їхньої мови тощо.</w:t>
            </w:r>
            <w:r w:rsidRPr="002E64BA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033" w:type="dxa"/>
          </w:tcPr>
          <w:p w14:paraId="319C67B3" w14:textId="1F07B4FC" w:rsidR="00C429D2" w:rsidRPr="002E64BA" w:rsidRDefault="00992C02" w:rsidP="00992C02">
            <w:pPr>
              <w:pStyle w:val="Default"/>
              <w:jc w:val="both"/>
              <w:rPr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>Різні види читання (про себе, вголос, «ланцюжком», в осо-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бах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, виразне, коментоване, повторне, вибіркове,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перер-ване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або ін.), аргументоване зіставлення почутого та/або прочитаного повідомлення із власним або відомим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жит</w:t>
            </w:r>
            <w:r w:rsidR="00991729">
              <w:rPr>
                <w:sz w:val="22"/>
                <w:szCs w:val="28"/>
                <w:lang w:val="uk-UA"/>
              </w:rPr>
              <w:t>тє-вим</w:t>
            </w:r>
            <w:proofErr w:type="spellEnd"/>
            <w:r w:rsidR="00991729">
              <w:rPr>
                <w:sz w:val="22"/>
                <w:szCs w:val="28"/>
                <w:lang w:val="uk-UA"/>
              </w:rPr>
              <w:t xml:space="preserve"> досвідом, виявлення взає</w:t>
            </w:r>
            <w:r w:rsidRPr="002E64BA">
              <w:rPr>
                <w:sz w:val="22"/>
                <w:szCs w:val="28"/>
                <w:lang w:val="uk-UA"/>
              </w:rPr>
              <w:t xml:space="preserve">мозв’язку змісту твору із власними потребами для особистісного розвитку, роз-повідь про власний емоцій-ний стан (відтінки настрою, почуття, переживання тощо) під час сприймання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худож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>-нього тексту/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, визначення порушених у тексті проблем,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характерис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-тика їх та співвіднесення з сучасністю, формулювання теми та основної думки текс-ту, виокремлення в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худож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-ньому тексті та коментування мікротем, створення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фанфіка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або коміксу, створення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пос-тера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або колажу за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прочита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>-ним твором, висловлення в цифровому середовищі щодо творів художньої літератури та порушуваних авторами проблем.</w:t>
            </w:r>
          </w:p>
        </w:tc>
      </w:tr>
      <w:tr w:rsidR="00992C02" w:rsidRPr="002E64BA" w14:paraId="7F0A3A66" w14:textId="77777777" w:rsidTr="00992C02">
        <w:trPr>
          <w:trHeight w:val="983"/>
        </w:trPr>
        <w:tc>
          <w:tcPr>
            <w:tcW w:w="15388" w:type="dxa"/>
            <w:gridSpan w:val="3"/>
            <w:vAlign w:val="center"/>
          </w:tcPr>
          <w:p w14:paraId="1F9BA0F9" w14:textId="77777777" w:rsidR="00992C02" w:rsidRPr="002E64BA" w:rsidRDefault="00992C02" w:rsidP="00992C0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lastRenderedPageBreak/>
              <w:t>СЛУХАЄМО ГОЛОСИ ПРИРОДИ</w:t>
            </w:r>
          </w:p>
          <w:p w14:paraId="307B2369" w14:textId="77777777" w:rsidR="00992C02" w:rsidRPr="002E64BA" w:rsidRDefault="00992C02" w:rsidP="00992C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t>(8 годин)</w:t>
            </w:r>
          </w:p>
        </w:tc>
      </w:tr>
      <w:tr w:rsidR="00C429D2" w:rsidRPr="002E64BA" w14:paraId="372F6A36" w14:textId="77777777" w:rsidTr="00741CE2">
        <w:tc>
          <w:tcPr>
            <w:tcW w:w="6232" w:type="dxa"/>
          </w:tcPr>
          <w:p w14:paraId="466F514B" w14:textId="77777777" w:rsidR="00992C02" w:rsidRPr="002E64BA" w:rsidRDefault="00992C02" w:rsidP="00992C0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Зарубіжні поети про природу.  </w:t>
            </w:r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Й. В. Ґете</w:t>
            </w: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(1749-1832).</w:t>
            </w: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«Нічна пісня подорожнього»</w:t>
            </w: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. </w:t>
            </w:r>
            <w:r w:rsidRPr="002E64BA">
              <w:rPr>
                <w:sz w:val="20"/>
                <w:lang w:val="uk-UA"/>
              </w:rPr>
              <w:t xml:space="preserve"> </w:t>
            </w: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Поетизація природи, утвердження зв’язку природи й людини; утілення любові та дбайливого ставлення до довкілля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(1 год.)</w:t>
            </w:r>
          </w:p>
          <w:p w14:paraId="378E7600" w14:textId="77777777" w:rsidR="00992C02" w:rsidRPr="002E64BA" w:rsidRDefault="00992C02" w:rsidP="00992C02">
            <w:pPr>
              <w:pStyle w:val="a9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2"/>
                <w:szCs w:val="24"/>
                <w:lang w:val="uk-UA"/>
              </w:rPr>
            </w:pPr>
          </w:p>
          <w:p w14:paraId="6CBEA018" w14:textId="77777777" w:rsidR="00483082" w:rsidRPr="00483082" w:rsidRDefault="00992C02" w:rsidP="00992C02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 w:rsidRPr="0048308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Г. Гейне «</w:t>
            </w:r>
            <w:proofErr w:type="spellStart"/>
            <w:r w:rsidRPr="0048308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>Задзвени</w:t>
            </w:r>
            <w:proofErr w:type="spellEnd"/>
            <w:r w:rsidRPr="00483082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 із глибини». </w:t>
            </w:r>
            <w:r w:rsidRPr="00483082">
              <w:rPr>
                <w:rFonts w:ascii="Times New Roman" w:hAnsi="Times New Roman" w:cs="Times New Roman"/>
                <w:lang w:val="uk-UA"/>
              </w:rPr>
              <w:t>Майстерність українських перекладачів творів зарубіжних авторів про природу Пейзаж у літературі й інших видах мистецтва</w:t>
            </w:r>
            <w:r w:rsidRPr="0048308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14:paraId="6F51A9FA" w14:textId="4C86DC4F" w:rsidR="00992C02" w:rsidRPr="00483082" w:rsidRDefault="00992C02" w:rsidP="00483082">
            <w:pPr>
              <w:pStyle w:val="a9"/>
              <w:ind w:left="360"/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 w:rsidRPr="00483082">
              <w:rPr>
                <w:rFonts w:ascii="Times New Roman" w:hAnsi="Times New Roman" w:cs="Times New Roman"/>
                <w:b/>
                <w:bCs/>
                <w:lang w:val="uk-UA"/>
              </w:rPr>
              <w:t>(1 год.)</w:t>
            </w:r>
          </w:p>
          <w:p w14:paraId="2AF2BCB4" w14:textId="77777777" w:rsidR="00992C02" w:rsidRPr="002E64BA" w:rsidRDefault="00992C02" w:rsidP="00992C02">
            <w:pPr>
              <w:pStyle w:val="a9"/>
              <w:ind w:left="360"/>
              <w:jc w:val="both"/>
              <w:rPr>
                <w:bCs/>
                <w:sz w:val="10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6"/>
            </w:tblGrid>
            <w:tr w:rsidR="00992C02" w:rsidRPr="00992C02" w14:paraId="156DACDB" w14:textId="77777777">
              <w:trPr>
                <w:trHeight w:val="449"/>
              </w:trPr>
              <w:tc>
                <w:tcPr>
                  <w:tcW w:w="4986" w:type="dxa"/>
                </w:tcPr>
                <w:p w14:paraId="3D3E19FC" w14:textId="77777777" w:rsidR="00992C02" w:rsidRPr="00992C02" w:rsidRDefault="00992C02" w:rsidP="00992C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8"/>
                      <w:lang w:val="uk-UA"/>
                    </w:rPr>
                  </w:pPr>
                  <w:r w:rsidRPr="00992C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4"/>
                      <w:szCs w:val="28"/>
                      <w:lang w:val="uk-UA"/>
                    </w:rPr>
                    <w:t xml:space="preserve">(ТЛ) </w:t>
                  </w:r>
                  <w:r w:rsidRPr="00992C02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8"/>
                      <w:lang w:val="uk-UA"/>
                    </w:rPr>
                    <w:t xml:space="preserve">Вірш, пейзаж. </w:t>
                  </w:r>
                </w:p>
                <w:p w14:paraId="1277B529" w14:textId="77777777" w:rsidR="00992C02" w:rsidRPr="00992C02" w:rsidRDefault="00992C02" w:rsidP="00992C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992C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24"/>
                      <w:szCs w:val="28"/>
                      <w:lang w:val="uk-UA"/>
                    </w:rPr>
                    <w:t xml:space="preserve">(ЛК) </w:t>
                  </w:r>
                  <w:r w:rsidRPr="00992C02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8"/>
                      <w:lang w:val="uk-UA"/>
                    </w:rPr>
                    <w:t xml:space="preserve">Описи природи, тварин у художній літературі та інших видах мистецтва. </w:t>
                  </w:r>
                </w:p>
              </w:tc>
            </w:tr>
          </w:tbl>
          <w:p w14:paraId="2B8D018F" w14:textId="77777777" w:rsidR="00992C02" w:rsidRPr="002E64BA" w:rsidRDefault="00992C02" w:rsidP="00992C02">
            <w:pPr>
              <w:pStyle w:val="a9"/>
              <w:ind w:left="360"/>
              <w:jc w:val="both"/>
              <w:rPr>
                <w:bCs/>
                <w:szCs w:val="28"/>
                <w:lang w:val="uk-UA"/>
              </w:rPr>
            </w:pPr>
          </w:p>
          <w:p w14:paraId="5B81A709" w14:textId="77777777" w:rsidR="00C429D2" w:rsidRPr="002E64BA" w:rsidRDefault="00C429D2" w:rsidP="00C42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23" w:type="dxa"/>
          </w:tcPr>
          <w:p w14:paraId="17F1E72D" w14:textId="77777777" w:rsidR="00992C02" w:rsidRPr="002E64BA" w:rsidRDefault="00992C02" w:rsidP="00992C02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І. Взаємодія з іншими особами усно, сприймання і використання інформації у різних комунікативних ситуаціях </w:t>
            </w:r>
          </w:p>
          <w:p w14:paraId="363E7A32" w14:textId="77777777" w:rsidR="00992C02" w:rsidRPr="002E64BA" w:rsidRDefault="00992C02" w:rsidP="00992C02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>вчиться сприймати й розуміти ліричний твір, особливості віршової мови; знаходить у почутому та/або прочитаному художньому тексті/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відповіді на поставлені запитання; визначає ключові слова в почутому та/або прочитаному художньому тексті/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>; формулює тему та ідею почутого та/або прочитаного художнього тексту/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>; визначає основну і другорядну інформацію, мікротеми, важливі деталі в художньому тексті/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>; розповідає про власний емоційний стан, описуючи окремі відтінки настрою, почуттів, переживань, які виникли в результаті сприймання художнього тексту/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; вчиться декламувати віршовий текст, регулює власні емоції під час художньої декламації. </w:t>
            </w:r>
          </w:p>
          <w:p w14:paraId="15E2A9A2" w14:textId="77777777" w:rsidR="00992C02" w:rsidRPr="002E64BA" w:rsidRDefault="00992C02" w:rsidP="00992C0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6FC0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color w:val="006FC0"/>
                <w:szCs w:val="28"/>
                <w:lang w:val="uk-UA"/>
              </w:rPr>
              <w:t xml:space="preserve">ІІ. Аналіз, інтерпретація, критичне оцінювання інформації в текстах різних видів </w:t>
            </w:r>
          </w:p>
          <w:p w14:paraId="33925AAF" w14:textId="77777777" w:rsidR="00992C02" w:rsidRPr="002E64BA" w:rsidRDefault="00992C02" w:rsidP="00992C02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>читає текст у різний спосіб (виразно, вибірково, з коментуванням, в особах тощо) відповідно до мети читання; знаходить у тексті відому і нову інформацію; розпізнає виражальні засоби (пейзаж), використовує окремі з них; переказує та інтерпретує зміст художнього тексту/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у різний спосіб відповідно до завдання; творчо опрацьовує прочитаний художній текст/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. </w:t>
            </w:r>
          </w:p>
          <w:p w14:paraId="10ADB335" w14:textId="77777777" w:rsidR="00992C02" w:rsidRPr="002E64BA" w:rsidRDefault="00992C02" w:rsidP="00992C02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ІІІ. Висловлювання думок, почуттів, ставлень, письмова взаємодія з іншими особами, зокрема в цифровому середовищі </w:t>
            </w:r>
          </w:p>
          <w:p w14:paraId="72C0C49A" w14:textId="77777777" w:rsidR="00992C02" w:rsidRPr="002E64BA" w:rsidRDefault="00992C02" w:rsidP="00992C02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 xml:space="preserve">дискутує (очно або в онлайн-середовищі) на теми, пов’язані з прочитаним твором; дотримується норм етикету під час очного або онлайн-спілкування. </w:t>
            </w:r>
          </w:p>
          <w:p w14:paraId="68434BAB" w14:textId="77777777" w:rsidR="00992C02" w:rsidRPr="002E64BA" w:rsidRDefault="00992C02" w:rsidP="00992C02">
            <w:pPr>
              <w:pStyle w:val="Default"/>
              <w:jc w:val="both"/>
              <w:rPr>
                <w:sz w:val="21"/>
                <w:szCs w:val="21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1"/>
                <w:szCs w:val="21"/>
                <w:lang w:val="uk-UA"/>
              </w:rPr>
              <w:t xml:space="preserve">IV. Дослідження літературних і </w:t>
            </w:r>
            <w:proofErr w:type="spellStart"/>
            <w:r w:rsidRPr="002E64BA">
              <w:rPr>
                <w:b/>
                <w:bCs/>
                <w:i/>
                <w:iCs/>
                <w:color w:val="006FC0"/>
                <w:sz w:val="21"/>
                <w:szCs w:val="21"/>
                <w:lang w:val="uk-UA"/>
              </w:rPr>
              <w:t>мовних</w:t>
            </w:r>
            <w:proofErr w:type="spellEnd"/>
            <w:r w:rsidRPr="002E64BA">
              <w:rPr>
                <w:b/>
                <w:bCs/>
                <w:i/>
                <w:iCs/>
                <w:color w:val="006FC0"/>
                <w:sz w:val="21"/>
                <w:szCs w:val="21"/>
                <w:lang w:val="uk-UA"/>
              </w:rPr>
              <w:t xml:space="preserve"> явищ, читацької діяльності та індивідуального мовлення </w:t>
            </w:r>
          </w:p>
          <w:p w14:paraId="78BAC58C" w14:textId="77777777" w:rsidR="00C429D2" w:rsidRPr="002E64BA" w:rsidRDefault="00992C02" w:rsidP="00992C0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досліджує художній віршовий текст про явища природи і тварин, виявляючи в ньому певні </w:t>
            </w:r>
            <w:proofErr w:type="spellStart"/>
            <w:r w:rsidRPr="002E64B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мовні</w:t>
            </w:r>
            <w:proofErr w:type="spellEnd"/>
            <w:r w:rsidRPr="002E64B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та художні особливості.</w:t>
            </w:r>
            <w:r w:rsidRPr="002E64BA">
              <w:rPr>
                <w:szCs w:val="28"/>
                <w:lang w:val="uk-UA"/>
              </w:rPr>
              <w:t xml:space="preserve"> </w:t>
            </w:r>
            <w:r w:rsidRPr="002E64BA">
              <w:rPr>
                <w:b/>
                <w:bCs/>
                <w:i/>
                <w:iCs/>
                <w:color w:val="006FC0"/>
                <w:szCs w:val="28"/>
                <w:lang w:val="uk-UA"/>
              </w:rPr>
              <w:t xml:space="preserve"> </w:t>
            </w:r>
          </w:p>
        </w:tc>
        <w:tc>
          <w:tcPr>
            <w:tcW w:w="3033" w:type="dxa"/>
          </w:tcPr>
          <w:p w14:paraId="30397150" w14:textId="77777777" w:rsidR="00992C02" w:rsidRPr="002E64BA" w:rsidRDefault="00992C02" w:rsidP="00992C02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r w:rsidRPr="002E64BA">
              <w:rPr>
                <w:sz w:val="23"/>
                <w:szCs w:val="23"/>
                <w:lang w:val="uk-UA"/>
              </w:rPr>
              <w:t>Різні види читання (вголос, виразне, коментоване, ви-</w:t>
            </w:r>
            <w:proofErr w:type="spellStart"/>
            <w:r w:rsidRPr="002E64BA">
              <w:rPr>
                <w:sz w:val="23"/>
                <w:szCs w:val="23"/>
                <w:lang w:val="uk-UA"/>
              </w:rPr>
              <w:t>біркове</w:t>
            </w:r>
            <w:proofErr w:type="spellEnd"/>
            <w:r w:rsidRPr="002E64BA">
              <w:rPr>
                <w:sz w:val="23"/>
                <w:szCs w:val="23"/>
                <w:lang w:val="uk-UA"/>
              </w:rPr>
              <w:t xml:space="preserve">, «ланцюжком» або ін.), знаходження в почу-тому та/або прочитаному художньому тексті/медіа тексті відповідей на постав-лені запитання, визначення ключових слів у почутому та/або прочитаному </w:t>
            </w:r>
            <w:proofErr w:type="spellStart"/>
            <w:r w:rsidRPr="002E64BA">
              <w:rPr>
                <w:sz w:val="23"/>
                <w:szCs w:val="23"/>
                <w:lang w:val="uk-UA"/>
              </w:rPr>
              <w:t>худож</w:t>
            </w:r>
            <w:proofErr w:type="spellEnd"/>
            <w:r w:rsidRPr="002E64BA">
              <w:rPr>
                <w:sz w:val="23"/>
                <w:szCs w:val="23"/>
                <w:lang w:val="uk-UA"/>
              </w:rPr>
              <w:t>-ньому тексті/</w:t>
            </w:r>
            <w:proofErr w:type="spellStart"/>
            <w:r w:rsidRPr="002E64BA">
              <w:rPr>
                <w:sz w:val="23"/>
                <w:szCs w:val="23"/>
                <w:lang w:val="uk-UA"/>
              </w:rPr>
              <w:t>медіатексті</w:t>
            </w:r>
            <w:proofErr w:type="spellEnd"/>
            <w:r w:rsidRPr="002E64BA">
              <w:rPr>
                <w:sz w:val="23"/>
                <w:szCs w:val="23"/>
                <w:lang w:val="uk-UA"/>
              </w:rPr>
              <w:t xml:space="preserve">, формулювання теми та ідеї почутого та/або </w:t>
            </w:r>
            <w:proofErr w:type="spellStart"/>
            <w:r w:rsidRPr="002E64BA">
              <w:rPr>
                <w:sz w:val="23"/>
                <w:szCs w:val="23"/>
                <w:lang w:val="uk-UA"/>
              </w:rPr>
              <w:t>прочита</w:t>
            </w:r>
            <w:proofErr w:type="spellEnd"/>
            <w:r w:rsidRPr="002E64BA">
              <w:rPr>
                <w:sz w:val="23"/>
                <w:szCs w:val="23"/>
                <w:lang w:val="uk-UA"/>
              </w:rPr>
              <w:t>-ного художнього тексту /</w:t>
            </w:r>
            <w:proofErr w:type="spellStart"/>
            <w:r w:rsidRPr="002E64BA">
              <w:rPr>
                <w:sz w:val="23"/>
                <w:szCs w:val="23"/>
                <w:lang w:val="uk-UA"/>
              </w:rPr>
              <w:t>медіатексту</w:t>
            </w:r>
            <w:proofErr w:type="spellEnd"/>
            <w:r w:rsidRPr="002E64BA">
              <w:rPr>
                <w:sz w:val="23"/>
                <w:szCs w:val="23"/>
                <w:lang w:val="uk-UA"/>
              </w:rPr>
              <w:t xml:space="preserve">, визначення основної і другорядної, відомої та нової інформації в почутому та/або </w:t>
            </w:r>
            <w:proofErr w:type="spellStart"/>
            <w:r w:rsidRPr="002E64BA">
              <w:rPr>
                <w:sz w:val="23"/>
                <w:szCs w:val="23"/>
                <w:lang w:val="uk-UA"/>
              </w:rPr>
              <w:t>прочита-ному</w:t>
            </w:r>
            <w:proofErr w:type="spellEnd"/>
            <w:r w:rsidRPr="002E64BA">
              <w:rPr>
                <w:sz w:val="23"/>
                <w:szCs w:val="23"/>
                <w:lang w:val="uk-UA"/>
              </w:rPr>
              <w:t xml:space="preserve"> тексті, декламація віршового твору, розповідь про власний емоційний стан під впливом прочитання твору, характеристика пер-</w:t>
            </w:r>
            <w:proofErr w:type="spellStart"/>
            <w:r w:rsidRPr="002E64BA">
              <w:rPr>
                <w:sz w:val="23"/>
                <w:szCs w:val="23"/>
                <w:lang w:val="uk-UA"/>
              </w:rPr>
              <w:t>сонажів</w:t>
            </w:r>
            <w:proofErr w:type="spellEnd"/>
            <w:r w:rsidRPr="002E64BA">
              <w:rPr>
                <w:sz w:val="23"/>
                <w:szCs w:val="23"/>
                <w:lang w:val="uk-UA"/>
              </w:rPr>
              <w:t>, розпізнавання та використання виражальних засобів (пейзаж), переказ змісту художнього тексту /</w:t>
            </w:r>
            <w:proofErr w:type="spellStart"/>
            <w:r w:rsidRPr="002E64BA">
              <w:rPr>
                <w:sz w:val="23"/>
                <w:szCs w:val="23"/>
                <w:lang w:val="uk-UA"/>
              </w:rPr>
              <w:t>медіатексту</w:t>
            </w:r>
            <w:proofErr w:type="spellEnd"/>
            <w:r w:rsidRPr="002E64BA">
              <w:rPr>
                <w:sz w:val="23"/>
                <w:szCs w:val="23"/>
                <w:lang w:val="uk-UA"/>
              </w:rPr>
              <w:t xml:space="preserve">, дискусія (очна або в онлайн-середовищі) щодо прочитаного твору; декламування художнього тексту напам'ять. </w:t>
            </w:r>
          </w:p>
          <w:p w14:paraId="26BCE1CE" w14:textId="77777777" w:rsidR="00C429D2" w:rsidRPr="002E64BA" w:rsidRDefault="00C429D2" w:rsidP="00C42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29D2" w:rsidRPr="002E64BA" w14:paraId="5A9C9724" w14:textId="77777777" w:rsidTr="00741CE2">
        <w:tc>
          <w:tcPr>
            <w:tcW w:w="6232" w:type="dxa"/>
          </w:tcPr>
          <w:p w14:paraId="310A734F" w14:textId="77777777" w:rsidR="00C429D2" w:rsidRPr="002E64BA" w:rsidRDefault="00992C02" w:rsidP="00992C02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lastRenderedPageBreak/>
              <w:t>Редьярд Кіплінг (1865–1936). «</w:t>
            </w:r>
            <w:proofErr w:type="spellStart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Мауглі</w:t>
            </w:r>
            <w:proofErr w:type="spellEnd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» 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(3 год.)</w:t>
            </w:r>
          </w:p>
          <w:p w14:paraId="78F6616E" w14:textId="77777777" w:rsidR="00992C02" w:rsidRPr="002E64BA" w:rsidRDefault="00992C02" w:rsidP="00992C02">
            <w:pPr>
              <w:pStyle w:val="a9"/>
              <w:numPr>
                <w:ilvl w:val="0"/>
                <w:numId w:val="13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Історія хлопчика, якого виховали тварини, його дружба з ними.</w:t>
            </w:r>
          </w:p>
          <w:p w14:paraId="1F04C0F5" w14:textId="77777777" w:rsidR="00992C02" w:rsidRPr="002E64BA" w:rsidRDefault="00992C02" w:rsidP="00992C02">
            <w:pPr>
              <w:pStyle w:val="a9"/>
              <w:numPr>
                <w:ilvl w:val="0"/>
                <w:numId w:val="13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 xml:space="preserve">Сміливість, кмітливість, доброта </w:t>
            </w:r>
            <w:proofErr w:type="spellStart"/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Мауглі</w:t>
            </w:r>
            <w:proofErr w:type="spellEnd"/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. Яскравість характерів персонажів-тварин, утілення в них людських рис.</w:t>
            </w:r>
          </w:p>
          <w:p w14:paraId="146B448F" w14:textId="77777777" w:rsidR="00992C02" w:rsidRPr="002E64BA" w:rsidRDefault="00992C02" w:rsidP="00992C02">
            <w:pPr>
              <w:pStyle w:val="a9"/>
              <w:numPr>
                <w:ilvl w:val="0"/>
                <w:numId w:val="13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Закони джунглів і цінності людського життя. Ідея відповідальності людини за природний світ.</w:t>
            </w:r>
          </w:p>
          <w:p w14:paraId="7231D559" w14:textId="77777777" w:rsidR="007A6B9C" w:rsidRPr="002E64BA" w:rsidRDefault="007A6B9C" w:rsidP="007A6B9C">
            <w:pPr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14:paraId="7CD2A865" w14:textId="77777777" w:rsidR="007A6B9C" w:rsidRPr="002E64BA" w:rsidRDefault="007A6B9C" w:rsidP="007A6B9C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Ернест </w:t>
            </w:r>
            <w:proofErr w:type="spellStart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Сетон-Томпсон</w:t>
            </w:r>
            <w:proofErr w:type="spellEnd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(1860–1946). «Лобо» 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(3 год.)</w:t>
            </w:r>
          </w:p>
          <w:p w14:paraId="38932EA4" w14:textId="77777777" w:rsidR="007A6B9C" w:rsidRPr="002E64BA" w:rsidRDefault="007A6B9C" w:rsidP="007A6B9C">
            <w:pPr>
              <w:pStyle w:val="a9"/>
              <w:numPr>
                <w:ilvl w:val="0"/>
                <w:numId w:val="14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Авторські спостереження за світом природи.</w:t>
            </w:r>
          </w:p>
          <w:p w14:paraId="01711E7A" w14:textId="77777777" w:rsidR="007A6B9C" w:rsidRPr="002E64BA" w:rsidRDefault="007A6B9C" w:rsidP="007A6B9C">
            <w:pPr>
              <w:pStyle w:val="a9"/>
              <w:numPr>
                <w:ilvl w:val="0"/>
                <w:numId w:val="14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Образи тварин, розкриття їх у подіях оповідання, авторських характеристиках.</w:t>
            </w:r>
          </w:p>
          <w:p w14:paraId="6BAADA13" w14:textId="77777777" w:rsidR="007A6B9C" w:rsidRPr="002E64BA" w:rsidRDefault="007A6B9C" w:rsidP="007A6B9C">
            <w:pPr>
              <w:pStyle w:val="a9"/>
              <w:numPr>
                <w:ilvl w:val="0"/>
                <w:numId w:val="14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Утвердження любові до всього живого, гуманного ставлення людей до тварин.</w:t>
            </w:r>
          </w:p>
          <w:p w14:paraId="147D0E1B" w14:textId="77777777" w:rsidR="007A6B9C" w:rsidRPr="002E64BA" w:rsidRDefault="007A6B9C" w:rsidP="007A6B9C">
            <w:pPr>
              <w:pStyle w:val="a9"/>
              <w:ind w:left="700"/>
              <w:jc w:val="both"/>
              <w:rPr>
                <w:rFonts w:ascii="Times New Roman" w:hAnsi="Times New Roman" w:cs="Times New Roman"/>
                <w:sz w:val="10"/>
                <w:lang w:val="uk-UA"/>
              </w:rPr>
            </w:pPr>
          </w:p>
          <w:p w14:paraId="1C92E2EC" w14:textId="77777777" w:rsidR="007A6B9C" w:rsidRPr="002E64BA" w:rsidRDefault="007A6B9C" w:rsidP="007A6B9C">
            <w:pPr>
              <w:pStyle w:val="Default"/>
              <w:jc w:val="both"/>
              <w:rPr>
                <w:color w:val="002060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2060"/>
                <w:szCs w:val="28"/>
                <w:lang w:val="uk-UA"/>
              </w:rPr>
              <w:t xml:space="preserve">(ТЛ) </w:t>
            </w:r>
            <w:r w:rsidRPr="002E64BA">
              <w:rPr>
                <w:i/>
                <w:iCs/>
                <w:color w:val="002060"/>
                <w:szCs w:val="28"/>
                <w:lang w:val="uk-UA"/>
              </w:rPr>
              <w:t xml:space="preserve">Пейзаж, оповідання. </w:t>
            </w:r>
          </w:p>
          <w:p w14:paraId="4A184BA7" w14:textId="77777777" w:rsidR="007A6B9C" w:rsidRPr="002E64BA" w:rsidRDefault="007A6B9C" w:rsidP="007A6B9C">
            <w:pPr>
              <w:pStyle w:val="Default"/>
              <w:jc w:val="both"/>
              <w:rPr>
                <w:color w:val="002060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2060"/>
                <w:szCs w:val="28"/>
                <w:lang w:val="uk-UA"/>
              </w:rPr>
              <w:t xml:space="preserve">(ЛК) </w:t>
            </w:r>
            <w:r w:rsidRPr="002E64BA">
              <w:rPr>
                <w:i/>
                <w:iCs/>
                <w:color w:val="002060"/>
                <w:szCs w:val="28"/>
                <w:lang w:val="uk-UA"/>
              </w:rPr>
              <w:t xml:space="preserve">Описи природи, тварин у науково-популярних текстах, художній літературі та інших видах мистецтва. </w:t>
            </w:r>
          </w:p>
          <w:p w14:paraId="211B304B" w14:textId="77777777" w:rsidR="007A6B9C" w:rsidRPr="002E64BA" w:rsidRDefault="007A6B9C" w:rsidP="007A6B9C">
            <w:pPr>
              <w:pStyle w:val="Default"/>
              <w:jc w:val="both"/>
              <w:rPr>
                <w:color w:val="002060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2060"/>
                <w:szCs w:val="28"/>
                <w:lang w:val="uk-UA"/>
              </w:rPr>
              <w:t xml:space="preserve">(УС) </w:t>
            </w:r>
            <w:r w:rsidRPr="002E64BA">
              <w:rPr>
                <w:i/>
                <w:iCs/>
                <w:color w:val="002060"/>
                <w:szCs w:val="28"/>
                <w:lang w:val="uk-UA"/>
              </w:rPr>
              <w:t xml:space="preserve">Українські переклади творів зарубіжних авторів про природу. </w:t>
            </w:r>
          </w:p>
          <w:p w14:paraId="2B1872EE" w14:textId="77777777" w:rsidR="007A6B9C" w:rsidRPr="002E64BA" w:rsidRDefault="007A6B9C" w:rsidP="007A6B9C">
            <w:pPr>
              <w:pStyle w:val="Default"/>
              <w:jc w:val="both"/>
              <w:rPr>
                <w:color w:val="002060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2060"/>
                <w:szCs w:val="28"/>
                <w:lang w:val="uk-UA"/>
              </w:rPr>
              <w:t xml:space="preserve">(МТ) </w:t>
            </w:r>
            <w:r w:rsidRPr="002E64BA">
              <w:rPr>
                <w:i/>
                <w:iCs/>
                <w:color w:val="002060"/>
                <w:szCs w:val="28"/>
                <w:lang w:val="uk-UA"/>
              </w:rPr>
              <w:t xml:space="preserve">Фільмографія: «Книга </w:t>
            </w:r>
          </w:p>
          <w:p w14:paraId="63FDEB73" w14:textId="77777777" w:rsidR="007A6B9C" w:rsidRPr="002E64BA" w:rsidRDefault="007A6B9C" w:rsidP="007A6B9C">
            <w:pPr>
              <w:jc w:val="both"/>
              <w:rPr>
                <w:rFonts w:ascii="Times New Roman" w:hAnsi="Times New Roman" w:cs="Times New Roman"/>
                <w:color w:val="002060"/>
                <w:lang w:val="uk-UA"/>
              </w:rPr>
            </w:pPr>
            <w:r w:rsidRPr="002E64B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  <w:lang w:val="uk-UA"/>
              </w:rPr>
              <w:t xml:space="preserve">Джунглів» (режисер </w:t>
            </w:r>
            <w:proofErr w:type="spellStart"/>
            <w:r w:rsidRPr="002E64B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  <w:lang w:val="uk-UA"/>
              </w:rPr>
              <w:t>Дж</w:t>
            </w:r>
            <w:proofErr w:type="spellEnd"/>
            <w:r w:rsidRPr="002E64B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  <w:lang w:val="uk-UA"/>
              </w:rPr>
              <w:t xml:space="preserve">. </w:t>
            </w:r>
            <w:proofErr w:type="spellStart"/>
            <w:r w:rsidRPr="002E64B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  <w:lang w:val="uk-UA"/>
              </w:rPr>
              <w:t>Фавро</w:t>
            </w:r>
            <w:proofErr w:type="spellEnd"/>
            <w:r w:rsidRPr="002E64B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  <w:lang w:val="uk-UA"/>
              </w:rPr>
              <w:t>, США, 2016), «</w:t>
            </w:r>
            <w:proofErr w:type="spellStart"/>
            <w:r w:rsidRPr="002E64B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  <w:lang w:val="uk-UA"/>
              </w:rPr>
              <w:t>Мауглі</w:t>
            </w:r>
            <w:proofErr w:type="spellEnd"/>
            <w:r w:rsidRPr="002E64B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  <w:lang w:val="uk-UA"/>
              </w:rPr>
              <w:t xml:space="preserve">» (режисер Е. </w:t>
            </w:r>
            <w:proofErr w:type="spellStart"/>
            <w:r w:rsidRPr="002E64B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  <w:lang w:val="uk-UA"/>
              </w:rPr>
              <w:t>Серкіс</w:t>
            </w:r>
            <w:proofErr w:type="spellEnd"/>
            <w:r w:rsidRPr="002E64B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  <w:lang w:val="uk-UA"/>
              </w:rPr>
              <w:t xml:space="preserve">, США, Велика Британія, Індія,2018), «Легенда про Лобо» (режисери Джеймс </w:t>
            </w:r>
          </w:p>
          <w:p w14:paraId="1F3E9690" w14:textId="77777777" w:rsidR="007A6B9C" w:rsidRPr="002E64BA" w:rsidRDefault="007A6B9C" w:rsidP="007A6B9C">
            <w:pPr>
              <w:pStyle w:val="Default"/>
              <w:jc w:val="both"/>
              <w:rPr>
                <w:color w:val="002060"/>
                <w:szCs w:val="28"/>
                <w:lang w:val="uk-UA"/>
              </w:rPr>
            </w:pPr>
            <w:proofErr w:type="spellStart"/>
            <w:r w:rsidRPr="002E64BA">
              <w:rPr>
                <w:i/>
                <w:iCs/>
                <w:color w:val="002060"/>
                <w:szCs w:val="28"/>
                <w:lang w:val="uk-UA"/>
              </w:rPr>
              <w:t>Алгар</w:t>
            </w:r>
            <w:proofErr w:type="spellEnd"/>
            <w:r w:rsidRPr="002E64BA">
              <w:rPr>
                <w:i/>
                <w:iCs/>
                <w:color w:val="002060"/>
                <w:szCs w:val="28"/>
                <w:lang w:val="uk-UA"/>
              </w:rPr>
              <w:t xml:space="preserve">, Джек </w:t>
            </w:r>
            <w:proofErr w:type="spellStart"/>
            <w:r w:rsidRPr="002E64BA">
              <w:rPr>
                <w:i/>
                <w:iCs/>
                <w:color w:val="002060"/>
                <w:szCs w:val="28"/>
                <w:lang w:val="uk-UA"/>
              </w:rPr>
              <w:t>Коуффер</w:t>
            </w:r>
            <w:proofErr w:type="spellEnd"/>
            <w:r w:rsidRPr="002E64BA">
              <w:rPr>
                <w:i/>
                <w:iCs/>
                <w:color w:val="002060"/>
                <w:szCs w:val="28"/>
                <w:lang w:val="uk-UA"/>
              </w:rPr>
              <w:t xml:space="preserve">, США, 1962), «Лобо. Вовк, який змінив Америку» (режисер Стів </w:t>
            </w:r>
            <w:proofErr w:type="spellStart"/>
            <w:r w:rsidRPr="002E64BA">
              <w:rPr>
                <w:i/>
                <w:iCs/>
                <w:color w:val="002060"/>
                <w:szCs w:val="28"/>
                <w:lang w:val="uk-UA"/>
              </w:rPr>
              <w:t>Гудер</w:t>
            </w:r>
            <w:proofErr w:type="spellEnd"/>
            <w:r w:rsidRPr="002E64BA">
              <w:rPr>
                <w:i/>
                <w:iCs/>
                <w:color w:val="002060"/>
                <w:szCs w:val="28"/>
                <w:lang w:val="uk-UA"/>
              </w:rPr>
              <w:t xml:space="preserve">, США, 2008), «Хроніки тварин </w:t>
            </w:r>
            <w:proofErr w:type="spellStart"/>
            <w:r w:rsidRPr="002E64BA">
              <w:rPr>
                <w:i/>
                <w:iCs/>
                <w:color w:val="002060"/>
                <w:szCs w:val="28"/>
                <w:lang w:val="uk-UA"/>
              </w:rPr>
              <w:t>Сетона</w:t>
            </w:r>
            <w:proofErr w:type="spellEnd"/>
            <w:r w:rsidRPr="002E64BA">
              <w:rPr>
                <w:i/>
                <w:iCs/>
                <w:color w:val="002060"/>
                <w:szCs w:val="28"/>
                <w:lang w:val="uk-UA"/>
              </w:rPr>
              <w:t xml:space="preserve">» (режисер Т. </w:t>
            </w:r>
            <w:proofErr w:type="spellStart"/>
            <w:r w:rsidRPr="002E64BA">
              <w:rPr>
                <w:i/>
                <w:iCs/>
                <w:color w:val="002060"/>
                <w:szCs w:val="28"/>
                <w:lang w:val="uk-UA"/>
              </w:rPr>
              <w:t>Сирато</w:t>
            </w:r>
            <w:proofErr w:type="spellEnd"/>
            <w:r w:rsidRPr="002E64BA">
              <w:rPr>
                <w:i/>
                <w:iCs/>
                <w:color w:val="002060"/>
                <w:szCs w:val="28"/>
                <w:lang w:val="uk-UA"/>
              </w:rPr>
              <w:t xml:space="preserve">, Японія, 1989) та ін. </w:t>
            </w:r>
          </w:p>
          <w:p w14:paraId="3F22C87C" w14:textId="77777777" w:rsidR="007A6B9C" w:rsidRPr="002E64BA" w:rsidRDefault="007A6B9C" w:rsidP="007A6B9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123" w:type="dxa"/>
          </w:tcPr>
          <w:tbl>
            <w:tblPr>
              <w:tblW w:w="6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</w:tblGrid>
            <w:tr w:rsidR="007A6B9C" w:rsidRPr="007A6B9C" w14:paraId="039F996D" w14:textId="77777777" w:rsidTr="007A6B9C">
              <w:trPr>
                <w:trHeight w:val="286"/>
              </w:trPr>
              <w:tc>
                <w:tcPr>
                  <w:tcW w:w="6096" w:type="dxa"/>
                </w:tcPr>
                <w:p w14:paraId="34722366" w14:textId="77777777" w:rsidR="007A6B9C" w:rsidRPr="002E64BA" w:rsidRDefault="007A6B9C" w:rsidP="004122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hAnsi="Times New Roman" w:cs="Times New Roman"/>
                      <w:color w:val="006FC0"/>
                      <w:szCs w:val="28"/>
                      <w:lang w:val="uk-UA"/>
                    </w:rPr>
                  </w:pPr>
                  <w:r w:rsidRPr="007A6B9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6FC0"/>
                      <w:szCs w:val="28"/>
                      <w:lang w:val="uk-UA"/>
                    </w:rPr>
                    <w:t xml:space="preserve">І. Взаємодія з іншими особами усно, сприймання і використання </w:t>
                  </w:r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6FC0"/>
                      <w:szCs w:val="28"/>
                      <w:lang w:val="uk-UA"/>
                    </w:rPr>
                    <w:t xml:space="preserve">інформації у різних комунікативних ситуаціях </w:t>
                  </w:r>
                </w:p>
                <w:p w14:paraId="19C4DE8B" w14:textId="77777777" w:rsidR="007A6B9C" w:rsidRPr="002E64BA" w:rsidRDefault="007A6B9C" w:rsidP="004122EE">
                  <w:pPr>
                    <w:pStyle w:val="Default"/>
                    <w:ind w:right="113"/>
                    <w:jc w:val="both"/>
                    <w:rPr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sz w:val="22"/>
                      <w:szCs w:val="28"/>
                      <w:lang w:val="uk-UA"/>
                    </w:rPr>
                    <w:t>знаходить у почутому та/або прочитаному художньому тексті/</w:t>
                  </w:r>
                  <w:proofErr w:type="spellStart"/>
                  <w:r w:rsidRPr="002E64BA">
                    <w:rPr>
                      <w:sz w:val="22"/>
                      <w:szCs w:val="28"/>
                      <w:lang w:val="uk-UA"/>
                    </w:rPr>
                    <w:t>медіатексті</w:t>
                  </w:r>
                  <w:proofErr w:type="spellEnd"/>
                  <w:r w:rsidRPr="002E64BA">
                    <w:rPr>
                      <w:sz w:val="22"/>
                      <w:szCs w:val="28"/>
                      <w:lang w:val="uk-UA"/>
                    </w:rPr>
                    <w:t xml:space="preserve">, повідомленні відповіді на поставлені запитання; визначає ключові слова в почутому та/або прочитаному науково-популярному тексті, художньому тексті, </w:t>
                  </w:r>
                  <w:proofErr w:type="spellStart"/>
                  <w:r w:rsidRPr="002E64BA">
                    <w:rPr>
                      <w:sz w:val="22"/>
                      <w:szCs w:val="28"/>
                      <w:lang w:val="uk-UA"/>
                    </w:rPr>
                    <w:t>медіатексті</w:t>
                  </w:r>
                  <w:proofErr w:type="spellEnd"/>
                  <w:r w:rsidRPr="002E64BA">
                    <w:rPr>
                      <w:sz w:val="22"/>
                      <w:szCs w:val="28"/>
                      <w:lang w:val="uk-UA"/>
                    </w:rPr>
                    <w:t>; формулює тему та ідею почутого та/або прочитаного повідомлення (художнього тексту/</w:t>
                  </w:r>
                  <w:proofErr w:type="spellStart"/>
                  <w:r w:rsidRPr="002E64BA">
                    <w:rPr>
                      <w:sz w:val="22"/>
                      <w:szCs w:val="28"/>
                      <w:lang w:val="uk-UA"/>
                    </w:rPr>
                    <w:t>медіатексту</w:t>
                  </w:r>
                  <w:proofErr w:type="spellEnd"/>
                  <w:r w:rsidRPr="002E64BA">
                    <w:rPr>
                      <w:sz w:val="22"/>
                      <w:szCs w:val="28"/>
                      <w:lang w:val="uk-UA"/>
                    </w:rPr>
                    <w:t>); визначає основну і другорядну інформацію, мікротеми, важливі деталі в художньому тексті/</w:t>
                  </w:r>
                  <w:proofErr w:type="spellStart"/>
                  <w:r w:rsidRPr="002E64BA">
                    <w:rPr>
                      <w:sz w:val="22"/>
                      <w:szCs w:val="28"/>
                      <w:lang w:val="uk-UA"/>
                    </w:rPr>
                    <w:t>медіатексті</w:t>
                  </w:r>
                  <w:proofErr w:type="spellEnd"/>
                  <w:r w:rsidRPr="002E64BA">
                    <w:rPr>
                      <w:sz w:val="22"/>
                      <w:szCs w:val="28"/>
                      <w:lang w:val="uk-UA"/>
                    </w:rPr>
                    <w:t>; розповідає про власний емоційний стан, описуючи окремі відтінки настрою, почуттів, переживань, які виникли в результаті сприймання художнього тексту/</w:t>
                  </w:r>
                  <w:proofErr w:type="spellStart"/>
                  <w:r w:rsidRPr="002E64BA">
                    <w:rPr>
                      <w:sz w:val="22"/>
                      <w:szCs w:val="28"/>
                      <w:lang w:val="uk-UA"/>
                    </w:rPr>
                    <w:t>медіатексту</w:t>
                  </w:r>
                  <w:proofErr w:type="spellEnd"/>
                  <w:r w:rsidRPr="002E64BA">
                    <w:rPr>
                      <w:sz w:val="22"/>
                      <w:szCs w:val="28"/>
                      <w:lang w:val="uk-UA"/>
                    </w:rPr>
                    <w:t xml:space="preserve">. </w:t>
                  </w:r>
                </w:p>
                <w:p w14:paraId="309A2FD9" w14:textId="77777777" w:rsidR="007A6B9C" w:rsidRPr="002E64BA" w:rsidRDefault="007A6B9C" w:rsidP="004122EE">
                  <w:pPr>
                    <w:pStyle w:val="Default"/>
                    <w:ind w:right="113"/>
                    <w:jc w:val="both"/>
                    <w:rPr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t xml:space="preserve">ІІ. Аналіз, інтерпретація, критичне оцінювання інформації в текстах різних видів </w:t>
                  </w:r>
                </w:p>
                <w:p w14:paraId="262A57E6" w14:textId="77777777" w:rsidR="007A6B9C" w:rsidRPr="002E64BA" w:rsidRDefault="007A6B9C" w:rsidP="004122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hAnsi="Times New Roman" w:cs="Times New Roman"/>
                      <w:color w:val="006FC0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читає тексти у різний спосіб (оглядово, вибірково, з коментуванням, в особах тощо) відповідно до мети читання; знаходить у тексті відому і нову інформацію; вчиться розрізняти тексти різних стилів, типів і жанрів (науково-популярний або художній текст, вірш, казка, оповідання) у контексті авторського задуму; розпізнає виражальні засоби (пейзаж), використовує окремі з них; переказує зміст художнього тексту/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медіатексту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 xml:space="preserve"> у різний спосіб відповідно до завдання; творчо опрацьовує прочитаний текст (художній текст/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медіатекст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 xml:space="preserve">), у разі потреби змінюючи персонажів, додаючи окремі епізоди, переказуючи прочитане з позиції одного з персонажів тощо. </w:t>
                  </w:r>
                </w:p>
                <w:p w14:paraId="417AD1A5" w14:textId="77777777" w:rsidR="007A6B9C" w:rsidRPr="002E64BA" w:rsidRDefault="007A6B9C" w:rsidP="004122EE">
                  <w:pPr>
                    <w:pStyle w:val="Default"/>
                    <w:ind w:right="113"/>
                    <w:jc w:val="both"/>
                    <w:rPr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t xml:space="preserve">ІІІ. Висловлювання думок, почуттів, ставлень, письмова взаємодія з іншими особами, зокрема в цифровому середовищі </w:t>
                  </w:r>
                </w:p>
                <w:p w14:paraId="1FC97E89" w14:textId="77777777" w:rsidR="007A6B9C" w:rsidRPr="002E64BA" w:rsidRDefault="007A6B9C" w:rsidP="004122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hAnsi="Times New Roman" w:cs="Times New Roman"/>
                      <w:color w:val="006FC0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 xml:space="preserve">створює власне висловлення про вчинок/вчинки персонажа (персонажів), враховуючи основні засади академічної доброчесності; створює невеликі типові повідомлення на спеціальних (захищених) цифрових сервісах і в соціальних мережах; дискутує (очно або в онлайн-середовищі) на теми, пов’язані з прочитаними творами, переглянутими фільмами; дотримується норм етикету під час очного та онлайн-спілкування. </w:t>
                  </w:r>
                </w:p>
                <w:p w14:paraId="10080E36" w14:textId="77777777" w:rsidR="007A6B9C" w:rsidRPr="002E64BA" w:rsidRDefault="007A6B9C" w:rsidP="004122EE">
                  <w:pPr>
                    <w:pStyle w:val="Default"/>
                    <w:ind w:right="113"/>
                    <w:jc w:val="both"/>
                    <w:rPr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lastRenderedPageBreak/>
                    <w:t xml:space="preserve">IV. Дослідження літературних і </w:t>
                  </w:r>
                  <w:proofErr w:type="spellStart"/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t>мовних</w:t>
                  </w:r>
                  <w:proofErr w:type="spellEnd"/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t xml:space="preserve"> явищ, читацької діяльності та індивідуального мовлення </w:t>
                  </w:r>
                </w:p>
                <w:p w14:paraId="2015E930" w14:textId="77777777" w:rsidR="007A6B9C" w:rsidRPr="007A6B9C" w:rsidRDefault="007A6B9C" w:rsidP="004122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hAnsi="Times New Roman" w:cs="Times New Roman"/>
                      <w:color w:val="006FC0"/>
                      <w:sz w:val="28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 xml:space="preserve">порівнює художні та науково-популярні тексти про тварин і явища природи, виявляючи в них певні 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мовні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 xml:space="preserve"> та стильові ознаки.</w:t>
                  </w:r>
                  <w:r w:rsidRPr="002E64BA">
                    <w:rPr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14:paraId="1CCDACE9" w14:textId="77777777" w:rsidR="00C429D2" w:rsidRPr="002E64BA" w:rsidRDefault="00C429D2" w:rsidP="004122EE">
            <w:pPr>
              <w:ind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3" w:type="dxa"/>
          </w:tcPr>
          <w:p w14:paraId="196F36F8" w14:textId="20CDEB6A" w:rsidR="00C429D2" w:rsidRPr="002E64BA" w:rsidRDefault="007A6B9C" w:rsidP="007A6B9C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lastRenderedPageBreak/>
              <w:t xml:space="preserve">Різні види читання (про себе, вголос, «ланцюжком», в особах, виразне,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комен</w:t>
            </w:r>
            <w:r w:rsidR="00991729">
              <w:rPr>
                <w:sz w:val="22"/>
                <w:szCs w:val="28"/>
                <w:lang w:val="uk-UA"/>
              </w:rPr>
              <w:t>-</w:t>
            </w:r>
            <w:r w:rsidRPr="002E64BA">
              <w:rPr>
                <w:sz w:val="22"/>
                <w:szCs w:val="28"/>
                <w:lang w:val="uk-UA"/>
              </w:rPr>
              <w:t>товане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, повторне, вибіркове або ін.), знаходження в почутому та/або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прочита</w:t>
            </w:r>
            <w:r w:rsidR="00991729">
              <w:rPr>
                <w:sz w:val="22"/>
                <w:szCs w:val="28"/>
                <w:lang w:val="uk-UA"/>
              </w:rPr>
              <w:t>-ному</w:t>
            </w:r>
            <w:proofErr w:type="spellEnd"/>
            <w:r w:rsidR="00991729">
              <w:rPr>
                <w:sz w:val="22"/>
                <w:szCs w:val="28"/>
                <w:lang w:val="uk-UA"/>
              </w:rPr>
              <w:t xml:space="preserve"> худож</w:t>
            </w:r>
            <w:r w:rsidRPr="002E64BA">
              <w:rPr>
                <w:sz w:val="22"/>
                <w:szCs w:val="28"/>
                <w:lang w:val="uk-UA"/>
              </w:rPr>
              <w:t>ньому тексті/</w:t>
            </w:r>
            <w:r w:rsidR="00991729">
              <w:rPr>
                <w:sz w:val="22"/>
                <w:szCs w:val="28"/>
                <w:lang w:val="uk-UA"/>
              </w:rPr>
              <w:t xml:space="preserve"> </w:t>
            </w:r>
            <w:proofErr w:type="spellStart"/>
            <w:r w:rsidR="00991729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="00991729">
              <w:rPr>
                <w:sz w:val="22"/>
                <w:szCs w:val="28"/>
                <w:lang w:val="uk-UA"/>
              </w:rPr>
              <w:t xml:space="preserve"> відповідей на поставлені запи</w:t>
            </w:r>
            <w:r w:rsidRPr="002E64BA">
              <w:rPr>
                <w:sz w:val="22"/>
                <w:szCs w:val="28"/>
                <w:lang w:val="uk-UA"/>
              </w:rPr>
              <w:t xml:space="preserve">тання,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визна</w:t>
            </w:r>
            <w:r w:rsidR="00991729">
              <w:rPr>
                <w:sz w:val="22"/>
                <w:szCs w:val="28"/>
                <w:lang w:val="uk-UA"/>
              </w:rPr>
              <w:t>-</w:t>
            </w:r>
            <w:r w:rsidRPr="002E64BA">
              <w:rPr>
                <w:sz w:val="22"/>
                <w:szCs w:val="28"/>
                <w:lang w:val="uk-UA"/>
              </w:rPr>
              <w:t>чення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ключових слів, словос</w:t>
            </w:r>
            <w:r w:rsidR="00991729">
              <w:rPr>
                <w:sz w:val="22"/>
                <w:szCs w:val="28"/>
                <w:lang w:val="uk-UA"/>
              </w:rPr>
              <w:t>получень у почу</w:t>
            </w:r>
            <w:r w:rsidRPr="002E64BA">
              <w:rPr>
                <w:sz w:val="22"/>
                <w:szCs w:val="28"/>
                <w:lang w:val="uk-UA"/>
              </w:rPr>
              <w:t>тому та/або прочитаному, форму</w:t>
            </w:r>
            <w:r w:rsidR="00991729">
              <w:rPr>
                <w:sz w:val="22"/>
                <w:szCs w:val="28"/>
                <w:lang w:val="uk-UA"/>
              </w:rPr>
              <w:t>-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лювання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теми та ідеї почутого та/або прочитан</w:t>
            </w:r>
            <w:r w:rsidR="00991729">
              <w:rPr>
                <w:sz w:val="22"/>
                <w:szCs w:val="28"/>
                <w:lang w:val="uk-UA"/>
              </w:rPr>
              <w:t>ого художнього тексту/медіа-текс</w:t>
            </w:r>
            <w:r w:rsidRPr="002E64BA">
              <w:rPr>
                <w:sz w:val="22"/>
                <w:szCs w:val="28"/>
                <w:lang w:val="uk-UA"/>
              </w:rPr>
              <w:t>ту, визначення основної і др</w:t>
            </w:r>
            <w:r w:rsidR="00991729">
              <w:rPr>
                <w:sz w:val="22"/>
                <w:szCs w:val="28"/>
                <w:lang w:val="uk-UA"/>
              </w:rPr>
              <w:t xml:space="preserve">угорядної інформації в почутому </w:t>
            </w:r>
            <w:r w:rsidRPr="002E64BA">
              <w:rPr>
                <w:sz w:val="22"/>
                <w:szCs w:val="28"/>
                <w:lang w:val="uk-UA"/>
              </w:rPr>
              <w:t xml:space="preserve">та/або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прочита</w:t>
            </w:r>
            <w:r w:rsidR="00991729">
              <w:rPr>
                <w:sz w:val="22"/>
                <w:szCs w:val="28"/>
                <w:lang w:val="uk-UA"/>
              </w:rPr>
              <w:t>-</w:t>
            </w:r>
            <w:r w:rsidRPr="002E64BA">
              <w:rPr>
                <w:sz w:val="22"/>
                <w:szCs w:val="28"/>
                <w:lang w:val="uk-UA"/>
              </w:rPr>
              <w:t>ному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тексті, розповідь про власний емоційний стан під вплив</w:t>
            </w:r>
            <w:r w:rsidR="00991729">
              <w:rPr>
                <w:sz w:val="22"/>
                <w:szCs w:val="28"/>
                <w:lang w:val="uk-UA"/>
              </w:rPr>
              <w:t>ом прочитання твору, характеристика персонажів, знаход</w:t>
            </w:r>
            <w:r w:rsidRPr="002E64BA">
              <w:rPr>
                <w:sz w:val="22"/>
                <w:szCs w:val="28"/>
                <w:lang w:val="uk-UA"/>
              </w:rPr>
              <w:t>ження у різних видах текстів відомої та нової інформації, розрізнення текстів різних стилів, типів і жанрів у контексті автор</w:t>
            </w:r>
            <w:r w:rsidR="00991729">
              <w:rPr>
                <w:sz w:val="22"/>
                <w:szCs w:val="28"/>
                <w:lang w:val="uk-UA"/>
              </w:rPr>
              <w:t>-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ського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з</w:t>
            </w:r>
            <w:r w:rsidR="00991729">
              <w:rPr>
                <w:sz w:val="22"/>
                <w:szCs w:val="28"/>
                <w:lang w:val="uk-UA"/>
              </w:rPr>
              <w:t>адуму, розпізнавання та викорис</w:t>
            </w:r>
            <w:r w:rsidRPr="002E64BA">
              <w:rPr>
                <w:sz w:val="22"/>
                <w:szCs w:val="28"/>
                <w:lang w:val="uk-UA"/>
              </w:rPr>
              <w:t>тання вира</w:t>
            </w:r>
            <w:r w:rsidR="00991729">
              <w:rPr>
                <w:sz w:val="22"/>
                <w:szCs w:val="28"/>
                <w:lang w:val="uk-UA"/>
              </w:rPr>
              <w:t>-</w:t>
            </w:r>
            <w:r w:rsidRPr="002E64BA">
              <w:rPr>
                <w:sz w:val="22"/>
                <w:szCs w:val="28"/>
                <w:lang w:val="uk-UA"/>
              </w:rPr>
              <w:t>жальних засобів (пейзаж),</w:t>
            </w:r>
            <w:r w:rsidR="00991729">
              <w:rPr>
                <w:sz w:val="22"/>
                <w:szCs w:val="28"/>
                <w:lang w:val="uk-UA"/>
              </w:rPr>
              <w:t xml:space="preserve"> переказ змісту ху</w:t>
            </w:r>
            <w:r w:rsidRPr="002E64BA">
              <w:rPr>
                <w:sz w:val="22"/>
                <w:szCs w:val="28"/>
                <w:lang w:val="uk-UA"/>
              </w:rPr>
              <w:t>дожнього тексту/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ство</w:t>
            </w:r>
            <w:r w:rsidR="00991729">
              <w:rPr>
                <w:sz w:val="22"/>
                <w:szCs w:val="28"/>
                <w:lang w:val="uk-UA"/>
              </w:rPr>
              <w:t>-</w:t>
            </w:r>
            <w:r w:rsidRPr="002E64BA">
              <w:rPr>
                <w:sz w:val="22"/>
                <w:szCs w:val="28"/>
                <w:lang w:val="uk-UA"/>
              </w:rPr>
              <w:t>рення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невеликих типових повідомлень на цифрових (захищених) сервісах і в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соцмережах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(повідомлення для шкільного сайту, пост для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соцмережі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тощо), дис</w:t>
            </w:r>
            <w:r w:rsidR="00CA279F">
              <w:rPr>
                <w:sz w:val="22"/>
                <w:szCs w:val="28"/>
                <w:lang w:val="uk-UA"/>
              </w:rPr>
              <w:t>кусія (очна або в онлайн-</w:t>
            </w:r>
            <w:r w:rsidR="00CA279F">
              <w:rPr>
                <w:sz w:val="22"/>
                <w:szCs w:val="28"/>
                <w:lang w:val="uk-UA"/>
              </w:rPr>
              <w:lastRenderedPageBreak/>
              <w:t>середо</w:t>
            </w:r>
            <w:r w:rsidRPr="002E64BA">
              <w:rPr>
                <w:sz w:val="22"/>
                <w:szCs w:val="28"/>
                <w:lang w:val="uk-UA"/>
              </w:rPr>
              <w:t>вищі) щодо про</w:t>
            </w:r>
            <w:r w:rsidR="00991729">
              <w:rPr>
                <w:sz w:val="22"/>
                <w:szCs w:val="28"/>
                <w:lang w:val="uk-UA"/>
              </w:rPr>
              <w:t>-</w:t>
            </w:r>
            <w:r w:rsidRPr="002E64BA">
              <w:rPr>
                <w:sz w:val="22"/>
                <w:szCs w:val="28"/>
                <w:lang w:val="uk-UA"/>
              </w:rPr>
              <w:t xml:space="preserve">читаних творів та/або переглянутих фільмів, 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порів</w:t>
            </w:r>
            <w:r w:rsidR="00991729">
              <w:rPr>
                <w:sz w:val="22"/>
                <w:szCs w:val="28"/>
                <w:lang w:val="uk-UA"/>
              </w:rPr>
              <w:t>-</w:t>
            </w:r>
            <w:r w:rsidRPr="002E64BA">
              <w:rPr>
                <w:sz w:val="22"/>
                <w:szCs w:val="28"/>
                <w:lang w:val="uk-UA"/>
              </w:rPr>
              <w:t>няння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худо</w:t>
            </w:r>
            <w:r w:rsidR="00991729">
              <w:rPr>
                <w:sz w:val="22"/>
                <w:szCs w:val="28"/>
                <w:lang w:val="uk-UA"/>
              </w:rPr>
              <w:t>жніх та науково-популярних текс</w:t>
            </w:r>
            <w:r w:rsidRPr="002E64BA">
              <w:rPr>
                <w:sz w:val="22"/>
                <w:szCs w:val="28"/>
                <w:lang w:val="uk-UA"/>
              </w:rPr>
              <w:t xml:space="preserve">тів про тварин і явища природи, підготовка відгуку про твір. </w:t>
            </w:r>
          </w:p>
        </w:tc>
      </w:tr>
      <w:tr w:rsidR="007A6B9C" w:rsidRPr="002E64BA" w14:paraId="4ACF0012" w14:textId="77777777" w:rsidTr="007A6B9C">
        <w:trPr>
          <w:trHeight w:val="979"/>
        </w:trPr>
        <w:tc>
          <w:tcPr>
            <w:tcW w:w="15388" w:type="dxa"/>
            <w:gridSpan w:val="3"/>
            <w:vAlign w:val="center"/>
          </w:tcPr>
          <w:p w14:paraId="445F321E" w14:textId="77777777" w:rsidR="007A6B9C" w:rsidRPr="002E64BA" w:rsidRDefault="007A6B9C" w:rsidP="007A6B9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lastRenderedPageBreak/>
              <w:t>У ВИРІ ЗАХОПЛИВИХ ПРИГОД</w:t>
            </w:r>
          </w:p>
          <w:p w14:paraId="13129446" w14:textId="77777777" w:rsidR="007A6B9C" w:rsidRPr="002E64BA" w:rsidRDefault="007A6B9C" w:rsidP="007A6B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t>(8 годин)</w:t>
            </w:r>
          </w:p>
        </w:tc>
      </w:tr>
      <w:tr w:rsidR="00C429D2" w:rsidRPr="002E64BA" w14:paraId="6B5D79C3" w14:textId="77777777" w:rsidTr="00741CE2">
        <w:tc>
          <w:tcPr>
            <w:tcW w:w="6232" w:type="dxa"/>
          </w:tcPr>
          <w:p w14:paraId="024286B0" w14:textId="77777777" w:rsidR="00C429D2" w:rsidRPr="002E64BA" w:rsidRDefault="00883F34" w:rsidP="00883F34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Марк Твен (1835–1910). «Пригоди Тома </w:t>
            </w:r>
            <w:proofErr w:type="spellStart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Соєра</w:t>
            </w:r>
            <w:proofErr w:type="spellEnd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»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(5 год.)</w:t>
            </w:r>
          </w:p>
          <w:p w14:paraId="4D35C0BD" w14:textId="77777777" w:rsidR="00883F34" w:rsidRPr="002E64BA" w:rsidRDefault="00883F34" w:rsidP="00883F34">
            <w:pPr>
              <w:pStyle w:val="a9"/>
              <w:numPr>
                <w:ilvl w:val="0"/>
                <w:numId w:val="15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Світ дитинства в романі.</w:t>
            </w:r>
          </w:p>
          <w:p w14:paraId="222FF259" w14:textId="77777777" w:rsidR="00883F34" w:rsidRPr="002E64BA" w:rsidRDefault="00883F34" w:rsidP="00883F34">
            <w:pPr>
              <w:pStyle w:val="a9"/>
              <w:numPr>
                <w:ilvl w:val="0"/>
                <w:numId w:val="15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Том </w:t>
            </w:r>
            <w:proofErr w:type="spellStart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Соєр</w:t>
            </w:r>
            <w:proofErr w:type="spellEnd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і </w:t>
            </w:r>
            <w:proofErr w:type="spellStart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Гекльберрі</w:t>
            </w:r>
            <w:proofErr w:type="spellEnd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Фінн</w:t>
            </w:r>
            <w:proofErr w:type="spellEnd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.</w:t>
            </w:r>
          </w:p>
          <w:p w14:paraId="24710917" w14:textId="77777777" w:rsidR="00883F34" w:rsidRPr="002E64BA" w:rsidRDefault="00883F34" w:rsidP="00883F34">
            <w:pPr>
              <w:pStyle w:val="a9"/>
              <w:numPr>
                <w:ilvl w:val="0"/>
                <w:numId w:val="15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 xml:space="preserve">Том </w:t>
            </w:r>
            <w:proofErr w:type="spellStart"/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Соєр</w:t>
            </w:r>
            <w:proofErr w:type="spellEnd"/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 xml:space="preserve"> і </w:t>
            </w:r>
            <w:proofErr w:type="spellStart"/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Беккі</w:t>
            </w:r>
            <w:proofErr w:type="spellEnd"/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 xml:space="preserve"> Тетчер. Життя містечка і пригоди юних друзів.</w:t>
            </w:r>
          </w:p>
          <w:p w14:paraId="1F767925" w14:textId="77777777" w:rsidR="00883F34" w:rsidRPr="002E64BA" w:rsidRDefault="00883F34" w:rsidP="00883F34">
            <w:pPr>
              <w:pStyle w:val="a9"/>
              <w:numPr>
                <w:ilvl w:val="0"/>
                <w:numId w:val="15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Мрії Тома, його витівки, бажання самоствердитися. Риси характеру Тома, що розкриваються в стосунках з іншими.</w:t>
            </w:r>
          </w:p>
          <w:p w14:paraId="1F12465A" w14:textId="77777777" w:rsidR="00883F34" w:rsidRPr="002E64BA" w:rsidRDefault="00883F34" w:rsidP="00883F34">
            <w:pPr>
              <w:pStyle w:val="a9"/>
              <w:numPr>
                <w:ilvl w:val="0"/>
                <w:numId w:val="15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Сміливість і заповзятливість Тома </w:t>
            </w:r>
            <w:proofErr w:type="spellStart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Соєра</w:t>
            </w:r>
            <w:proofErr w:type="spellEnd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та його друзів, їхнє прагнення зробити довколишній світ цікавішим і людянішим.</w:t>
            </w:r>
          </w:p>
          <w:p w14:paraId="1B21B03B" w14:textId="77777777" w:rsidR="00883F34" w:rsidRPr="002E64BA" w:rsidRDefault="00883F34" w:rsidP="00883F34">
            <w:pPr>
              <w:pStyle w:val="a9"/>
              <w:ind w:left="700"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14:paraId="7672907C" w14:textId="77777777" w:rsidR="00883F34" w:rsidRPr="002E64BA" w:rsidRDefault="00883F34" w:rsidP="00883F34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Туве</w:t>
            </w:r>
            <w:proofErr w:type="spellEnd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Янсон</w:t>
            </w:r>
            <w:proofErr w:type="spellEnd"/>
            <w:r w:rsidRPr="002E6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(1914–2001). «Капелюх Чарівника»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(3 год.)</w:t>
            </w:r>
          </w:p>
          <w:p w14:paraId="241DE913" w14:textId="77777777" w:rsidR="00883F34" w:rsidRPr="002E64BA" w:rsidRDefault="00883F34" w:rsidP="00883F34">
            <w:pPr>
              <w:pStyle w:val="a9"/>
              <w:numPr>
                <w:ilvl w:val="0"/>
                <w:numId w:val="16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Чарівність художнього світу твору.</w:t>
            </w:r>
          </w:p>
          <w:p w14:paraId="2A83337A" w14:textId="77777777" w:rsidR="00883F34" w:rsidRPr="002E64BA" w:rsidRDefault="00883F34" w:rsidP="00883F34">
            <w:pPr>
              <w:pStyle w:val="a9"/>
              <w:numPr>
                <w:ilvl w:val="0"/>
                <w:numId w:val="16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Казкові персонажі, утілення в них ідей доброти, щирості, сімейних цінностей.</w:t>
            </w:r>
          </w:p>
          <w:p w14:paraId="065AA44B" w14:textId="77777777" w:rsidR="00883F34" w:rsidRPr="002E64BA" w:rsidRDefault="00883F34" w:rsidP="00883F34">
            <w:pPr>
              <w:pStyle w:val="a9"/>
              <w:numPr>
                <w:ilvl w:val="0"/>
                <w:numId w:val="16"/>
              </w:numPr>
              <w:ind w:left="70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sz w:val="24"/>
                <w:lang w:val="uk-UA"/>
              </w:rPr>
              <w:t>Елементи фольклору та їх значення для розкриття головної ідеї казки «Капелюх чарівника».</w:t>
            </w:r>
          </w:p>
          <w:p w14:paraId="5E5D83F9" w14:textId="77777777" w:rsidR="002E64BA" w:rsidRPr="002E64BA" w:rsidRDefault="002E64BA" w:rsidP="002E64BA">
            <w:pPr>
              <w:pStyle w:val="a9"/>
              <w:ind w:left="700"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14:paraId="449CC02C" w14:textId="77777777" w:rsidR="002E64BA" w:rsidRPr="002E64BA" w:rsidRDefault="002E64BA" w:rsidP="002E64BA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(ТЛ) Повість. Поглиблення понять: персонаж, герой/героїня літературного твору.</w:t>
            </w:r>
          </w:p>
          <w:p w14:paraId="4C853438" w14:textId="77777777" w:rsidR="002E64BA" w:rsidRPr="002E64BA" w:rsidRDefault="002E64BA" w:rsidP="002E64BA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(ЛК) Художні твори для дітей і про дітей у сучасному мистецтві.</w:t>
            </w:r>
          </w:p>
          <w:p w14:paraId="2D313930" w14:textId="77777777" w:rsidR="002E64BA" w:rsidRPr="002E64BA" w:rsidRDefault="002E64BA" w:rsidP="002E64BA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(УС) Переклади творів українською мовою.</w:t>
            </w:r>
          </w:p>
          <w:p w14:paraId="546BAF0B" w14:textId="77777777" w:rsidR="002E64BA" w:rsidRPr="002E64BA" w:rsidRDefault="002E64BA" w:rsidP="002E64BA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</w:pPr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lastRenderedPageBreak/>
              <w:t xml:space="preserve">(МТ) Сучасні українські та зарубіжні письменники про літературу й читання (виступи, інтерв’ю, пости тощо). Фільмографія: кінофільм «Том </w:t>
            </w:r>
            <w:proofErr w:type="spellStart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Соєр</w:t>
            </w:r>
            <w:proofErr w:type="spellEnd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 xml:space="preserve">» (режисер                      Г. </w:t>
            </w:r>
            <w:proofErr w:type="spellStart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Хунтгебурт</w:t>
            </w:r>
            <w:proofErr w:type="spellEnd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 xml:space="preserve">, Німеччина, 2011), «Щасливе сімейство </w:t>
            </w:r>
            <w:proofErr w:type="spellStart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мумі</w:t>
            </w:r>
            <w:proofErr w:type="spellEnd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 xml:space="preserve">-тролів» (режисер Х. </w:t>
            </w:r>
            <w:proofErr w:type="spellStart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Сайто</w:t>
            </w:r>
            <w:proofErr w:type="spellEnd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 xml:space="preserve">, М. </w:t>
            </w:r>
            <w:proofErr w:type="spellStart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Кодзіма</w:t>
            </w:r>
            <w:proofErr w:type="spellEnd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 xml:space="preserve">, Японія, Фінляндія, Нідерланди, 1990), «Долина </w:t>
            </w:r>
            <w:proofErr w:type="spellStart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мумі</w:t>
            </w:r>
            <w:proofErr w:type="spellEnd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 xml:space="preserve">-тролів» (режисер С. Бокс, Д. </w:t>
            </w:r>
            <w:proofErr w:type="spellStart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Роббі</w:t>
            </w:r>
            <w:proofErr w:type="spellEnd"/>
            <w:r w:rsidRPr="002E64BA">
              <w:rPr>
                <w:rFonts w:ascii="Times New Roman" w:hAnsi="Times New Roman" w:cs="Times New Roman"/>
                <w:i/>
                <w:color w:val="002060"/>
                <w:sz w:val="24"/>
                <w:lang w:val="uk-UA"/>
              </w:rPr>
              <w:t>, Фінляндія, Велика Британія, 2019).</w:t>
            </w:r>
          </w:p>
        </w:tc>
        <w:tc>
          <w:tcPr>
            <w:tcW w:w="6123" w:type="dxa"/>
          </w:tcPr>
          <w:p w14:paraId="42271336" w14:textId="77777777" w:rsidR="002E64BA" w:rsidRPr="002E64BA" w:rsidRDefault="002E64BA" w:rsidP="002E64BA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sz w:val="22"/>
                <w:szCs w:val="28"/>
                <w:lang w:val="uk-UA"/>
              </w:rPr>
              <w:lastRenderedPageBreak/>
              <w:t xml:space="preserve">Учень/учениця </w:t>
            </w:r>
          </w:p>
          <w:p w14:paraId="7018CCC4" w14:textId="77777777" w:rsidR="002E64BA" w:rsidRPr="002E64BA" w:rsidRDefault="002E64BA" w:rsidP="002E64BA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І. Взаємодія з іншими особами усно, сприймання і використання інформації у різних комунікативних ситуаціях </w:t>
            </w:r>
          </w:p>
          <w:p w14:paraId="0274665B" w14:textId="77777777" w:rsidR="002E64BA" w:rsidRPr="002E64BA" w:rsidRDefault="002E64BA" w:rsidP="002E64BA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sz w:val="22"/>
                <w:szCs w:val="28"/>
                <w:lang w:val="uk-UA"/>
              </w:rPr>
              <w:t>розпізнає в почутому та/або прочитаному художньому тексті/</w:t>
            </w:r>
            <w:proofErr w:type="spellStart"/>
            <w:r w:rsidRPr="002E64BA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Pr="002E64BA">
              <w:rPr>
                <w:sz w:val="22"/>
                <w:szCs w:val="28"/>
                <w:lang w:val="uk-UA"/>
              </w:rPr>
              <w:t xml:space="preserve"> факти, судження та аргументи; відтворює основні думки і факти, окремі висловлювання персонажів у літературному творі, що розкривають зміст почутого та/або прочитаного повідомлення; визначає спільне і різне в повідомленнях літературних персонажів (героїв/героїнь); вчиться характеризувати героя/героїню за вчинками (усно). </w:t>
            </w:r>
          </w:p>
          <w:p w14:paraId="46875AF2" w14:textId="77777777" w:rsidR="002E64BA" w:rsidRPr="002E64BA" w:rsidRDefault="002E64BA" w:rsidP="002E64BA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ІІ. Аналіз, інтерпретація, критичне оцінювання інформації в текстах різних видів </w:t>
            </w:r>
          </w:p>
          <w:p w14:paraId="51B8BDFF" w14:textId="77777777" w:rsidR="002E64BA" w:rsidRPr="002E64BA" w:rsidRDefault="002E64BA" w:rsidP="002E64BA">
            <w:pPr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читає тексти у різний спосіб (оглядово, вибірково, з коментуванням, в особах тощо) відповідно до мети читання; пояснює вплив прочитаного художнього тексту/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на формування власного естетичного смаку, читацьких інтересів, поглядів на життя; розкриває актуальність літературних творів у контексті викликів сучасності та власних життєвих потреб; використовує елементи конспектування (зокрема визначає ключові слова та фрази в почутому та/або прочитаному повідомленні); вчиться характеризувати героя/героїню за вчинками (усно, письмово); аргументує власну оцінку прочитаного художнього тексту/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, наводячи доречні цитати; фіксує елементи художнього тексту/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, оптимізуючи написане за допомогою окремих графічних позначок (у формі коміксу, 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аніме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або ін.). </w:t>
            </w:r>
          </w:p>
          <w:p w14:paraId="375DC670" w14:textId="77777777" w:rsidR="002E64BA" w:rsidRPr="002E64BA" w:rsidRDefault="002E64BA" w:rsidP="002E64BA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lastRenderedPageBreak/>
              <w:t xml:space="preserve">ІІІ. Висловлювання думок, почуттів, ставлень, письмова взаємодія з іншими особами, зокрема в цифровому середовищі </w:t>
            </w:r>
          </w:p>
          <w:p w14:paraId="2392989F" w14:textId="77777777" w:rsidR="002E64BA" w:rsidRPr="002E64BA" w:rsidRDefault="002E64BA" w:rsidP="002E64BA">
            <w:pPr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створює власне висловлення про вчинок/вчинки персонажа (персонажів), враховуючи основні засади академічної доброчесності; доповнює та/або замінює окремі частини тексту відповідно до теми і мети висловлення; удосконалює письмовий текст (власний і чужий); визначає способи виправлення помилок у власному мовленні; демонструє здатність до конструктивної взаємодії у процесі редагування. </w:t>
            </w:r>
          </w:p>
          <w:p w14:paraId="49F5CEBF" w14:textId="77777777" w:rsidR="002E64BA" w:rsidRPr="002E64BA" w:rsidRDefault="002E64BA" w:rsidP="002E64BA">
            <w:pPr>
              <w:pStyle w:val="Default"/>
              <w:jc w:val="both"/>
              <w:rPr>
                <w:color w:val="006FC0"/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IV. Дослідження літературних і </w:t>
            </w:r>
            <w:proofErr w:type="spellStart"/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>мовних</w:t>
            </w:r>
            <w:proofErr w:type="spellEnd"/>
            <w:r w:rsidRPr="002E64BA">
              <w:rPr>
                <w:b/>
                <w:bCs/>
                <w:i/>
                <w:iCs/>
                <w:color w:val="006FC0"/>
                <w:sz w:val="22"/>
                <w:szCs w:val="28"/>
                <w:lang w:val="uk-UA"/>
              </w:rPr>
              <w:t xml:space="preserve"> явищ, читацької діяльності та індивідуального мовлення </w:t>
            </w:r>
          </w:p>
          <w:p w14:paraId="76095E0F" w14:textId="77777777" w:rsidR="00C429D2" w:rsidRPr="002E64BA" w:rsidRDefault="002E64BA" w:rsidP="002E64B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порівнює окремі елементи художніх текстів; творчо використовує </w:t>
            </w:r>
            <w:proofErr w:type="spellStart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>мовні</w:t>
            </w:r>
            <w:proofErr w:type="spellEnd"/>
            <w:r w:rsidRPr="002E64BA">
              <w:rPr>
                <w:rFonts w:ascii="Times New Roman" w:hAnsi="Times New Roman" w:cs="Times New Roman"/>
                <w:szCs w:val="28"/>
                <w:lang w:val="uk-UA"/>
              </w:rPr>
              <w:t xml:space="preserve"> засоби, обираючи із запропонованих варіантів доречні нестандартні рішення, обґрунтовуючи зроблений вибір.</w:t>
            </w:r>
            <w:r w:rsidRPr="002E64BA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033" w:type="dxa"/>
          </w:tcPr>
          <w:p w14:paraId="606A5C22" w14:textId="3A2036ED" w:rsidR="00C429D2" w:rsidRPr="002E64BA" w:rsidRDefault="002E64BA" w:rsidP="002E64B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lang w:val="uk-UA"/>
              </w:rPr>
              <w:lastRenderedPageBreak/>
              <w:t xml:space="preserve">Різні види читання (про себе, вголос, «ланцюжком», в особах, виразне,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комен</w:t>
            </w:r>
            <w:r w:rsidR="00991729"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товане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>, повторне, перерване або ін.), переказування тексту (ус</w:t>
            </w:r>
            <w:r w:rsidR="00991729">
              <w:rPr>
                <w:rFonts w:ascii="Times New Roman" w:hAnsi="Times New Roman" w:cs="Times New Roman"/>
                <w:lang w:val="uk-UA"/>
              </w:rPr>
              <w:t>не, письмове, детальне, вибірко</w:t>
            </w:r>
            <w:r w:rsidRPr="002E64BA">
              <w:rPr>
                <w:rFonts w:ascii="Times New Roman" w:hAnsi="Times New Roman" w:cs="Times New Roman"/>
                <w:lang w:val="uk-UA"/>
              </w:rPr>
              <w:t>ве</w:t>
            </w:r>
            <w:r w:rsidR="00CA279F">
              <w:rPr>
                <w:rFonts w:ascii="Times New Roman" w:hAnsi="Times New Roman" w:cs="Times New Roman"/>
                <w:lang w:val="uk-UA"/>
              </w:rPr>
              <w:t>, від обраного пер-</w:t>
            </w:r>
            <w:proofErr w:type="spellStart"/>
            <w:r w:rsidR="00CA279F">
              <w:rPr>
                <w:rFonts w:ascii="Times New Roman" w:hAnsi="Times New Roman" w:cs="Times New Roman"/>
                <w:lang w:val="uk-UA"/>
              </w:rPr>
              <w:t>сонажу</w:t>
            </w:r>
            <w:proofErr w:type="spellEnd"/>
            <w:r w:rsidR="00CA279F">
              <w:rPr>
                <w:rFonts w:ascii="Times New Roman" w:hAnsi="Times New Roman" w:cs="Times New Roman"/>
                <w:lang w:val="uk-UA"/>
              </w:rPr>
              <w:t xml:space="preserve"> та ін.), розпізнавання в почуто</w:t>
            </w:r>
            <w:r w:rsidRPr="002E64BA">
              <w:rPr>
                <w:rFonts w:ascii="Times New Roman" w:hAnsi="Times New Roman" w:cs="Times New Roman"/>
                <w:lang w:val="uk-UA"/>
              </w:rPr>
              <w:t>му та/або про</w:t>
            </w:r>
            <w:r w:rsidR="00CA279F">
              <w:rPr>
                <w:rFonts w:ascii="Times New Roman" w:hAnsi="Times New Roman" w:cs="Times New Roman"/>
                <w:lang w:val="uk-UA"/>
              </w:rPr>
              <w:t>-читаному пові</w:t>
            </w:r>
            <w:r w:rsidRPr="002E64BA">
              <w:rPr>
                <w:rFonts w:ascii="Times New Roman" w:hAnsi="Times New Roman" w:cs="Times New Roman"/>
                <w:lang w:val="uk-UA"/>
              </w:rPr>
              <w:t>домленні (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ху</w:t>
            </w:r>
            <w:r w:rsidR="00CA279F"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дожньому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тексті /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медіатексті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) фактів, суджень та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аргу</w:t>
            </w:r>
            <w:proofErr w:type="spellEnd"/>
            <w:r w:rsidR="00CA279F"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 xml:space="preserve">ментів, використання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еле</w:t>
            </w:r>
            <w:proofErr w:type="spellEnd"/>
            <w:r w:rsidR="00CA279F"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ментів конспектування, від</w:t>
            </w:r>
            <w:r w:rsidR="00CA279F"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 xml:space="preserve">творення основних думок і фактів, окремих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вислов-лювань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літературних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персо-нажів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, визначення спільного і різного в повідомленнях літературних персонажів (героїв/героїнь), пояснення впливу прочитаного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худож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>-нього тексту/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на формування власного есте-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тичного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смаку, читацьких</w:t>
            </w:r>
            <w:r w:rsidRPr="002E64BA">
              <w:rPr>
                <w:lang w:val="uk-UA"/>
              </w:rPr>
              <w:t xml:space="preserve"> </w:t>
            </w:r>
            <w:r w:rsidRPr="002E64BA">
              <w:rPr>
                <w:rFonts w:ascii="Times New Roman" w:hAnsi="Times New Roman" w:cs="Times New Roman"/>
                <w:lang w:val="uk-UA"/>
              </w:rPr>
              <w:t xml:space="preserve">поглядів на життя; розкриття актуальності літературних творів у контексті викликів </w:t>
            </w:r>
            <w:r w:rsidRPr="002E64BA">
              <w:rPr>
                <w:rFonts w:ascii="Times New Roman" w:hAnsi="Times New Roman" w:cs="Times New Roman"/>
                <w:lang w:val="uk-UA"/>
              </w:rPr>
              <w:lastRenderedPageBreak/>
              <w:t xml:space="preserve">сучасності та власних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життє-вих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потреб, аргументація власної оцінки прочитаного художнього тексту/</w:t>
            </w:r>
            <w:r w:rsidR="00CA279F">
              <w:rPr>
                <w:rFonts w:ascii="Times New Roman" w:hAnsi="Times New Roman" w:cs="Times New Roman"/>
                <w:lang w:val="uk-UA"/>
              </w:rPr>
              <w:t>медіа-текс</w:t>
            </w:r>
            <w:r w:rsidRPr="002E64BA">
              <w:rPr>
                <w:rFonts w:ascii="Times New Roman" w:hAnsi="Times New Roman" w:cs="Times New Roman"/>
                <w:lang w:val="uk-UA"/>
              </w:rPr>
              <w:t xml:space="preserve">ту із наведенням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дореч</w:t>
            </w:r>
            <w:proofErr w:type="spellEnd"/>
            <w:r w:rsidR="00CA279F"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 xml:space="preserve">них цитат, фіксування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еле</w:t>
            </w:r>
            <w:proofErr w:type="spellEnd"/>
            <w:r w:rsidR="00CA279F"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мен</w:t>
            </w:r>
            <w:r w:rsidR="00CA279F">
              <w:rPr>
                <w:rFonts w:ascii="Times New Roman" w:hAnsi="Times New Roman" w:cs="Times New Roman"/>
                <w:lang w:val="uk-UA"/>
              </w:rPr>
              <w:t xml:space="preserve">тів художнього тексту/ </w:t>
            </w:r>
            <w:proofErr w:type="spellStart"/>
            <w:r w:rsidR="00CA279F">
              <w:rPr>
                <w:rFonts w:ascii="Times New Roman" w:hAnsi="Times New Roman" w:cs="Times New Roman"/>
                <w:lang w:val="uk-UA"/>
              </w:rPr>
              <w:t>медіатекс</w:t>
            </w:r>
            <w:r w:rsidRPr="002E64BA">
              <w:rPr>
                <w:rFonts w:ascii="Times New Roman" w:hAnsi="Times New Roman" w:cs="Times New Roman"/>
                <w:lang w:val="uk-UA"/>
              </w:rPr>
              <w:t>ту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з допомогою графічних позначок (комікс,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манга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аніме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або ін.), доповнення та/або заміна окремих частин тексту відповідно до теми і мети висловлення, написання та вдосконалення письмового тексту (власного та чужого), визначення способів виправ-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лення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помилок у власному мовленні, конструктивна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вза-ємодія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у процесі редагування, порівняння окремих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елемен-тів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художніх текстів, творче використання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мовних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засобів (обрання із запропонованих варіантів доречних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нестан-дартних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рішень).</w:t>
            </w:r>
          </w:p>
        </w:tc>
      </w:tr>
      <w:tr w:rsidR="002E64BA" w:rsidRPr="002E64BA" w14:paraId="0CB264FF" w14:textId="77777777" w:rsidTr="002E64BA">
        <w:tc>
          <w:tcPr>
            <w:tcW w:w="15388" w:type="dxa"/>
            <w:gridSpan w:val="3"/>
          </w:tcPr>
          <w:p w14:paraId="7C151FE1" w14:textId="77777777" w:rsidR="002E64BA" w:rsidRPr="002E64BA" w:rsidRDefault="002E64BA" w:rsidP="00C429D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lastRenderedPageBreak/>
              <w:t>ПІДСУМКИ</w:t>
            </w:r>
          </w:p>
          <w:p w14:paraId="5174E642" w14:textId="77777777" w:rsidR="002E64BA" w:rsidRPr="002E64BA" w:rsidRDefault="00735FE2" w:rsidP="00C42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t>(3</w:t>
            </w:r>
            <w:r w:rsidR="002E64BA" w:rsidRPr="002E64BA">
              <w:rPr>
                <w:rFonts w:ascii="Times New Roman" w:hAnsi="Times New Roman" w:cs="Times New Roman"/>
                <w:b/>
                <w:color w:val="00B050"/>
                <w:sz w:val="36"/>
                <w:szCs w:val="28"/>
                <w:lang w:val="uk-UA"/>
              </w:rPr>
              <w:t xml:space="preserve"> години)</w:t>
            </w:r>
          </w:p>
        </w:tc>
      </w:tr>
      <w:tr w:rsidR="00C429D2" w:rsidRPr="00FF2687" w14:paraId="7C4F46C4" w14:textId="77777777" w:rsidTr="00741CE2">
        <w:tc>
          <w:tcPr>
            <w:tcW w:w="6232" w:type="dxa"/>
          </w:tcPr>
          <w:p w14:paraId="32D93725" w14:textId="77777777" w:rsidR="00C429D2" w:rsidRPr="002E64BA" w:rsidRDefault="002E64BA" w:rsidP="002E64BA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Художні твори класики й сучасності, прочитані протягом навчального року. Актуальні теми, ідеї, сюжети творів 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 год.)</w:t>
            </w:r>
          </w:p>
          <w:p w14:paraId="52255C3C" w14:textId="77777777" w:rsidR="002E64BA" w:rsidRPr="002E64BA" w:rsidRDefault="002E64BA" w:rsidP="002E64BA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lang w:val="uk-UA"/>
              </w:rPr>
              <w:t xml:space="preserve">Улюблені літературні персонажі, герої/героїні 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 год.)</w:t>
            </w:r>
          </w:p>
          <w:p w14:paraId="7E5042CF" w14:textId="77777777" w:rsidR="002E64BA" w:rsidRPr="00735FE2" w:rsidRDefault="002E64BA" w:rsidP="00735FE2">
            <w:pPr>
              <w:pStyle w:val="a9"/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Ознаки окремих жанрів (народна казка, літературна казка, оповідання, повість, вірш та ін.). Українські перекладачі творів зарубіжних письменників. Враження про сучасні </w:t>
            </w:r>
            <w:proofErr w:type="spellStart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медіатексти</w:t>
            </w:r>
            <w:proofErr w:type="spellEnd"/>
            <w:r w:rsidRPr="002E64B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за прочитаними творами</w:t>
            </w:r>
            <w:r w:rsidRPr="002E6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(1 год.)</w:t>
            </w:r>
          </w:p>
        </w:tc>
        <w:tc>
          <w:tcPr>
            <w:tcW w:w="6123" w:type="dxa"/>
          </w:tcPr>
          <w:p w14:paraId="681FF74F" w14:textId="77777777" w:rsidR="002E64BA" w:rsidRPr="002E64BA" w:rsidRDefault="002E64BA" w:rsidP="004122EE">
            <w:pPr>
              <w:pStyle w:val="Default"/>
              <w:ind w:right="113"/>
              <w:jc w:val="both"/>
              <w:rPr>
                <w:sz w:val="22"/>
                <w:szCs w:val="28"/>
                <w:lang w:val="uk-UA"/>
              </w:rPr>
            </w:pPr>
            <w:r w:rsidRPr="002E64BA">
              <w:rPr>
                <w:b/>
                <w:bCs/>
                <w:i/>
                <w:iCs/>
                <w:sz w:val="22"/>
                <w:szCs w:val="28"/>
                <w:lang w:val="uk-UA"/>
              </w:rPr>
              <w:t xml:space="preserve">Учень/учениця </w:t>
            </w:r>
          </w:p>
          <w:tbl>
            <w:tblPr>
              <w:tblW w:w="6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</w:tblGrid>
            <w:tr w:rsidR="002E64BA" w:rsidRPr="002E64BA" w14:paraId="1F6D1A9F" w14:textId="77777777" w:rsidTr="002E64BA">
              <w:trPr>
                <w:trHeight w:val="1248"/>
              </w:trPr>
              <w:tc>
                <w:tcPr>
                  <w:tcW w:w="6096" w:type="dxa"/>
                </w:tcPr>
                <w:p w14:paraId="2D5F7222" w14:textId="77777777" w:rsidR="002E64BA" w:rsidRPr="002E64BA" w:rsidRDefault="002E64BA" w:rsidP="004122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hAnsi="Times New Roman" w:cs="Times New Roman"/>
                      <w:color w:val="000000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6FC0"/>
                      <w:szCs w:val="28"/>
                      <w:lang w:val="uk-UA"/>
                    </w:rPr>
                    <w:t xml:space="preserve">І. Взаємодія з іншими особами усно, сприймання і використання інформації у різних комунікативних ситуаціях </w:t>
                  </w:r>
                </w:p>
                <w:p w14:paraId="41AA536D" w14:textId="77777777" w:rsidR="002E64BA" w:rsidRPr="002E64BA" w:rsidRDefault="002E64BA" w:rsidP="004122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hAnsi="Times New Roman" w:cs="Times New Roman"/>
                      <w:color w:val="000000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color w:val="000000"/>
                      <w:szCs w:val="28"/>
                      <w:lang w:val="uk-UA"/>
                    </w:rPr>
                    <w:t xml:space="preserve">створює самостійно (або спільно з іншими) усне/медіа повідомлення на обрану тему на підставі зібраної інформації, розрізняє відому і нову для </w:t>
                  </w:r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 xml:space="preserve">себе інформацію, її користь для себе й співрозмовників; наводить аргументи і приклади (цитати з художнього тексту/ 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медіатексту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 xml:space="preserve">) на </w:t>
                  </w:r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lastRenderedPageBreak/>
                    <w:t xml:space="preserve">підтвердження власної позиції; доброзичливо висловлює своє ставлення до думок інших осіб, зважаючи на неповноту або суперечливість почутої інформації. </w:t>
                  </w:r>
                </w:p>
                <w:p w14:paraId="3E4F449B" w14:textId="77777777" w:rsidR="002E64BA" w:rsidRPr="002E64BA" w:rsidRDefault="002E64BA" w:rsidP="004122EE">
                  <w:pPr>
                    <w:pStyle w:val="Default"/>
                    <w:ind w:right="113"/>
                    <w:jc w:val="both"/>
                    <w:rPr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t xml:space="preserve">ІІ. Аналіз, інтерпретація, критичне оцінювання інформації в текстах різних видів </w:t>
                  </w:r>
                </w:p>
                <w:p w14:paraId="0207B725" w14:textId="77777777" w:rsidR="002E64BA" w:rsidRPr="002E64BA" w:rsidRDefault="002E64BA" w:rsidP="004122EE">
                  <w:pPr>
                    <w:pStyle w:val="Default"/>
                    <w:ind w:right="113"/>
                    <w:jc w:val="both"/>
                    <w:rPr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sz w:val="22"/>
                      <w:szCs w:val="28"/>
                      <w:lang w:val="uk-UA"/>
                    </w:rPr>
                    <w:t xml:space="preserve">описує свої літературні вподобання, наводячи приклади з прочитаних творів; створює текст за визначеними характеристиками на основі графічної інформації. </w:t>
                  </w:r>
                </w:p>
                <w:p w14:paraId="7D09A8D5" w14:textId="77777777" w:rsidR="002E64BA" w:rsidRPr="002E64BA" w:rsidRDefault="002E64BA" w:rsidP="004122EE">
                  <w:pPr>
                    <w:pStyle w:val="Default"/>
                    <w:ind w:right="113"/>
                    <w:jc w:val="both"/>
                    <w:rPr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t xml:space="preserve">ІІІ. Висловлювання думок, почуттів, ставлень, письмова взаємодія з іншими особами, зокрема в цифровому середовищі </w:t>
                  </w:r>
                </w:p>
                <w:p w14:paraId="769EDB87" w14:textId="77777777" w:rsidR="002E64BA" w:rsidRPr="002E64BA" w:rsidRDefault="002E64BA" w:rsidP="004122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hAnsi="Times New Roman" w:cs="Times New Roman"/>
                      <w:color w:val="000000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створює власне висловлення про літературного персонажа (персонажів), літературний твір, враховуючи основні засади академічної доброчесності; взаємодіє з іншими особами в цифровому середовищі – спільно створює та презентує інформацію про художні твори у довільно обраний спосіб (</w:t>
                  </w:r>
                  <w:proofErr w:type="spellStart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буктрейлер</w:t>
                  </w:r>
                  <w:proofErr w:type="spellEnd"/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 xml:space="preserve">, аудіо- чи відеозапис власного виступу тощо). </w:t>
                  </w:r>
                </w:p>
                <w:p w14:paraId="4758CD64" w14:textId="77777777" w:rsidR="002E64BA" w:rsidRPr="002E64BA" w:rsidRDefault="002E64BA" w:rsidP="004122EE">
                  <w:pPr>
                    <w:pStyle w:val="Default"/>
                    <w:ind w:right="113"/>
                    <w:jc w:val="both"/>
                    <w:rPr>
                      <w:sz w:val="22"/>
                      <w:szCs w:val="28"/>
                      <w:lang w:val="uk-UA"/>
                    </w:rPr>
                  </w:pPr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t xml:space="preserve">IV. Дослідження літературних і </w:t>
                  </w:r>
                  <w:proofErr w:type="spellStart"/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t>мовних</w:t>
                  </w:r>
                  <w:proofErr w:type="spellEnd"/>
                  <w:r w:rsidRPr="002E64BA">
                    <w:rPr>
                      <w:b/>
                      <w:bCs/>
                      <w:i/>
                      <w:iCs/>
                      <w:color w:val="006FC0"/>
                      <w:sz w:val="22"/>
                      <w:szCs w:val="28"/>
                      <w:lang w:val="uk-UA"/>
                    </w:rPr>
                    <w:t xml:space="preserve"> явищ, читацької діяльності та індивідуального мовлення </w:t>
                  </w:r>
                </w:p>
                <w:p w14:paraId="34CC5F34" w14:textId="77777777" w:rsidR="002E64BA" w:rsidRPr="002E64BA" w:rsidRDefault="002E64BA" w:rsidP="004122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2E64BA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створює індивідуально або спільно з іншими плакат (або презентацію) про улюбленого письменника/письменницю з використанням творів мистецтва.</w:t>
                  </w:r>
                  <w:r w:rsidRPr="002E64BA">
                    <w:rPr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14:paraId="37A2F93D" w14:textId="77777777" w:rsidR="00C429D2" w:rsidRPr="002E64BA" w:rsidRDefault="00C429D2" w:rsidP="004122EE">
            <w:pPr>
              <w:ind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3" w:type="dxa"/>
          </w:tcPr>
          <w:p w14:paraId="02406AD6" w14:textId="76E46E08" w:rsidR="00C429D2" w:rsidRPr="002E64BA" w:rsidRDefault="002E64BA" w:rsidP="002E64B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E64BA">
              <w:rPr>
                <w:rFonts w:ascii="Times New Roman" w:hAnsi="Times New Roman" w:cs="Times New Roman"/>
                <w:lang w:val="uk-UA"/>
              </w:rPr>
              <w:lastRenderedPageBreak/>
              <w:t>Створення усного повідом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лення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на обрану тему на підставі зібраної інформації, обг</w:t>
            </w:r>
            <w:r>
              <w:rPr>
                <w:rFonts w:ascii="Times New Roman" w:hAnsi="Times New Roman" w:cs="Times New Roman"/>
                <w:lang w:val="uk-UA"/>
              </w:rPr>
              <w:t xml:space="preserve">оворення порушених у художньому </w:t>
            </w:r>
            <w:r w:rsidRPr="002E64BA">
              <w:rPr>
                <w:rFonts w:ascii="Times New Roman" w:hAnsi="Times New Roman" w:cs="Times New Roman"/>
                <w:lang w:val="uk-UA"/>
              </w:rPr>
              <w:t>тексті/медіа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 xml:space="preserve">тексті проблем із залученням та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проєкцією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на власний або відомий життєвий досвід,</w:t>
            </w:r>
            <w:r>
              <w:rPr>
                <w:rFonts w:ascii="Times New Roman" w:hAnsi="Times New Roman" w:cs="Times New Roman"/>
                <w:lang w:val="uk-UA"/>
              </w:rPr>
              <w:t xml:space="preserve"> а</w:t>
            </w:r>
            <w:r w:rsidRPr="002E64BA">
              <w:rPr>
                <w:rFonts w:ascii="Times New Roman" w:hAnsi="Times New Roman" w:cs="Times New Roman"/>
                <w:lang w:val="uk-UA"/>
              </w:rPr>
              <w:t xml:space="preserve">ргументація із наведенням </w:t>
            </w:r>
            <w:r w:rsidRPr="002E64BA">
              <w:rPr>
                <w:rFonts w:ascii="Times New Roman" w:hAnsi="Times New Roman" w:cs="Times New Roman"/>
                <w:lang w:val="uk-UA"/>
              </w:rPr>
              <w:lastRenderedPageBreak/>
              <w:t>відповідних прикладів, ви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словлювання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ставлення до</w:t>
            </w:r>
            <w:r w:rsidRPr="002E64BA">
              <w:rPr>
                <w:lang w:val="uk-UA"/>
              </w:rPr>
              <w:t xml:space="preserve"> </w:t>
            </w:r>
            <w:r w:rsidRPr="002E64BA">
              <w:rPr>
                <w:rFonts w:ascii="Times New Roman" w:hAnsi="Times New Roman" w:cs="Times New Roman"/>
                <w:lang w:val="uk-UA"/>
              </w:rPr>
              <w:t xml:space="preserve">думок інших осіб, опис власних літературних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упо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добань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(у формі малюнка, інформаційного плакату, колажу,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мотиватора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мема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буктрейлера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або ін.),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пе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ретворення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графічної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інфор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мації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(схема, таблиця) на текстову, взаємодія з іншими особами в цифровому сере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довищі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(створення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інди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відуально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або спільно з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інши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медіапродукту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),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ство</w:t>
            </w:r>
            <w:r w:rsidR="00CA279F"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рення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індивідуально або спільно з іншими плакату або презентації;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проєктна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E64BA">
              <w:rPr>
                <w:rFonts w:ascii="Times New Roman" w:hAnsi="Times New Roman" w:cs="Times New Roman"/>
                <w:lang w:val="uk-UA"/>
              </w:rPr>
              <w:t>діяль</w:t>
            </w:r>
            <w:r w:rsidR="00CA279F">
              <w:rPr>
                <w:rFonts w:ascii="Times New Roman" w:hAnsi="Times New Roman" w:cs="Times New Roman"/>
                <w:lang w:val="uk-UA"/>
              </w:rPr>
              <w:t>-</w:t>
            </w:r>
            <w:r w:rsidRPr="002E64BA">
              <w:rPr>
                <w:rFonts w:ascii="Times New Roman" w:hAnsi="Times New Roman" w:cs="Times New Roman"/>
                <w:lang w:val="uk-UA"/>
              </w:rPr>
              <w:t>ність</w:t>
            </w:r>
            <w:proofErr w:type="spellEnd"/>
            <w:r w:rsidRPr="002E64B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2E64BA" w:rsidRPr="002E64BA" w14:paraId="5E5C2889" w14:textId="77777777" w:rsidTr="002E64BA">
        <w:trPr>
          <w:trHeight w:val="2405"/>
        </w:trPr>
        <w:tc>
          <w:tcPr>
            <w:tcW w:w="15388" w:type="dxa"/>
            <w:gridSpan w:val="3"/>
            <w:vAlign w:val="center"/>
          </w:tcPr>
          <w:p w14:paraId="085AC1CC" w14:textId="77777777" w:rsidR="002E64BA" w:rsidRPr="002E64BA" w:rsidRDefault="002E64BA" w:rsidP="00E23786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2E64BA">
              <w:rPr>
                <w:b/>
                <w:bCs/>
                <w:sz w:val="28"/>
                <w:szCs w:val="28"/>
              </w:rPr>
              <w:lastRenderedPageBreak/>
              <w:t>Розвит</w:t>
            </w:r>
            <w:r>
              <w:rPr>
                <w:b/>
                <w:bCs/>
                <w:sz w:val="28"/>
                <w:szCs w:val="28"/>
              </w:rPr>
              <w:t>ок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мовлення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усно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письмово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) – </w:t>
            </w:r>
            <w:r w:rsidR="00735FE2"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735FE2">
              <w:rPr>
                <w:b/>
                <w:bCs/>
                <w:sz w:val="28"/>
                <w:szCs w:val="28"/>
              </w:rPr>
              <w:t xml:space="preserve"> годин</w:t>
            </w:r>
            <w:r w:rsidRPr="002E64B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CC96B94" w14:textId="77777777" w:rsidR="002E64BA" w:rsidRPr="002E64BA" w:rsidRDefault="002E64BA" w:rsidP="00E23786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2E64BA">
              <w:rPr>
                <w:b/>
                <w:bCs/>
                <w:sz w:val="28"/>
                <w:szCs w:val="28"/>
              </w:rPr>
              <w:t>Виразне</w:t>
            </w:r>
            <w:proofErr w:type="spellEnd"/>
            <w:r w:rsidRPr="002E64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64BA">
              <w:rPr>
                <w:b/>
                <w:bCs/>
                <w:sz w:val="28"/>
                <w:szCs w:val="28"/>
              </w:rPr>
              <w:t>декламування</w:t>
            </w:r>
            <w:proofErr w:type="spellEnd"/>
            <w:r w:rsidRPr="002E64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64BA">
              <w:rPr>
                <w:b/>
                <w:bCs/>
                <w:sz w:val="28"/>
                <w:szCs w:val="28"/>
              </w:rPr>
              <w:t>напам'ять</w:t>
            </w:r>
            <w:proofErr w:type="spellEnd"/>
            <w:r w:rsidRPr="002E64BA">
              <w:rPr>
                <w:b/>
                <w:bCs/>
                <w:sz w:val="28"/>
                <w:szCs w:val="28"/>
              </w:rPr>
              <w:t xml:space="preserve"> – 1 година </w:t>
            </w:r>
          </w:p>
          <w:p w14:paraId="7630D6A4" w14:textId="77777777" w:rsidR="002E64BA" w:rsidRPr="002E64BA" w:rsidRDefault="002E64BA" w:rsidP="00E23786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2E64BA">
              <w:rPr>
                <w:b/>
                <w:bCs/>
                <w:color w:val="040404"/>
                <w:sz w:val="28"/>
                <w:szCs w:val="28"/>
              </w:rPr>
              <w:t>Діагност</w:t>
            </w:r>
            <w:r>
              <w:rPr>
                <w:b/>
                <w:bCs/>
                <w:color w:val="040404"/>
                <w:sz w:val="28"/>
                <w:szCs w:val="28"/>
                <w:lang w:val="uk-UA"/>
              </w:rPr>
              <w:t>ичні</w:t>
            </w:r>
            <w:proofErr w:type="spellEnd"/>
            <w:r>
              <w:rPr>
                <w:b/>
                <w:bCs/>
                <w:color w:val="040404"/>
                <w:sz w:val="28"/>
                <w:szCs w:val="28"/>
                <w:lang w:val="uk-UA"/>
              </w:rPr>
              <w:t xml:space="preserve"> роботи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годин</w:t>
            </w:r>
            <w:r w:rsidRPr="002E64B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AA75587" w14:textId="77777777" w:rsidR="002E64BA" w:rsidRDefault="002E64BA" w:rsidP="00E2378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Позакласне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читання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годин</w:t>
            </w:r>
          </w:p>
          <w:p w14:paraId="1088F0F1" w14:textId="77777777" w:rsidR="002E64BA" w:rsidRPr="002E64BA" w:rsidRDefault="002E64BA" w:rsidP="00E23786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Проєктна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діяльність – 4 години</w:t>
            </w:r>
            <w:r w:rsidRPr="002E64B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08FF94E" w14:textId="77777777" w:rsidR="002E64BA" w:rsidRPr="002E64BA" w:rsidRDefault="002E64BA" w:rsidP="00E2378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Для </w:t>
            </w:r>
            <w:proofErr w:type="spellStart"/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вивчення</w:t>
            </w:r>
            <w:proofErr w:type="spellEnd"/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напам'ять</w:t>
            </w:r>
            <w:proofErr w:type="spellEnd"/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</w:t>
            </w:r>
            <w:r w:rsidR="00735F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Нічна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існя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подорожнього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Й. В.  </w:t>
            </w:r>
            <w:proofErr w:type="spellStart"/>
            <w:r w:rsidRPr="002E64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Ґете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</w:tbl>
    <w:p w14:paraId="108BEBB6" w14:textId="77777777" w:rsidR="00C429D2" w:rsidRPr="002E64BA" w:rsidRDefault="00C429D2" w:rsidP="00C429D2">
      <w:pPr>
        <w:jc w:val="center"/>
        <w:rPr>
          <w:rFonts w:ascii="Times New Roman" w:hAnsi="Times New Roman" w:cs="Times New Roman"/>
          <w:lang w:val="uk-UA"/>
        </w:rPr>
      </w:pPr>
    </w:p>
    <w:sectPr w:rsidR="00C429D2" w:rsidRPr="002E64BA" w:rsidSect="00C429D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ED09C" w14:textId="77777777" w:rsidR="006F033F" w:rsidRDefault="006F033F" w:rsidP="00A405DA">
      <w:pPr>
        <w:spacing w:after="0" w:line="240" w:lineRule="auto"/>
      </w:pPr>
      <w:r>
        <w:separator/>
      </w:r>
    </w:p>
  </w:endnote>
  <w:endnote w:type="continuationSeparator" w:id="0">
    <w:p w14:paraId="2AA233A3" w14:textId="77777777" w:rsidR="006F033F" w:rsidRDefault="006F033F" w:rsidP="00A4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64617"/>
      <w:docPartObj>
        <w:docPartGallery w:val="Page Numbers (Bottom of Page)"/>
        <w:docPartUnique/>
      </w:docPartObj>
    </w:sdtPr>
    <w:sdtEndPr/>
    <w:sdtContent>
      <w:p w14:paraId="3BE26329" w14:textId="2E5C92CB" w:rsidR="002E64BA" w:rsidRDefault="002E64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687">
          <w:rPr>
            <w:noProof/>
          </w:rPr>
          <w:t>14</w:t>
        </w:r>
        <w:r>
          <w:fldChar w:fldCharType="end"/>
        </w:r>
      </w:p>
    </w:sdtContent>
  </w:sdt>
  <w:p w14:paraId="7702EBFD" w14:textId="77777777" w:rsidR="002E64BA" w:rsidRDefault="002E64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146A7" w14:textId="77777777" w:rsidR="006F033F" w:rsidRDefault="006F033F" w:rsidP="00A405DA">
      <w:pPr>
        <w:spacing w:after="0" w:line="240" w:lineRule="auto"/>
      </w:pPr>
      <w:r>
        <w:separator/>
      </w:r>
    </w:p>
  </w:footnote>
  <w:footnote w:type="continuationSeparator" w:id="0">
    <w:p w14:paraId="7E5E3733" w14:textId="77777777" w:rsidR="006F033F" w:rsidRDefault="006F033F" w:rsidP="00A4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053"/>
    <w:multiLevelType w:val="hybridMultilevel"/>
    <w:tmpl w:val="D244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2445F"/>
    <w:multiLevelType w:val="hybridMultilevel"/>
    <w:tmpl w:val="25A6D884"/>
    <w:lvl w:ilvl="0" w:tplc="E312B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55731"/>
    <w:multiLevelType w:val="hybridMultilevel"/>
    <w:tmpl w:val="66EE3F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B27819"/>
    <w:multiLevelType w:val="hybridMultilevel"/>
    <w:tmpl w:val="4364E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5633D"/>
    <w:multiLevelType w:val="hybridMultilevel"/>
    <w:tmpl w:val="DE9A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347F8"/>
    <w:multiLevelType w:val="hybridMultilevel"/>
    <w:tmpl w:val="B544A0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0F11EF"/>
    <w:multiLevelType w:val="hybridMultilevel"/>
    <w:tmpl w:val="40A8CC4A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C8B6159"/>
    <w:multiLevelType w:val="hybridMultilevel"/>
    <w:tmpl w:val="D5F6BB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91110D"/>
    <w:multiLevelType w:val="hybridMultilevel"/>
    <w:tmpl w:val="FA30B33A"/>
    <w:lvl w:ilvl="0" w:tplc="53763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A03CD"/>
    <w:multiLevelType w:val="hybridMultilevel"/>
    <w:tmpl w:val="EA0A3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C0D27"/>
    <w:multiLevelType w:val="hybridMultilevel"/>
    <w:tmpl w:val="A18036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C15DC4"/>
    <w:multiLevelType w:val="hybridMultilevel"/>
    <w:tmpl w:val="4156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81E3A"/>
    <w:multiLevelType w:val="hybridMultilevel"/>
    <w:tmpl w:val="2DCA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65A33"/>
    <w:multiLevelType w:val="hybridMultilevel"/>
    <w:tmpl w:val="2A5459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DC2A1D"/>
    <w:multiLevelType w:val="hybridMultilevel"/>
    <w:tmpl w:val="CD1649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D33F5E"/>
    <w:multiLevelType w:val="hybridMultilevel"/>
    <w:tmpl w:val="635E9F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8B597B"/>
    <w:multiLevelType w:val="hybridMultilevel"/>
    <w:tmpl w:val="1D1660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3E27D1"/>
    <w:multiLevelType w:val="hybridMultilevel"/>
    <w:tmpl w:val="7A9420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DB23BD"/>
    <w:multiLevelType w:val="hybridMultilevel"/>
    <w:tmpl w:val="9030E9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6"/>
  </w:num>
  <w:num w:numId="10">
    <w:abstractNumId w:val="17"/>
  </w:num>
  <w:num w:numId="11">
    <w:abstractNumId w:val="18"/>
  </w:num>
  <w:num w:numId="12">
    <w:abstractNumId w:val="16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0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D2"/>
    <w:rsid w:val="001354EC"/>
    <w:rsid w:val="00164AC5"/>
    <w:rsid w:val="001E208D"/>
    <w:rsid w:val="001F42FA"/>
    <w:rsid w:val="00224226"/>
    <w:rsid w:val="002E64BA"/>
    <w:rsid w:val="003240E4"/>
    <w:rsid w:val="00333F18"/>
    <w:rsid w:val="00372A2B"/>
    <w:rsid w:val="004122EE"/>
    <w:rsid w:val="00483082"/>
    <w:rsid w:val="004A5400"/>
    <w:rsid w:val="00546F77"/>
    <w:rsid w:val="005F4B63"/>
    <w:rsid w:val="006B15A2"/>
    <w:rsid w:val="006E60C0"/>
    <w:rsid w:val="006F033F"/>
    <w:rsid w:val="00717472"/>
    <w:rsid w:val="00735FE2"/>
    <w:rsid w:val="00741CE2"/>
    <w:rsid w:val="007A6B9C"/>
    <w:rsid w:val="00810DA0"/>
    <w:rsid w:val="00883F34"/>
    <w:rsid w:val="008B72D9"/>
    <w:rsid w:val="008F0205"/>
    <w:rsid w:val="00972616"/>
    <w:rsid w:val="00991729"/>
    <w:rsid w:val="00992C02"/>
    <w:rsid w:val="00A405DA"/>
    <w:rsid w:val="00BA3A75"/>
    <w:rsid w:val="00BC6E21"/>
    <w:rsid w:val="00C429D2"/>
    <w:rsid w:val="00CA279F"/>
    <w:rsid w:val="00CE5B64"/>
    <w:rsid w:val="00D7486A"/>
    <w:rsid w:val="00DC2980"/>
    <w:rsid w:val="00DD5A1F"/>
    <w:rsid w:val="00E23786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3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429D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5DA"/>
  </w:style>
  <w:style w:type="paragraph" w:styleId="a7">
    <w:name w:val="footer"/>
    <w:basedOn w:val="a"/>
    <w:link w:val="a8"/>
    <w:uiPriority w:val="99"/>
    <w:unhideWhenUsed/>
    <w:rsid w:val="00A4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5DA"/>
  </w:style>
  <w:style w:type="paragraph" w:styleId="a9">
    <w:name w:val="List Paragraph"/>
    <w:basedOn w:val="a"/>
    <w:uiPriority w:val="34"/>
    <w:qFormat/>
    <w:rsid w:val="00A405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429D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5DA"/>
  </w:style>
  <w:style w:type="paragraph" w:styleId="a7">
    <w:name w:val="footer"/>
    <w:basedOn w:val="a"/>
    <w:link w:val="a8"/>
    <w:uiPriority w:val="99"/>
    <w:unhideWhenUsed/>
    <w:rsid w:val="00A4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5DA"/>
  </w:style>
  <w:style w:type="paragraph" w:styleId="a9">
    <w:name w:val="List Paragraph"/>
    <w:basedOn w:val="a"/>
    <w:uiPriority w:val="34"/>
    <w:qFormat/>
    <w:rsid w:val="00A405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23173</Words>
  <Characters>13209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</dc:creator>
  <cp:lastModifiedBy>Asus</cp:lastModifiedBy>
  <cp:revision>3</cp:revision>
  <cp:lastPrinted>2022-08-29T06:41:00Z</cp:lastPrinted>
  <dcterms:created xsi:type="dcterms:W3CDTF">2025-02-03T10:00:00Z</dcterms:created>
  <dcterms:modified xsi:type="dcterms:W3CDTF">2025-02-03T10:48:00Z</dcterms:modified>
</cp:coreProperties>
</file>