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DD4" w:rsidRDefault="00B33DD4">
      <w:bookmarkStart w:id="0" w:name="_GoBack"/>
      <w:bookmarkEnd w:id="0"/>
    </w:p>
    <w:p w:rsidR="00B33DD4" w:rsidRDefault="009340CA">
      <w:pPr>
        <w:ind w:left="43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Затверджую</w:t>
      </w:r>
    </w:p>
    <w:p w:rsidR="00B33DD4" w:rsidRPr="009340CA" w:rsidRDefault="009340CA">
      <w:pPr>
        <w:ind w:left="43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Директор                       Любов ГУБЧИК</w:t>
      </w:r>
    </w:p>
    <w:p w:rsidR="00B33DD4" w:rsidRPr="009340CA" w:rsidRDefault="009340CA">
      <w:pPr>
        <w:jc w:val="center"/>
        <w:rPr>
          <w:rFonts w:ascii="Times New Roman" w:eastAsia="Times New Roman" w:hAnsi="Times New Roman"/>
          <w:b/>
          <w:color w:val="000000"/>
          <w:sz w:val="26"/>
          <w:szCs w:val="24"/>
          <w:lang w:val="ru-RU"/>
        </w:rPr>
      </w:pPr>
      <w:r w:rsidRPr="009340CA">
        <w:rPr>
          <w:rFonts w:ascii="Times New Roman" w:eastAsia="Times New Roman" w:hAnsi="Times New Roman"/>
          <w:b/>
          <w:color w:val="000000"/>
          <w:sz w:val="26"/>
          <w:szCs w:val="24"/>
          <w:lang w:val="ru-RU"/>
        </w:rPr>
        <w:t>ІНСТРУКЦІЯ З ПРОТИПОЖЕЖНОЇ БЕЗПЕКИ</w:t>
      </w:r>
    </w:p>
    <w:p w:rsidR="00B33DD4" w:rsidRPr="009340CA" w:rsidRDefault="009340CA">
      <w:pPr>
        <w:jc w:val="center"/>
        <w:rPr>
          <w:rFonts w:ascii="Times New Roman" w:eastAsia="Times New Roman" w:hAnsi="Times New Roman"/>
          <w:b/>
          <w:color w:val="000000"/>
          <w:sz w:val="26"/>
          <w:szCs w:val="24"/>
          <w:lang w:val="ru-RU"/>
        </w:rPr>
      </w:pPr>
      <w:r w:rsidRPr="009340CA">
        <w:rPr>
          <w:rFonts w:ascii="Times New Roman" w:eastAsia="Times New Roman" w:hAnsi="Times New Roman"/>
          <w:b/>
          <w:color w:val="000000"/>
          <w:sz w:val="26"/>
          <w:szCs w:val="24"/>
          <w:lang w:val="ru-RU"/>
        </w:rPr>
        <w:t>У ЗАХИСНІЙ СПОРУДІ</w:t>
      </w:r>
    </w:p>
    <w:p w:rsidR="00B33DD4" w:rsidRPr="009340CA" w:rsidRDefault="009340CA">
      <w:pPr>
        <w:ind w:firstLineChars="50" w:firstLine="130"/>
        <w:rPr>
          <w:rFonts w:ascii="Times New Roman" w:eastAsia="Times New Roman" w:hAnsi="Times New Roman"/>
          <w:color w:val="000000"/>
          <w:sz w:val="26"/>
          <w:szCs w:val="24"/>
          <w:lang w:val="ru-RU"/>
        </w:rPr>
      </w:pPr>
      <w:proofErr w:type="spellStart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>Ця</w:t>
      </w:r>
      <w:proofErr w:type="spellEnd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 xml:space="preserve"> </w:t>
      </w:r>
      <w:proofErr w:type="spellStart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>інструкція</w:t>
      </w:r>
      <w:proofErr w:type="spellEnd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 xml:space="preserve"> </w:t>
      </w:r>
      <w:proofErr w:type="spellStart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>поширюється</w:t>
      </w:r>
      <w:proofErr w:type="spellEnd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 xml:space="preserve"> на </w:t>
      </w:r>
      <w:proofErr w:type="spellStart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>всі</w:t>
      </w:r>
      <w:proofErr w:type="spellEnd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 xml:space="preserve"> </w:t>
      </w:r>
      <w:proofErr w:type="spellStart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>приміщення</w:t>
      </w:r>
      <w:proofErr w:type="spellEnd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 xml:space="preserve"> </w:t>
      </w:r>
      <w:proofErr w:type="spellStart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>захисної</w:t>
      </w:r>
      <w:proofErr w:type="spellEnd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 xml:space="preserve"> </w:t>
      </w:r>
      <w:proofErr w:type="spellStart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>споруди</w:t>
      </w:r>
      <w:proofErr w:type="spellEnd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 xml:space="preserve"> і </w:t>
      </w:r>
      <w:proofErr w:type="spellStart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>визначає</w:t>
      </w:r>
      <w:proofErr w:type="spellEnd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 xml:space="preserve"> </w:t>
      </w:r>
      <w:proofErr w:type="spellStart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>вимоги</w:t>
      </w:r>
      <w:proofErr w:type="spellEnd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 xml:space="preserve"> </w:t>
      </w:r>
      <w:proofErr w:type="spellStart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>щодо</w:t>
      </w:r>
      <w:proofErr w:type="spellEnd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 xml:space="preserve"> </w:t>
      </w:r>
      <w:proofErr w:type="spellStart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>забезпечення</w:t>
      </w:r>
      <w:proofErr w:type="spellEnd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 xml:space="preserve"> </w:t>
      </w:r>
      <w:proofErr w:type="spellStart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>пожежної</w:t>
      </w:r>
      <w:proofErr w:type="spellEnd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 xml:space="preserve"> </w:t>
      </w:r>
      <w:proofErr w:type="spellStart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>безпеки</w:t>
      </w:r>
      <w:proofErr w:type="spellEnd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 xml:space="preserve"> в </w:t>
      </w:r>
      <w:proofErr w:type="spellStart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>цих</w:t>
      </w:r>
      <w:proofErr w:type="spellEnd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 xml:space="preserve"> </w:t>
      </w:r>
      <w:proofErr w:type="spellStart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>приміщеннях</w:t>
      </w:r>
      <w:proofErr w:type="spellEnd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 xml:space="preserve">. </w:t>
      </w:r>
      <w:proofErr w:type="spellStart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>Інструкція</w:t>
      </w:r>
      <w:proofErr w:type="spellEnd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 xml:space="preserve"> є </w:t>
      </w:r>
      <w:proofErr w:type="spellStart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>обов’язковою</w:t>
      </w:r>
      <w:proofErr w:type="spellEnd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 xml:space="preserve"> для </w:t>
      </w:r>
      <w:proofErr w:type="spellStart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>вивчення</w:t>
      </w:r>
      <w:proofErr w:type="spellEnd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 xml:space="preserve"> та </w:t>
      </w:r>
      <w:proofErr w:type="spellStart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>виконання</w:t>
      </w:r>
      <w:proofErr w:type="spellEnd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 xml:space="preserve"> </w:t>
      </w:r>
      <w:proofErr w:type="spellStart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>усіма</w:t>
      </w:r>
      <w:proofErr w:type="spellEnd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 xml:space="preserve"> </w:t>
      </w:r>
      <w:proofErr w:type="spellStart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>посадовими</w:t>
      </w:r>
      <w:proofErr w:type="spellEnd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 xml:space="preserve"> особами </w:t>
      </w:r>
      <w:proofErr w:type="spellStart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>групи</w:t>
      </w:r>
      <w:proofErr w:type="spellEnd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 xml:space="preserve"> (ланки) </w:t>
      </w:r>
      <w:proofErr w:type="spellStart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>обслуговування</w:t>
      </w:r>
      <w:proofErr w:type="spellEnd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 xml:space="preserve"> </w:t>
      </w:r>
      <w:proofErr w:type="spellStart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>сховища</w:t>
      </w:r>
      <w:proofErr w:type="spellEnd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 xml:space="preserve"> і тих, </w:t>
      </w:r>
      <w:proofErr w:type="spellStart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>хто</w:t>
      </w:r>
      <w:proofErr w:type="spellEnd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 xml:space="preserve"> </w:t>
      </w:r>
      <w:proofErr w:type="spellStart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>вкривається</w:t>
      </w:r>
      <w:proofErr w:type="spellEnd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 xml:space="preserve">. </w:t>
      </w:r>
    </w:p>
    <w:p w:rsidR="00B33DD4" w:rsidRPr="009340CA" w:rsidRDefault="009340CA">
      <w:pPr>
        <w:ind w:firstLineChars="50" w:firstLine="130"/>
        <w:rPr>
          <w:rFonts w:ascii="Times New Roman" w:eastAsia="Times New Roman" w:hAnsi="Times New Roman"/>
          <w:color w:val="000000"/>
          <w:sz w:val="26"/>
          <w:szCs w:val="24"/>
          <w:lang w:val="ru-RU"/>
        </w:rPr>
      </w:pPr>
      <w:proofErr w:type="spellStart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>Електромережі</w:t>
      </w:r>
      <w:proofErr w:type="spellEnd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 xml:space="preserve">, </w:t>
      </w:r>
      <w:proofErr w:type="spellStart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>електроприлади</w:t>
      </w:r>
      <w:proofErr w:type="spellEnd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 xml:space="preserve"> і </w:t>
      </w:r>
      <w:proofErr w:type="spellStart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>апаратура</w:t>
      </w:r>
      <w:proofErr w:type="spellEnd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 xml:space="preserve"> </w:t>
      </w:r>
      <w:proofErr w:type="spellStart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>сховища</w:t>
      </w:r>
      <w:proofErr w:type="spellEnd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 xml:space="preserve"> повинна </w:t>
      </w:r>
      <w:proofErr w:type="spellStart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>експлуатуватися</w:t>
      </w:r>
      <w:proofErr w:type="spellEnd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 xml:space="preserve"> </w:t>
      </w:r>
      <w:proofErr w:type="spellStart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>тільки</w:t>
      </w:r>
      <w:proofErr w:type="spellEnd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 xml:space="preserve"> у справному </w:t>
      </w:r>
      <w:proofErr w:type="spellStart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>стані</w:t>
      </w:r>
      <w:proofErr w:type="spellEnd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 xml:space="preserve"> з </w:t>
      </w:r>
      <w:proofErr w:type="spellStart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>урахуванням</w:t>
      </w:r>
      <w:proofErr w:type="spellEnd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 xml:space="preserve"> </w:t>
      </w:r>
      <w:proofErr w:type="spellStart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>вказівок</w:t>
      </w:r>
      <w:proofErr w:type="spellEnd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 xml:space="preserve"> та </w:t>
      </w:r>
      <w:proofErr w:type="spellStart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>рекомендацій</w:t>
      </w:r>
      <w:proofErr w:type="spellEnd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 xml:space="preserve"> </w:t>
      </w:r>
      <w:proofErr w:type="spellStart"/>
      <w:proofErr w:type="gramStart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>п</w:t>
      </w:r>
      <w:proofErr w:type="gramEnd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>ідприємств</w:t>
      </w:r>
      <w:proofErr w:type="spellEnd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 xml:space="preserve"> – </w:t>
      </w:r>
      <w:proofErr w:type="spellStart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>виробників</w:t>
      </w:r>
      <w:proofErr w:type="spellEnd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 xml:space="preserve">. У </w:t>
      </w:r>
      <w:proofErr w:type="spellStart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>разі</w:t>
      </w:r>
      <w:proofErr w:type="spellEnd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 xml:space="preserve"> </w:t>
      </w:r>
      <w:proofErr w:type="spellStart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>виявлення</w:t>
      </w:r>
      <w:proofErr w:type="spellEnd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 xml:space="preserve"> </w:t>
      </w:r>
      <w:proofErr w:type="spellStart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>пошкоджень</w:t>
      </w:r>
      <w:proofErr w:type="spellEnd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 xml:space="preserve"> </w:t>
      </w:r>
      <w:proofErr w:type="spellStart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>електромереж</w:t>
      </w:r>
      <w:proofErr w:type="spellEnd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 xml:space="preserve">, </w:t>
      </w:r>
      <w:proofErr w:type="spellStart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>вимикачів</w:t>
      </w:r>
      <w:proofErr w:type="spellEnd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 xml:space="preserve">, розеток та </w:t>
      </w:r>
      <w:proofErr w:type="spellStart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>інших</w:t>
      </w:r>
      <w:proofErr w:type="spellEnd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 xml:space="preserve"> </w:t>
      </w:r>
      <w:proofErr w:type="spellStart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>електроприладів</w:t>
      </w:r>
      <w:proofErr w:type="spellEnd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 xml:space="preserve"> </w:t>
      </w:r>
      <w:proofErr w:type="spellStart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>слід</w:t>
      </w:r>
      <w:proofErr w:type="spellEnd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 xml:space="preserve"> </w:t>
      </w:r>
      <w:proofErr w:type="spellStart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>негайно</w:t>
      </w:r>
      <w:proofErr w:type="spellEnd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 xml:space="preserve"> </w:t>
      </w:r>
      <w:proofErr w:type="spellStart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>вимкнути</w:t>
      </w:r>
      <w:proofErr w:type="spellEnd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 xml:space="preserve"> </w:t>
      </w:r>
      <w:proofErr w:type="spellStart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>їх</w:t>
      </w:r>
      <w:proofErr w:type="spellEnd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 xml:space="preserve"> та </w:t>
      </w:r>
      <w:proofErr w:type="spellStart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>вжити</w:t>
      </w:r>
      <w:proofErr w:type="spellEnd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 xml:space="preserve"> </w:t>
      </w:r>
      <w:proofErr w:type="spellStart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>необхідних</w:t>
      </w:r>
      <w:proofErr w:type="spellEnd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 xml:space="preserve"> </w:t>
      </w:r>
      <w:proofErr w:type="spellStart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>заходів</w:t>
      </w:r>
      <w:proofErr w:type="spellEnd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 xml:space="preserve"> </w:t>
      </w:r>
      <w:proofErr w:type="spellStart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>щодо</w:t>
      </w:r>
      <w:proofErr w:type="spellEnd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 xml:space="preserve"> </w:t>
      </w:r>
      <w:proofErr w:type="spellStart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>приведення</w:t>
      </w:r>
      <w:proofErr w:type="spellEnd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 xml:space="preserve"> у </w:t>
      </w:r>
      <w:proofErr w:type="spellStart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>пожежобезпечний</w:t>
      </w:r>
      <w:proofErr w:type="spellEnd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 xml:space="preserve"> стан. </w:t>
      </w:r>
    </w:p>
    <w:p w:rsidR="00B33DD4" w:rsidRPr="009340CA" w:rsidRDefault="009340CA">
      <w:pPr>
        <w:ind w:firstLineChars="50" w:firstLine="130"/>
        <w:rPr>
          <w:rFonts w:ascii="Times New Roman" w:eastAsia="Times New Roman" w:hAnsi="Times New Roman"/>
          <w:color w:val="000000"/>
          <w:sz w:val="26"/>
          <w:szCs w:val="24"/>
          <w:lang w:val="ru-RU"/>
        </w:rPr>
      </w:pPr>
      <w:proofErr w:type="spellStart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>Відповідальність</w:t>
      </w:r>
      <w:proofErr w:type="spellEnd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 xml:space="preserve"> за </w:t>
      </w:r>
      <w:proofErr w:type="spellStart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>пожежну</w:t>
      </w:r>
      <w:proofErr w:type="spellEnd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 xml:space="preserve"> </w:t>
      </w:r>
      <w:proofErr w:type="spellStart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>безпеку</w:t>
      </w:r>
      <w:proofErr w:type="spellEnd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 xml:space="preserve"> </w:t>
      </w:r>
      <w:proofErr w:type="spellStart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>сховища</w:t>
      </w:r>
      <w:proofErr w:type="spellEnd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 xml:space="preserve"> </w:t>
      </w:r>
      <w:proofErr w:type="spellStart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>несе</w:t>
      </w:r>
      <w:proofErr w:type="spellEnd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 xml:space="preserve"> </w:t>
      </w:r>
      <w:proofErr w:type="spellStart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>відповідальний</w:t>
      </w:r>
      <w:proofErr w:type="spellEnd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 xml:space="preserve"> за </w:t>
      </w:r>
      <w:proofErr w:type="spellStart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>утримання</w:t>
      </w:r>
      <w:proofErr w:type="spellEnd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 xml:space="preserve"> </w:t>
      </w:r>
      <w:proofErr w:type="spellStart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>сховища</w:t>
      </w:r>
      <w:proofErr w:type="spellEnd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 xml:space="preserve">, а при </w:t>
      </w:r>
      <w:proofErr w:type="spellStart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>приведенні</w:t>
      </w:r>
      <w:proofErr w:type="spellEnd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 xml:space="preserve"> </w:t>
      </w:r>
      <w:proofErr w:type="spellStart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>сховища</w:t>
      </w:r>
      <w:proofErr w:type="spellEnd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 xml:space="preserve"> </w:t>
      </w:r>
      <w:proofErr w:type="gramStart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>у</w:t>
      </w:r>
      <w:proofErr w:type="gramEnd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 xml:space="preserve"> </w:t>
      </w:r>
      <w:proofErr w:type="spellStart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>готовність</w:t>
      </w:r>
      <w:proofErr w:type="spellEnd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 xml:space="preserve"> до </w:t>
      </w:r>
      <w:proofErr w:type="spellStart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>прийому</w:t>
      </w:r>
      <w:proofErr w:type="spellEnd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 xml:space="preserve"> тих, </w:t>
      </w:r>
      <w:proofErr w:type="spellStart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>хто</w:t>
      </w:r>
      <w:proofErr w:type="spellEnd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 xml:space="preserve"> </w:t>
      </w:r>
      <w:proofErr w:type="spellStart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>укриваються</w:t>
      </w:r>
      <w:proofErr w:type="spellEnd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 xml:space="preserve"> – командир </w:t>
      </w:r>
      <w:proofErr w:type="spellStart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>групи</w:t>
      </w:r>
      <w:proofErr w:type="spellEnd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 xml:space="preserve"> </w:t>
      </w:r>
      <w:proofErr w:type="spellStart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>обслуговування</w:t>
      </w:r>
      <w:proofErr w:type="spellEnd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 xml:space="preserve"> </w:t>
      </w:r>
      <w:proofErr w:type="spellStart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>сховища</w:t>
      </w:r>
      <w:proofErr w:type="spellEnd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 xml:space="preserve">. </w:t>
      </w:r>
    </w:p>
    <w:p w:rsidR="00B33DD4" w:rsidRPr="009340CA" w:rsidRDefault="009340CA">
      <w:pPr>
        <w:ind w:firstLineChars="50" w:firstLine="130"/>
        <w:rPr>
          <w:rFonts w:ascii="Times New Roman" w:eastAsia="Times New Roman" w:hAnsi="Times New Roman"/>
          <w:color w:val="000000"/>
          <w:sz w:val="26"/>
          <w:szCs w:val="24"/>
          <w:lang w:val="ru-RU"/>
        </w:rPr>
      </w:pPr>
      <w:proofErr w:type="spellStart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>Він</w:t>
      </w:r>
      <w:proofErr w:type="spellEnd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 xml:space="preserve"> </w:t>
      </w:r>
      <w:proofErr w:type="spellStart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>зобов’язаний</w:t>
      </w:r>
      <w:proofErr w:type="spellEnd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 xml:space="preserve">: </w:t>
      </w:r>
    </w:p>
    <w:p w:rsidR="00B33DD4" w:rsidRPr="009340CA" w:rsidRDefault="009340CA">
      <w:pPr>
        <w:ind w:firstLineChars="50" w:firstLine="130"/>
        <w:rPr>
          <w:rFonts w:ascii="Times New Roman" w:eastAsia="Times New Roman" w:hAnsi="Times New Roman"/>
          <w:color w:val="000000"/>
          <w:sz w:val="26"/>
          <w:szCs w:val="24"/>
          <w:lang w:val="ru-RU"/>
        </w:rPr>
      </w:pPr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 xml:space="preserve">- </w:t>
      </w:r>
      <w:proofErr w:type="spellStart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>спостерігати</w:t>
      </w:r>
      <w:proofErr w:type="spellEnd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 xml:space="preserve"> за </w:t>
      </w:r>
      <w:proofErr w:type="spellStart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>справністю</w:t>
      </w:r>
      <w:proofErr w:type="spellEnd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 xml:space="preserve"> </w:t>
      </w:r>
      <w:proofErr w:type="spellStart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>приладів</w:t>
      </w:r>
      <w:proofErr w:type="spellEnd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 xml:space="preserve"> </w:t>
      </w:r>
      <w:proofErr w:type="spellStart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>вентиляції</w:t>
      </w:r>
      <w:proofErr w:type="spellEnd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 xml:space="preserve">, </w:t>
      </w:r>
      <w:proofErr w:type="spellStart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>фільтровентиляції</w:t>
      </w:r>
      <w:proofErr w:type="spellEnd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 xml:space="preserve">, </w:t>
      </w:r>
      <w:proofErr w:type="spellStart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>електрообладнання</w:t>
      </w:r>
      <w:proofErr w:type="spellEnd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 xml:space="preserve">, </w:t>
      </w:r>
      <w:proofErr w:type="spellStart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>інженерно-технічного</w:t>
      </w:r>
      <w:proofErr w:type="spellEnd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 xml:space="preserve"> </w:t>
      </w:r>
      <w:proofErr w:type="spellStart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>обладнання</w:t>
      </w:r>
      <w:proofErr w:type="spellEnd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 xml:space="preserve"> і </w:t>
      </w:r>
      <w:proofErr w:type="spellStart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>негайно</w:t>
      </w:r>
      <w:proofErr w:type="spellEnd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 xml:space="preserve"> </w:t>
      </w:r>
      <w:proofErr w:type="spellStart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>приймати</w:t>
      </w:r>
      <w:proofErr w:type="spellEnd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 xml:space="preserve"> заходи </w:t>
      </w:r>
      <w:proofErr w:type="spellStart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>щодо</w:t>
      </w:r>
      <w:proofErr w:type="spellEnd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 xml:space="preserve"> </w:t>
      </w:r>
      <w:proofErr w:type="spellStart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>усунення</w:t>
      </w:r>
      <w:proofErr w:type="spellEnd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 xml:space="preserve"> </w:t>
      </w:r>
      <w:proofErr w:type="spellStart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>виявлених</w:t>
      </w:r>
      <w:proofErr w:type="spellEnd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 xml:space="preserve"> </w:t>
      </w:r>
      <w:proofErr w:type="spellStart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>недолі</w:t>
      </w:r>
      <w:proofErr w:type="gramStart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>к</w:t>
      </w:r>
      <w:proofErr w:type="gramEnd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>ів</w:t>
      </w:r>
      <w:proofErr w:type="spellEnd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 xml:space="preserve">, </w:t>
      </w:r>
      <w:proofErr w:type="spellStart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>які</w:t>
      </w:r>
      <w:proofErr w:type="spellEnd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 xml:space="preserve"> </w:t>
      </w:r>
      <w:proofErr w:type="spellStart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>можуть</w:t>
      </w:r>
      <w:proofErr w:type="spellEnd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 xml:space="preserve"> привести до </w:t>
      </w:r>
      <w:proofErr w:type="spellStart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>пожежі</w:t>
      </w:r>
      <w:proofErr w:type="spellEnd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 xml:space="preserve">; </w:t>
      </w:r>
    </w:p>
    <w:p w:rsidR="00B33DD4" w:rsidRPr="009340CA" w:rsidRDefault="009340CA">
      <w:pPr>
        <w:ind w:firstLineChars="50" w:firstLine="130"/>
        <w:rPr>
          <w:rFonts w:ascii="Times New Roman" w:eastAsia="Times New Roman" w:hAnsi="Times New Roman"/>
          <w:color w:val="000000"/>
          <w:sz w:val="26"/>
          <w:szCs w:val="24"/>
          <w:lang w:val="ru-RU"/>
        </w:rPr>
      </w:pPr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 xml:space="preserve">- </w:t>
      </w:r>
      <w:proofErr w:type="spellStart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>забезпечити</w:t>
      </w:r>
      <w:proofErr w:type="spellEnd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 xml:space="preserve"> </w:t>
      </w:r>
      <w:proofErr w:type="spellStart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>справне</w:t>
      </w:r>
      <w:proofErr w:type="spellEnd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 xml:space="preserve"> </w:t>
      </w:r>
      <w:proofErr w:type="spellStart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>утримання</w:t>
      </w:r>
      <w:proofErr w:type="spellEnd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 xml:space="preserve"> і </w:t>
      </w:r>
      <w:proofErr w:type="spellStart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>постійну</w:t>
      </w:r>
      <w:proofErr w:type="spellEnd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 xml:space="preserve"> </w:t>
      </w:r>
      <w:proofErr w:type="spellStart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>готовність</w:t>
      </w:r>
      <w:proofErr w:type="spellEnd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 xml:space="preserve"> до </w:t>
      </w:r>
      <w:proofErr w:type="spellStart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>дій</w:t>
      </w:r>
      <w:proofErr w:type="spellEnd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 xml:space="preserve"> за </w:t>
      </w:r>
      <w:proofErr w:type="spellStart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>призначенням</w:t>
      </w:r>
      <w:proofErr w:type="spellEnd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 xml:space="preserve"> </w:t>
      </w:r>
      <w:proofErr w:type="spellStart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>засобів</w:t>
      </w:r>
      <w:proofErr w:type="spellEnd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 xml:space="preserve"> </w:t>
      </w:r>
      <w:proofErr w:type="spellStart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>пожежогасіння</w:t>
      </w:r>
      <w:proofErr w:type="spellEnd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 xml:space="preserve">, </w:t>
      </w:r>
      <w:proofErr w:type="spellStart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>зв’язку</w:t>
      </w:r>
      <w:proofErr w:type="spellEnd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 xml:space="preserve"> та </w:t>
      </w:r>
      <w:proofErr w:type="spellStart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>сигналізації</w:t>
      </w:r>
      <w:proofErr w:type="spellEnd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 xml:space="preserve">. </w:t>
      </w:r>
    </w:p>
    <w:p w:rsidR="00B33DD4" w:rsidRPr="009340CA" w:rsidRDefault="009340CA">
      <w:pPr>
        <w:ind w:firstLineChars="50" w:firstLine="130"/>
        <w:rPr>
          <w:rFonts w:ascii="Times New Roman" w:eastAsia="Times New Roman" w:hAnsi="Times New Roman"/>
          <w:color w:val="000000"/>
          <w:sz w:val="26"/>
          <w:szCs w:val="24"/>
          <w:lang w:val="ru-RU"/>
        </w:rPr>
      </w:pPr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 xml:space="preserve">- не </w:t>
      </w:r>
      <w:proofErr w:type="spellStart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>допускати</w:t>
      </w:r>
      <w:proofErr w:type="spellEnd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 xml:space="preserve"> </w:t>
      </w:r>
      <w:proofErr w:type="spellStart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>захаращування</w:t>
      </w:r>
      <w:proofErr w:type="spellEnd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 xml:space="preserve"> </w:t>
      </w:r>
      <w:proofErr w:type="spellStart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>входів</w:t>
      </w:r>
      <w:proofErr w:type="spellEnd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 xml:space="preserve"> </w:t>
      </w:r>
      <w:proofErr w:type="gramStart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>в</w:t>
      </w:r>
      <w:proofErr w:type="gramEnd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 xml:space="preserve"> </w:t>
      </w:r>
      <w:proofErr w:type="spellStart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>сховище</w:t>
      </w:r>
      <w:proofErr w:type="spellEnd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 xml:space="preserve"> і </w:t>
      </w:r>
      <w:proofErr w:type="spellStart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>аварійного</w:t>
      </w:r>
      <w:proofErr w:type="spellEnd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 xml:space="preserve"> </w:t>
      </w:r>
      <w:proofErr w:type="spellStart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>виходу</w:t>
      </w:r>
      <w:proofErr w:type="spellEnd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 xml:space="preserve"> </w:t>
      </w:r>
      <w:proofErr w:type="spellStart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>різними</w:t>
      </w:r>
      <w:proofErr w:type="spellEnd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 xml:space="preserve"> предметами та </w:t>
      </w:r>
      <w:proofErr w:type="spellStart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>обладнанням</w:t>
      </w:r>
      <w:proofErr w:type="spellEnd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 xml:space="preserve">; </w:t>
      </w:r>
    </w:p>
    <w:p w:rsidR="00B33DD4" w:rsidRPr="009340CA" w:rsidRDefault="009340CA">
      <w:pPr>
        <w:ind w:firstLineChars="50" w:firstLine="130"/>
        <w:rPr>
          <w:rFonts w:ascii="Times New Roman" w:eastAsia="Times New Roman" w:hAnsi="Times New Roman"/>
          <w:color w:val="000000"/>
          <w:sz w:val="26"/>
          <w:szCs w:val="24"/>
          <w:lang w:val="ru-RU"/>
        </w:rPr>
      </w:pPr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 xml:space="preserve">- не </w:t>
      </w:r>
      <w:proofErr w:type="spellStart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>допускати</w:t>
      </w:r>
      <w:proofErr w:type="spellEnd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 xml:space="preserve"> </w:t>
      </w:r>
      <w:proofErr w:type="spellStart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>збереження</w:t>
      </w:r>
      <w:proofErr w:type="spellEnd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 xml:space="preserve"> у </w:t>
      </w:r>
      <w:proofErr w:type="spellStart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>сховищі</w:t>
      </w:r>
      <w:proofErr w:type="spellEnd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 xml:space="preserve"> </w:t>
      </w:r>
      <w:proofErr w:type="spellStart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>вогненебезпечних</w:t>
      </w:r>
      <w:proofErr w:type="spellEnd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 xml:space="preserve"> </w:t>
      </w:r>
      <w:proofErr w:type="spellStart"/>
      <w:proofErr w:type="gramStart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>р</w:t>
      </w:r>
      <w:proofErr w:type="gramEnd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>ідин</w:t>
      </w:r>
      <w:proofErr w:type="spellEnd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 xml:space="preserve">; </w:t>
      </w:r>
    </w:p>
    <w:p w:rsidR="00B33DD4" w:rsidRPr="009340CA" w:rsidRDefault="009340CA">
      <w:pPr>
        <w:ind w:firstLineChars="50" w:firstLine="130"/>
        <w:rPr>
          <w:rFonts w:ascii="Times New Roman" w:eastAsia="Times New Roman" w:hAnsi="Times New Roman"/>
          <w:color w:val="000000"/>
          <w:sz w:val="26"/>
          <w:szCs w:val="24"/>
          <w:lang w:val="ru-RU"/>
        </w:rPr>
      </w:pPr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 xml:space="preserve">- </w:t>
      </w:r>
      <w:proofErr w:type="spellStart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>забороняється</w:t>
      </w:r>
      <w:proofErr w:type="spellEnd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 xml:space="preserve"> </w:t>
      </w:r>
      <w:proofErr w:type="spellStart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>проводити</w:t>
      </w:r>
      <w:proofErr w:type="spellEnd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 xml:space="preserve"> </w:t>
      </w:r>
      <w:proofErr w:type="spellStart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>вогневі</w:t>
      </w:r>
      <w:proofErr w:type="spellEnd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 xml:space="preserve"> </w:t>
      </w:r>
      <w:proofErr w:type="spellStart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>роботи</w:t>
      </w:r>
      <w:proofErr w:type="spellEnd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 xml:space="preserve"> без </w:t>
      </w:r>
      <w:proofErr w:type="spellStart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>письмового</w:t>
      </w:r>
      <w:proofErr w:type="spellEnd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 xml:space="preserve"> </w:t>
      </w:r>
      <w:proofErr w:type="spellStart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>дозволу</w:t>
      </w:r>
      <w:proofErr w:type="spellEnd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 xml:space="preserve"> і </w:t>
      </w:r>
      <w:proofErr w:type="spellStart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>повідомлення</w:t>
      </w:r>
      <w:proofErr w:type="spellEnd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 xml:space="preserve"> </w:t>
      </w:r>
      <w:proofErr w:type="spellStart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>пожежної</w:t>
      </w:r>
      <w:proofErr w:type="spellEnd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 xml:space="preserve"> </w:t>
      </w:r>
      <w:proofErr w:type="spellStart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>частини</w:t>
      </w:r>
      <w:proofErr w:type="spellEnd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 xml:space="preserve">; </w:t>
      </w:r>
    </w:p>
    <w:p w:rsidR="00B33DD4" w:rsidRPr="009340CA" w:rsidRDefault="009340CA">
      <w:pPr>
        <w:ind w:firstLineChars="50" w:firstLine="130"/>
        <w:rPr>
          <w:rFonts w:ascii="Times New Roman" w:eastAsia="Times New Roman" w:hAnsi="Times New Roman"/>
          <w:color w:val="000000"/>
          <w:sz w:val="26"/>
          <w:szCs w:val="24"/>
          <w:lang w:val="ru-RU"/>
        </w:rPr>
      </w:pPr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 xml:space="preserve">- не </w:t>
      </w:r>
      <w:proofErr w:type="spellStart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>допускати</w:t>
      </w:r>
      <w:proofErr w:type="spellEnd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 xml:space="preserve"> </w:t>
      </w:r>
      <w:proofErr w:type="spellStart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>течі</w:t>
      </w:r>
      <w:proofErr w:type="spellEnd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 xml:space="preserve"> </w:t>
      </w:r>
      <w:proofErr w:type="spellStart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>пально-мастильних</w:t>
      </w:r>
      <w:proofErr w:type="spellEnd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 xml:space="preserve"> </w:t>
      </w:r>
      <w:proofErr w:type="spellStart"/>
      <w:proofErr w:type="gramStart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>матер</w:t>
      </w:r>
      <w:proofErr w:type="gramEnd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>іалів</w:t>
      </w:r>
      <w:proofErr w:type="spellEnd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 xml:space="preserve"> у трубопроводах ДЕС; </w:t>
      </w:r>
    </w:p>
    <w:p w:rsidR="00B33DD4" w:rsidRPr="009340CA" w:rsidRDefault="009340CA">
      <w:pPr>
        <w:ind w:firstLineChars="50" w:firstLine="130"/>
        <w:rPr>
          <w:rFonts w:ascii="Times New Roman" w:eastAsia="Times New Roman" w:hAnsi="Times New Roman"/>
          <w:color w:val="000000"/>
          <w:sz w:val="26"/>
          <w:szCs w:val="24"/>
          <w:lang w:val="ru-RU"/>
        </w:rPr>
      </w:pPr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 xml:space="preserve">- </w:t>
      </w:r>
      <w:proofErr w:type="spellStart"/>
      <w:proofErr w:type="gramStart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>п</w:t>
      </w:r>
      <w:proofErr w:type="gramEnd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>ід</w:t>
      </w:r>
      <w:proofErr w:type="spellEnd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 xml:space="preserve"> час </w:t>
      </w:r>
      <w:proofErr w:type="spellStart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>приведення</w:t>
      </w:r>
      <w:proofErr w:type="spellEnd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 xml:space="preserve"> </w:t>
      </w:r>
      <w:proofErr w:type="spellStart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>сховища</w:t>
      </w:r>
      <w:proofErr w:type="spellEnd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 xml:space="preserve"> в </w:t>
      </w:r>
      <w:proofErr w:type="spellStart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>готовність</w:t>
      </w:r>
      <w:proofErr w:type="spellEnd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 xml:space="preserve"> до </w:t>
      </w:r>
      <w:proofErr w:type="spellStart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>прийому</w:t>
      </w:r>
      <w:proofErr w:type="spellEnd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 xml:space="preserve"> тих </w:t>
      </w:r>
      <w:proofErr w:type="spellStart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>хто</w:t>
      </w:r>
      <w:proofErr w:type="spellEnd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 xml:space="preserve"> </w:t>
      </w:r>
      <w:proofErr w:type="spellStart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>вкривається</w:t>
      </w:r>
      <w:proofErr w:type="spellEnd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 xml:space="preserve"> </w:t>
      </w:r>
      <w:proofErr w:type="spellStart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>розібрати</w:t>
      </w:r>
      <w:proofErr w:type="spellEnd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 xml:space="preserve"> та </w:t>
      </w:r>
      <w:proofErr w:type="spellStart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>вилучити</w:t>
      </w:r>
      <w:proofErr w:type="spellEnd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 xml:space="preserve"> </w:t>
      </w:r>
      <w:proofErr w:type="spellStart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>із</w:t>
      </w:r>
      <w:proofErr w:type="spellEnd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 xml:space="preserve"> </w:t>
      </w:r>
      <w:proofErr w:type="spellStart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>сховища</w:t>
      </w:r>
      <w:proofErr w:type="spellEnd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 xml:space="preserve"> </w:t>
      </w:r>
      <w:proofErr w:type="spellStart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>дерев’яні</w:t>
      </w:r>
      <w:proofErr w:type="spellEnd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 xml:space="preserve"> перегородки та </w:t>
      </w:r>
      <w:proofErr w:type="spellStart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>інше</w:t>
      </w:r>
      <w:proofErr w:type="spellEnd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 xml:space="preserve"> </w:t>
      </w:r>
      <w:proofErr w:type="spellStart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>непередбачене</w:t>
      </w:r>
      <w:proofErr w:type="spellEnd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 xml:space="preserve"> </w:t>
      </w:r>
      <w:proofErr w:type="spellStart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>описом</w:t>
      </w:r>
      <w:proofErr w:type="spellEnd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 xml:space="preserve"> </w:t>
      </w:r>
      <w:proofErr w:type="spellStart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>майно</w:t>
      </w:r>
      <w:proofErr w:type="spellEnd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 xml:space="preserve">; </w:t>
      </w:r>
    </w:p>
    <w:p w:rsidR="00B33DD4" w:rsidRPr="009340CA" w:rsidRDefault="009340CA">
      <w:pPr>
        <w:ind w:firstLineChars="50" w:firstLine="130"/>
        <w:rPr>
          <w:rFonts w:ascii="Times New Roman" w:eastAsia="Times New Roman" w:hAnsi="Times New Roman"/>
          <w:color w:val="000000"/>
          <w:sz w:val="26"/>
          <w:szCs w:val="24"/>
          <w:lang w:val="ru-RU"/>
        </w:rPr>
      </w:pPr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 xml:space="preserve">- </w:t>
      </w:r>
      <w:proofErr w:type="spellStart"/>
      <w:proofErr w:type="gramStart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>п</w:t>
      </w:r>
      <w:proofErr w:type="gramEnd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>ід</w:t>
      </w:r>
      <w:proofErr w:type="spellEnd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 xml:space="preserve"> час </w:t>
      </w:r>
      <w:proofErr w:type="spellStart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>заповнення</w:t>
      </w:r>
      <w:proofErr w:type="spellEnd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 xml:space="preserve"> </w:t>
      </w:r>
      <w:proofErr w:type="spellStart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>сховища</w:t>
      </w:r>
      <w:proofErr w:type="spellEnd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 xml:space="preserve"> не </w:t>
      </w:r>
      <w:proofErr w:type="spellStart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>допускати</w:t>
      </w:r>
      <w:proofErr w:type="spellEnd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 xml:space="preserve"> </w:t>
      </w:r>
      <w:proofErr w:type="spellStart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>наявності</w:t>
      </w:r>
      <w:proofErr w:type="spellEnd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 xml:space="preserve"> </w:t>
      </w:r>
      <w:proofErr w:type="spellStart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>вогненебезпечних</w:t>
      </w:r>
      <w:proofErr w:type="spellEnd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 xml:space="preserve"> та </w:t>
      </w:r>
      <w:proofErr w:type="spellStart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>вибухонебезпечних</w:t>
      </w:r>
      <w:proofErr w:type="spellEnd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 xml:space="preserve"> </w:t>
      </w:r>
      <w:proofErr w:type="spellStart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>рідин</w:t>
      </w:r>
      <w:proofErr w:type="spellEnd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 xml:space="preserve"> та </w:t>
      </w:r>
      <w:proofErr w:type="spellStart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>предметів</w:t>
      </w:r>
      <w:proofErr w:type="spellEnd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 xml:space="preserve">; </w:t>
      </w:r>
    </w:p>
    <w:p w:rsidR="00B33DD4" w:rsidRPr="009340CA" w:rsidRDefault="009340CA">
      <w:pPr>
        <w:ind w:firstLineChars="50" w:firstLine="130"/>
        <w:rPr>
          <w:rFonts w:ascii="Times New Roman" w:eastAsia="Times New Roman" w:hAnsi="Times New Roman"/>
          <w:color w:val="000000"/>
          <w:sz w:val="26"/>
          <w:szCs w:val="24"/>
          <w:lang w:val="ru-RU"/>
        </w:rPr>
      </w:pPr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 xml:space="preserve">У </w:t>
      </w:r>
      <w:proofErr w:type="spellStart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>сховищі</w:t>
      </w:r>
      <w:proofErr w:type="spellEnd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 xml:space="preserve"> </w:t>
      </w:r>
      <w:proofErr w:type="spellStart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>забороняється</w:t>
      </w:r>
      <w:proofErr w:type="spellEnd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 xml:space="preserve"> </w:t>
      </w:r>
      <w:proofErr w:type="spellStart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>паління</w:t>
      </w:r>
      <w:proofErr w:type="spellEnd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 xml:space="preserve">, </w:t>
      </w:r>
      <w:proofErr w:type="spellStart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>використання</w:t>
      </w:r>
      <w:proofErr w:type="spellEnd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 xml:space="preserve"> </w:t>
      </w:r>
      <w:proofErr w:type="spellStart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>джерел</w:t>
      </w:r>
      <w:proofErr w:type="spellEnd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 xml:space="preserve"> </w:t>
      </w:r>
      <w:proofErr w:type="spellStart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>освітлення</w:t>
      </w:r>
      <w:proofErr w:type="spellEnd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 xml:space="preserve"> </w:t>
      </w:r>
      <w:proofErr w:type="spellStart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>відкритого</w:t>
      </w:r>
      <w:proofErr w:type="spellEnd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 xml:space="preserve"> </w:t>
      </w:r>
      <w:proofErr w:type="spellStart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>вогню</w:t>
      </w:r>
      <w:proofErr w:type="spellEnd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 xml:space="preserve">. </w:t>
      </w:r>
    </w:p>
    <w:p w:rsidR="00B33DD4" w:rsidRPr="009340CA" w:rsidRDefault="009340CA">
      <w:pPr>
        <w:ind w:firstLineChars="50" w:firstLine="130"/>
        <w:rPr>
          <w:rFonts w:ascii="Times New Roman" w:eastAsia="Times New Roman" w:hAnsi="Times New Roman"/>
          <w:color w:val="000000"/>
          <w:sz w:val="26"/>
          <w:szCs w:val="24"/>
          <w:lang w:val="ru-RU"/>
        </w:rPr>
      </w:pPr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 xml:space="preserve">При </w:t>
      </w:r>
      <w:proofErr w:type="spellStart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>виникненні</w:t>
      </w:r>
      <w:proofErr w:type="spellEnd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 xml:space="preserve"> </w:t>
      </w:r>
      <w:proofErr w:type="spellStart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>пожежі</w:t>
      </w:r>
      <w:proofErr w:type="spellEnd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 xml:space="preserve"> у </w:t>
      </w:r>
      <w:proofErr w:type="spellStart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>сховищі</w:t>
      </w:r>
      <w:proofErr w:type="spellEnd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 xml:space="preserve">: </w:t>
      </w:r>
    </w:p>
    <w:p w:rsidR="00B33DD4" w:rsidRPr="009340CA" w:rsidRDefault="009340CA">
      <w:pPr>
        <w:ind w:firstLineChars="50" w:firstLine="130"/>
        <w:rPr>
          <w:rFonts w:ascii="Times New Roman" w:eastAsia="Times New Roman" w:hAnsi="Times New Roman"/>
          <w:color w:val="000000"/>
          <w:sz w:val="26"/>
          <w:szCs w:val="24"/>
          <w:lang w:val="ru-RU"/>
        </w:rPr>
      </w:pPr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 xml:space="preserve">- </w:t>
      </w:r>
      <w:proofErr w:type="spellStart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>повідомити</w:t>
      </w:r>
      <w:proofErr w:type="spellEnd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 xml:space="preserve"> </w:t>
      </w:r>
      <w:proofErr w:type="spellStart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>пожежну</w:t>
      </w:r>
      <w:proofErr w:type="spellEnd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 xml:space="preserve"> </w:t>
      </w:r>
      <w:proofErr w:type="spellStart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>частину</w:t>
      </w:r>
      <w:proofErr w:type="spellEnd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 xml:space="preserve"> за телефоном 101 и </w:t>
      </w:r>
      <w:proofErr w:type="spellStart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>розпочати</w:t>
      </w:r>
      <w:proofErr w:type="spellEnd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 xml:space="preserve"> </w:t>
      </w:r>
      <w:proofErr w:type="spellStart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>гасіння</w:t>
      </w:r>
      <w:proofErr w:type="spellEnd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 xml:space="preserve"> </w:t>
      </w:r>
      <w:proofErr w:type="spellStart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>пожежі</w:t>
      </w:r>
      <w:proofErr w:type="spellEnd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 xml:space="preserve"> </w:t>
      </w:r>
      <w:proofErr w:type="spellStart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>наявними</w:t>
      </w:r>
      <w:proofErr w:type="spellEnd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 xml:space="preserve"> </w:t>
      </w:r>
      <w:proofErr w:type="spellStart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>первинними</w:t>
      </w:r>
      <w:proofErr w:type="spellEnd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 xml:space="preserve"> </w:t>
      </w:r>
      <w:proofErr w:type="spellStart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>засобами</w:t>
      </w:r>
      <w:proofErr w:type="spellEnd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 xml:space="preserve"> </w:t>
      </w:r>
      <w:proofErr w:type="spellStart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>пожежогасіння</w:t>
      </w:r>
      <w:proofErr w:type="spellEnd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 xml:space="preserve">; </w:t>
      </w:r>
    </w:p>
    <w:p w:rsidR="00B33DD4" w:rsidRPr="009340CA" w:rsidRDefault="009340CA">
      <w:pPr>
        <w:ind w:firstLineChars="50" w:firstLine="130"/>
        <w:rPr>
          <w:rFonts w:ascii="Times New Roman" w:eastAsia="Times New Roman" w:hAnsi="Times New Roman"/>
          <w:color w:val="000000"/>
          <w:sz w:val="26"/>
          <w:szCs w:val="24"/>
          <w:lang w:val="ru-RU"/>
        </w:rPr>
      </w:pPr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 xml:space="preserve">- </w:t>
      </w:r>
      <w:proofErr w:type="spellStart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>організувати</w:t>
      </w:r>
      <w:proofErr w:type="spellEnd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 xml:space="preserve"> </w:t>
      </w:r>
      <w:proofErr w:type="spellStart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>зустріч</w:t>
      </w:r>
      <w:proofErr w:type="spellEnd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 xml:space="preserve"> </w:t>
      </w:r>
      <w:proofErr w:type="spellStart"/>
      <w:proofErr w:type="gramStart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>п</w:t>
      </w:r>
      <w:proofErr w:type="gramEnd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>ідрозділів</w:t>
      </w:r>
      <w:proofErr w:type="spellEnd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 xml:space="preserve"> </w:t>
      </w:r>
      <w:proofErr w:type="spellStart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>пожежної</w:t>
      </w:r>
      <w:proofErr w:type="spellEnd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 xml:space="preserve"> </w:t>
      </w:r>
      <w:proofErr w:type="spellStart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>охорони</w:t>
      </w:r>
      <w:proofErr w:type="spellEnd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 xml:space="preserve"> та </w:t>
      </w:r>
      <w:proofErr w:type="spellStart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>надати</w:t>
      </w:r>
      <w:proofErr w:type="spellEnd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 xml:space="preserve"> </w:t>
      </w:r>
      <w:proofErr w:type="spellStart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>їм</w:t>
      </w:r>
      <w:proofErr w:type="spellEnd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 xml:space="preserve"> </w:t>
      </w:r>
      <w:proofErr w:type="spellStart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>допомогу</w:t>
      </w:r>
      <w:proofErr w:type="spellEnd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 xml:space="preserve"> в </w:t>
      </w:r>
      <w:proofErr w:type="spellStart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>процесі</w:t>
      </w:r>
      <w:proofErr w:type="spellEnd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 xml:space="preserve"> </w:t>
      </w:r>
      <w:proofErr w:type="spellStart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>гасіння</w:t>
      </w:r>
      <w:proofErr w:type="spellEnd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 xml:space="preserve"> </w:t>
      </w:r>
      <w:proofErr w:type="spellStart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>пожежі</w:t>
      </w:r>
      <w:proofErr w:type="spellEnd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 xml:space="preserve">. </w:t>
      </w:r>
    </w:p>
    <w:p w:rsidR="00B33DD4" w:rsidRPr="009340CA" w:rsidRDefault="009340CA">
      <w:pPr>
        <w:ind w:firstLineChars="50" w:firstLine="130"/>
        <w:rPr>
          <w:rFonts w:ascii="Times New Roman" w:eastAsia="Times New Roman" w:hAnsi="Times New Roman"/>
          <w:color w:val="000000"/>
          <w:sz w:val="26"/>
          <w:szCs w:val="24"/>
          <w:lang w:val="ru-RU"/>
        </w:rPr>
      </w:pPr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 xml:space="preserve">При </w:t>
      </w:r>
      <w:proofErr w:type="spellStart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>виникненні</w:t>
      </w:r>
      <w:proofErr w:type="spellEnd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 xml:space="preserve"> </w:t>
      </w:r>
      <w:proofErr w:type="spellStart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>пожежі</w:t>
      </w:r>
      <w:proofErr w:type="spellEnd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 xml:space="preserve"> при </w:t>
      </w:r>
      <w:proofErr w:type="spellStart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>заповненні</w:t>
      </w:r>
      <w:proofErr w:type="spellEnd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 xml:space="preserve"> </w:t>
      </w:r>
      <w:proofErr w:type="spellStart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>сховища</w:t>
      </w:r>
      <w:proofErr w:type="spellEnd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 xml:space="preserve">: </w:t>
      </w:r>
    </w:p>
    <w:p w:rsidR="00B33DD4" w:rsidRPr="009340CA" w:rsidRDefault="009340CA">
      <w:pPr>
        <w:ind w:firstLineChars="50" w:firstLine="130"/>
        <w:rPr>
          <w:rFonts w:ascii="Times New Roman" w:eastAsia="Times New Roman" w:hAnsi="Times New Roman"/>
          <w:color w:val="000000"/>
          <w:sz w:val="26"/>
          <w:szCs w:val="24"/>
          <w:lang w:val="ru-RU"/>
        </w:rPr>
      </w:pPr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 xml:space="preserve">- за </w:t>
      </w:r>
      <w:proofErr w:type="spellStart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>допомогою</w:t>
      </w:r>
      <w:proofErr w:type="spellEnd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 xml:space="preserve"> </w:t>
      </w:r>
      <w:proofErr w:type="spellStart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>наявних</w:t>
      </w:r>
      <w:proofErr w:type="spellEnd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 xml:space="preserve"> </w:t>
      </w:r>
      <w:proofErr w:type="spellStart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>засобів</w:t>
      </w:r>
      <w:proofErr w:type="spellEnd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 xml:space="preserve"> </w:t>
      </w:r>
      <w:proofErr w:type="spellStart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>пожежогасіння</w:t>
      </w:r>
      <w:proofErr w:type="spellEnd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 xml:space="preserve"> </w:t>
      </w:r>
      <w:proofErr w:type="spellStart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>ліквідувати</w:t>
      </w:r>
      <w:proofErr w:type="spellEnd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 xml:space="preserve"> </w:t>
      </w:r>
      <w:proofErr w:type="spellStart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>пожежу</w:t>
      </w:r>
      <w:proofErr w:type="spellEnd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 xml:space="preserve"> </w:t>
      </w:r>
      <w:proofErr w:type="spellStart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>або</w:t>
      </w:r>
      <w:proofErr w:type="spellEnd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 xml:space="preserve"> </w:t>
      </w:r>
      <w:proofErr w:type="spellStart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>ізолювати</w:t>
      </w:r>
      <w:proofErr w:type="spellEnd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 xml:space="preserve"> </w:t>
      </w:r>
      <w:proofErr w:type="spellStart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>її</w:t>
      </w:r>
      <w:proofErr w:type="spellEnd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 xml:space="preserve"> у межах </w:t>
      </w:r>
      <w:proofErr w:type="spellStart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>приміщення</w:t>
      </w:r>
      <w:proofErr w:type="spellEnd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 xml:space="preserve"> (</w:t>
      </w:r>
      <w:proofErr w:type="spellStart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>пожежного</w:t>
      </w:r>
      <w:proofErr w:type="spellEnd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 xml:space="preserve"> </w:t>
      </w:r>
      <w:proofErr w:type="spellStart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>відсіку</w:t>
      </w:r>
      <w:proofErr w:type="spellEnd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 xml:space="preserve">) шляхом </w:t>
      </w:r>
      <w:proofErr w:type="spellStart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>закривання</w:t>
      </w:r>
      <w:proofErr w:type="spellEnd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 xml:space="preserve"> </w:t>
      </w:r>
      <w:proofErr w:type="spellStart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>захисно-герметичних</w:t>
      </w:r>
      <w:proofErr w:type="spellEnd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 xml:space="preserve"> дверей і </w:t>
      </w:r>
      <w:proofErr w:type="spellStart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>люків</w:t>
      </w:r>
      <w:proofErr w:type="spellEnd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 xml:space="preserve">, а </w:t>
      </w:r>
      <w:proofErr w:type="spellStart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>також</w:t>
      </w:r>
      <w:proofErr w:type="spellEnd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 xml:space="preserve"> </w:t>
      </w:r>
      <w:proofErr w:type="spellStart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>здвижок</w:t>
      </w:r>
      <w:proofErr w:type="spellEnd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 xml:space="preserve"> </w:t>
      </w:r>
      <w:proofErr w:type="spellStart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>вентиляційних</w:t>
      </w:r>
      <w:proofErr w:type="spellEnd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 xml:space="preserve"> </w:t>
      </w:r>
      <w:proofErr w:type="spellStart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>каналі</w:t>
      </w:r>
      <w:proofErr w:type="gramStart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>в</w:t>
      </w:r>
      <w:proofErr w:type="spellEnd"/>
      <w:proofErr w:type="gramEnd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 xml:space="preserve">; </w:t>
      </w:r>
    </w:p>
    <w:p w:rsidR="00B33DD4" w:rsidRPr="009340CA" w:rsidRDefault="009340CA">
      <w:pPr>
        <w:ind w:firstLineChars="50" w:firstLine="130"/>
        <w:rPr>
          <w:rFonts w:ascii="Times New Roman" w:eastAsia="Times New Roman" w:hAnsi="Times New Roman"/>
          <w:color w:val="000000"/>
          <w:sz w:val="26"/>
          <w:szCs w:val="24"/>
          <w:lang w:val="ru-RU"/>
        </w:rPr>
      </w:pPr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 xml:space="preserve">- </w:t>
      </w:r>
      <w:proofErr w:type="spellStart"/>
      <w:proofErr w:type="gramStart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>постійно</w:t>
      </w:r>
      <w:proofErr w:type="spellEnd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 xml:space="preserve"> </w:t>
      </w:r>
      <w:proofErr w:type="spellStart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>контролювати</w:t>
      </w:r>
      <w:proofErr w:type="spellEnd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 xml:space="preserve"> </w:t>
      </w:r>
      <w:proofErr w:type="spellStart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>газовий</w:t>
      </w:r>
      <w:proofErr w:type="spellEnd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 xml:space="preserve"> склад </w:t>
      </w:r>
      <w:proofErr w:type="spellStart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>повітря</w:t>
      </w:r>
      <w:proofErr w:type="spellEnd"/>
      <w:proofErr w:type="gramEnd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 xml:space="preserve"> для </w:t>
      </w:r>
      <w:proofErr w:type="spellStart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>визначення</w:t>
      </w:r>
      <w:proofErr w:type="spellEnd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 xml:space="preserve"> складу </w:t>
      </w:r>
      <w:proofErr w:type="spellStart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>кисню</w:t>
      </w:r>
      <w:proofErr w:type="spellEnd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 xml:space="preserve">, </w:t>
      </w:r>
      <w:proofErr w:type="spellStart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>вуглекислого</w:t>
      </w:r>
      <w:proofErr w:type="spellEnd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 xml:space="preserve"> газу та окислу </w:t>
      </w:r>
      <w:proofErr w:type="spellStart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>вуглецю</w:t>
      </w:r>
      <w:proofErr w:type="spellEnd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 xml:space="preserve">; </w:t>
      </w:r>
    </w:p>
    <w:p w:rsidR="00B33DD4" w:rsidRPr="009340CA" w:rsidRDefault="009340CA">
      <w:pPr>
        <w:ind w:firstLineChars="50" w:firstLine="130"/>
        <w:rPr>
          <w:rFonts w:ascii="Times New Roman" w:eastAsia="Times New Roman" w:hAnsi="Times New Roman"/>
          <w:color w:val="000000"/>
          <w:sz w:val="26"/>
          <w:szCs w:val="24"/>
          <w:lang w:val="ru-RU"/>
        </w:rPr>
      </w:pPr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 xml:space="preserve">- </w:t>
      </w:r>
      <w:proofErr w:type="gramStart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>перед</w:t>
      </w:r>
      <w:proofErr w:type="gramEnd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 xml:space="preserve"> </w:t>
      </w:r>
      <w:proofErr w:type="spellStart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>гасінням</w:t>
      </w:r>
      <w:proofErr w:type="spellEnd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 xml:space="preserve"> </w:t>
      </w:r>
      <w:proofErr w:type="spellStart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>електротехнічних</w:t>
      </w:r>
      <w:proofErr w:type="spellEnd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 xml:space="preserve"> </w:t>
      </w:r>
      <w:proofErr w:type="spellStart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>засобів</w:t>
      </w:r>
      <w:proofErr w:type="spellEnd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 xml:space="preserve"> </w:t>
      </w:r>
      <w:proofErr w:type="spellStart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>зняти</w:t>
      </w:r>
      <w:proofErr w:type="spellEnd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 xml:space="preserve"> з них </w:t>
      </w:r>
      <w:proofErr w:type="spellStart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>електричну</w:t>
      </w:r>
      <w:proofErr w:type="spellEnd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 xml:space="preserve"> </w:t>
      </w:r>
      <w:proofErr w:type="spellStart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>напругу</w:t>
      </w:r>
      <w:proofErr w:type="spellEnd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 xml:space="preserve">. </w:t>
      </w:r>
    </w:p>
    <w:p w:rsidR="00B33DD4" w:rsidRPr="009340CA" w:rsidRDefault="009340CA">
      <w:pPr>
        <w:ind w:firstLineChars="50" w:firstLine="130"/>
        <w:rPr>
          <w:lang w:val="ru-RU"/>
        </w:rPr>
      </w:pPr>
      <w:proofErr w:type="spellStart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>Використовувати</w:t>
      </w:r>
      <w:proofErr w:type="spellEnd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 xml:space="preserve"> </w:t>
      </w:r>
      <w:proofErr w:type="spellStart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>засоби</w:t>
      </w:r>
      <w:proofErr w:type="spellEnd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 xml:space="preserve"> </w:t>
      </w:r>
      <w:proofErr w:type="spellStart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>пожежогасіння</w:t>
      </w:r>
      <w:proofErr w:type="spellEnd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 xml:space="preserve"> не за </w:t>
      </w:r>
      <w:proofErr w:type="spellStart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>призначенням</w:t>
      </w:r>
      <w:proofErr w:type="spellEnd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 xml:space="preserve"> </w:t>
      </w:r>
      <w:proofErr w:type="spellStart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>суворо</w:t>
      </w:r>
      <w:proofErr w:type="spellEnd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 xml:space="preserve"> </w:t>
      </w:r>
      <w:proofErr w:type="spellStart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>забороняється</w:t>
      </w:r>
      <w:proofErr w:type="spellEnd"/>
      <w:r w:rsidRPr="009340CA">
        <w:rPr>
          <w:rFonts w:ascii="Times New Roman" w:eastAsia="Times New Roman" w:hAnsi="Times New Roman"/>
          <w:color w:val="000000"/>
          <w:sz w:val="26"/>
          <w:szCs w:val="24"/>
          <w:lang w:val="ru-RU"/>
        </w:rPr>
        <w:t xml:space="preserve">. </w:t>
      </w:r>
    </w:p>
    <w:sectPr w:rsidR="00B33DD4" w:rsidRPr="009340CA">
      <w:pgSz w:w="11906" w:h="16838"/>
      <w:pgMar w:top="1134" w:right="1134" w:bottom="1134" w:left="1134" w:header="720" w:footer="720" w:gutter="0"/>
      <w:pgBorders>
        <w:top w:val="thinThickSmallGap" w:sz="24" w:space="1" w:color="auto"/>
        <w:left w:val="thinThickSmallGap" w:sz="24" w:space="4" w:color="auto"/>
        <w:bottom w:val="thinThickSmallGap" w:sz="24" w:space="1" w:color="auto"/>
        <w:right w:val="thinThickSmallGap" w:sz="24" w:space="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FFFFF7C"/>
    <w:lvl w:ilvl="0">
      <w:start w:val="1"/>
      <w:numFmt w:val="decimal"/>
      <w:pStyle w:val="5"/>
      <w:lvlText w:val="%1."/>
      <w:lvlJc w:val="left"/>
      <w:pPr>
        <w:tabs>
          <w:tab w:val="left" w:pos="2040"/>
        </w:tabs>
        <w:ind w:leftChars="800" w:left="2040" w:hangingChars="200" w:hanging="360"/>
      </w:pPr>
    </w:lvl>
  </w:abstractNum>
  <w:abstractNum w:abstractNumId="1">
    <w:nsid w:val="FFFFFF7D"/>
    <w:multiLevelType w:val="singleLevel"/>
    <w:tmpl w:val="FFFFFF7D"/>
    <w:lvl w:ilvl="0">
      <w:start w:val="1"/>
      <w:numFmt w:val="decimal"/>
      <w:pStyle w:val="4"/>
      <w:lvlText w:val="%1."/>
      <w:lvlJc w:val="left"/>
      <w:pPr>
        <w:tabs>
          <w:tab w:val="left" w:pos="1620"/>
        </w:tabs>
        <w:ind w:leftChars="600" w:left="1620" w:hangingChars="200" w:hanging="360"/>
      </w:pPr>
    </w:lvl>
  </w:abstractNum>
  <w:abstractNum w:abstractNumId="2">
    <w:nsid w:val="FFFFFF7E"/>
    <w:multiLevelType w:val="singleLevel"/>
    <w:tmpl w:val="FFFFFF7E"/>
    <w:lvl w:ilvl="0">
      <w:start w:val="1"/>
      <w:numFmt w:val="decimal"/>
      <w:pStyle w:val="3"/>
      <w:lvlText w:val="%1."/>
      <w:lvlJc w:val="left"/>
      <w:pPr>
        <w:tabs>
          <w:tab w:val="left" w:pos="1200"/>
        </w:tabs>
        <w:ind w:leftChars="400" w:left="1200" w:hangingChars="200" w:hanging="360"/>
      </w:pPr>
    </w:lvl>
  </w:abstractNum>
  <w:abstractNum w:abstractNumId="3">
    <w:nsid w:val="FFFFFF7F"/>
    <w:multiLevelType w:val="singleLevel"/>
    <w:tmpl w:val="FFFFFF7F"/>
    <w:lvl w:ilvl="0">
      <w:start w:val="1"/>
      <w:numFmt w:val="decimal"/>
      <w:pStyle w:val="2"/>
      <w:lvlText w:val="%1."/>
      <w:lvlJc w:val="left"/>
      <w:pPr>
        <w:tabs>
          <w:tab w:val="left" w:pos="780"/>
        </w:tabs>
        <w:ind w:leftChars="200" w:left="780" w:hangingChars="200" w:hanging="360"/>
      </w:pPr>
    </w:lvl>
  </w:abstractNum>
  <w:abstractNum w:abstractNumId="4">
    <w:nsid w:val="FFFFFF80"/>
    <w:multiLevelType w:val="singleLevel"/>
    <w:tmpl w:val="FFFFFF80"/>
    <w:lvl w:ilvl="0">
      <w:start w:val="1"/>
      <w:numFmt w:val="bullet"/>
      <w:pStyle w:val="50"/>
      <w:lvlText w:val=""/>
      <w:lvlJc w:val="left"/>
      <w:pPr>
        <w:tabs>
          <w:tab w:val="left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FFFFFF81"/>
    <w:lvl w:ilvl="0">
      <w:start w:val="1"/>
      <w:numFmt w:val="bullet"/>
      <w:pStyle w:val="40"/>
      <w:lvlText w:val=""/>
      <w:lvlJc w:val="left"/>
      <w:pPr>
        <w:tabs>
          <w:tab w:val="left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FFFFFF82"/>
    <w:lvl w:ilvl="0">
      <w:start w:val="1"/>
      <w:numFmt w:val="bullet"/>
      <w:pStyle w:val="30"/>
      <w:lvlText w:val=""/>
      <w:lvlJc w:val="left"/>
      <w:pPr>
        <w:tabs>
          <w:tab w:val="left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FFFFFF83"/>
    <w:lvl w:ilvl="0">
      <w:start w:val="1"/>
      <w:numFmt w:val="bullet"/>
      <w:pStyle w:val="20"/>
      <w:lvlText w:val=""/>
      <w:lvlJc w:val="left"/>
      <w:pPr>
        <w:tabs>
          <w:tab w:val="left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FFFFFF88"/>
    <w:lvl w:ilvl="0">
      <w:start w:val="1"/>
      <w:numFmt w:val="decimal"/>
      <w:pStyle w:val="a"/>
      <w:lvlText w:val="%1."/>
      <w:lvlJc w:val="left"/>
      <w:pPr>
        <w:tabs>
          <w:tab w:val="left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FFFFFF89"/>
    <w:lvl w:ilvl="0">
      <w:start w:val="1"/>
      <w:numFmt w:val="bullet"/>
      <w:pStyle w:val="a0"/>
      <w:lvlText w:val=""/>
      <w:lvlJc w:val="left"/>
      <w:pPr>
        <w:tabs>
          <w:tab w:val="left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50A31"/>
    <w:rsid w:val="000716D2"/>
    <w:rsid w:val="00071AAB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2A27"/>
    <w:rsid w:val="001743F4"/>
    <w:rsid w:val="00187C33"/>
    <w:rsid w:val="001936B7"/>
    <w:rsid w:val="00196AB1"/>
    <w:rsid w:val="00201333"/>
    <w:rsid w:val="00210FA7"/>
    <w:rsid w:val="00216417"/>
    <w:rsid w:val="00264BD3"/>
    <w:rsid w:val="0026631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49F0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340CA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91424"/>
    <w:rsid w:val="00AA2C77"/>
    <w:rsid w:val="00AC3FB9"/>
    <w:rsid w:val="00AC702A"/>
    <w:rsid w:val="00AD226F"/>
    <w:rsid w:val="00B13A52"/>
    <w:rsid w:val="00B24CF4"/>
    <w:rsid w:val="00B26993"/>
    <w:rsid w:val="00B33DD4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76A4"/>
    <w:rsid w:val="00CA2C6C"/>
    <w:rsid w:val="00CC0600"/>
    <w:rsid w:val="00CC78AC"/>
    <w:rsid w:val="00CF7953"/>
    <w:rsid w:val="00D07232"/>
    <w:rsid w:val="00D10245"/>
    <w:rsid w:val="00D21BDD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13182B64"/>
    <w:rsid w:val="3F1F1626"/>
    <w:rsid w:val="750C0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6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caption" w:semiHidden="1" w:unhideWhenUsed="1" w:qFormat="1"/>
    <w:lsdException w:name="table of figures" w:qFormat="1"/>
    <w:lsdException w:name="table of authorities" w:qFormat="1"/>
    <w:lsdException w:name="toa heading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qFormat="1"/>
    <w:lsdException w:name="Table Simple 2" w:qFormat="1"/>
    <w:lsdException w:name="Table Simple 3" w:qFormat="1"/>
    <w:lsdException w:name="Table Colorful 3" w:qFormat="1"/>
    <w:lsdException w:name="Table Columns 1" w:qFormat="1"/>
    <w:lsdException w:name="Table Columns 2" w:qFormat="1"/>
    <w:lsdException w:name="Table Columns 3" w:qFormat="1"/>
    <w:lsdException w:name="Table Columns 4" w:qFormat="1"/>
    <w:lsdException w:name="Table Columns 5" w:qFormat="1"/>
    <w:lsdException w:name="Table Grid 1" w:qFormat="1"/>
    <w:lsdException w:name="Table Grid 2" w:qFormat="1"/>
    <w:lsdException w:name="Table Grid 3" w:qFormat="1"/>
    <w:lsdException w:name="Table Grid 4" w:qFormat="1"/>
    <w:lsdException w:name="Table Grid 5" w:qFormat="1"/>
    <w:lsdException w:name="Table Grid 6" w:qFormat="1"/>
    <w:lsdException w:name="Table Grid 7" w:qFormat="1"/>
    <w:lsdException w:name="Table Grid 8" w:qFormat="1"/>
    <w:lsdException w:name="Table List 1" w:qFormat="1"/>
    <w:lsdException w:name="Table List 2" w:qFormat="1"/>
    <w:lsdException w:name="Table List 3" w:qFormat="1"/>
    <w:lsdException w:name="Table List 4" w:qFormat="1"/>
    <w:lsdException w:name="Table List 5" w:qFormat="1"/>
    <w:lsdException w:name="Table List 6" w:qFormat="1"/>
    <w:lsdException w:name="Table List 7" w:qFormat="1"/>
    <w:lsdException w:name="Table List 8" w:qFormat="1"/>
    <w:lsdException w:name="Table Contemporary" w:qFormat="1"/>
    <w:lsdException w:name="Table Elegant" w:qFormat="1"/>
    <w:lsdException w:name="Table Professional" w:qFormat="1"/>
    <w:lsdException w:name="Table Subtle 1" w:qFormat="1"/>
    <w:lsdException w:name="Table Subtle 2" w:qFormat="1"/>
    <w:lsdException w:name="Table Web 1" w:qFormat="1"/>
    <w:lsdException w:name="Table Web 2" w:qFormat="1"/>
    <w:lsdException w:name="Table Web 3" w:qFormat="1"/>
    <w:lsdException w:name="Table Grid" w:qFormat="1"/>
    <w:lsdException w:name="Table Theme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 w:qFormat="1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 w:qFormat="1"/>
    <w:lsdException w:name="Colorful List" w:uiPriority="72"/>
    <w:lsdException w:name="Colorful Grid" w:uiPriority="73"/>
    <w:lsdException w:name="Light Shading Accent 1" w:uiPriority="60" w:qFormat="1"/>
    <w:lsdException w:name="Light List Accent 1" w:uiPriority="61" w:qFormat="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 w:qFormat="1"/>
    <w:lsdException w:name="Light List Accent 2" w:uiPriority="61" w:qFormat="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 w:qFormat="1"/>
    <w:lsdException w:name="Colorful List Accent 2" w:uiPriority="72"/>
    <w:lsdException w:name="Colorful Grid Accent 2" w:uiPriority="73"/>
    <w:lsdException w:name="Light Shading Accent 3" w:uiPriority="60" w:qFormat="1"/>
    <w:lsdException w:name="Light List Accent 3" w:uiPriority="61" w:qFormat="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 w:qFormat="1"/>
    <w:lsdException w:name="Light List Accent 4" w:uiPriority="61" w:qFormat="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 w:qFormat="1"/>
    <w:lsdException w:name="Colorful List Accent 4" w:uiPriority="72"/>
    <w:lsdException w:name="Colorful Grid Accent 4" w:uiPriority="73"/>
    <w:lsdException w:name="Light Shading Accent 5" w:uiPriority="60" w:qFormat="1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 w:qFormat="1"/>
    <w:lsdException w:name="Colorful List Accent 5" w:uiPriority="72"/>
    <w:lsdException w:name="Colorful Grid Accent 5" w:uiPriority="73"/>
    <w:lsdException w:name="Light Shading Accent 6" w:uiPriority="60" w:qFormat="1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 w:qFormat="1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pPr>
      <w:jc w:val="both"/>
    </w:pPr>
    <w:rPr>
      <w:rFonts w:eastAsia="SimSun"/>
      <w:kern w:val="2"/>
      <w:sz w:val="21"/>
    </w:rPr>
  </w:style>
  <w:style w:type="paragraph" w:styleId="1">
    <w:name w:val="heading 1"/>
    <w:basedOn w:val="a1"/>
    <w:next w:val="a1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1">
    <w:name w:val="heading 2"/>
    <w:basedOn w:val="a1"/>
    <w:next w:val="a1"/>
    <w:semiHidden/>
    <w:unhideWhenUsed/>
    <w:qFormat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paragraph" w:styleId="31">
    <w:name w:val="heading 3"/>
    <w:basedOn w:val="a1"/>
    <w:next w:val="a1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1">
    <w:name w:val="heading 4"/>
    <w:basedOn w:val="a1"/>
    <w:next w:val="a1"/>
    <w:semiHidden/>
    <w:unhideWhenUsed/>
    <w:qFormat/>
    <w:pPr>
      <w:keepNext/>
      <w:keepLines/>
      <w:spacing w:before="280" w:after="290" w:line="376" w:lineRule="auto"/>
      <w:outlineLvl w:val="3"/>
    </w:pPr>
    <w:rPr>
      <w:b/>
      <w:bCs/>
      <w:sz w:val="28"/>
      <w:szCs w:val="28"/>
    </w:rPr>
  </w:style>
  <w:style w:type="paragraph" w:styleId="51">
    <w:name w:val="heading 5"/>
    <w:basedOn w:val="a1"/>
    <w:next w:val="a1"/>
    <w:semiHidden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1"/>
    <w:next w:val="a1"/>
    <w:semiHidden/>
    <w:unhideWhenUsed/>
    <w:qFormat/>
    <w:pPr>
      <w:keepNext/>
      <w:keepLines/>
      <w:spacing w:before="240" w:after="64" w:line="320" w:lineRule="auto"/>
      <w:outlineLvl w:val="5"/>
    </w:pPr>
    <w:rPr>
      <w:b/>
      <w:bCs/>
      <w:sz w:val="24"/>
      <w:szCs w:val="24"/>
    </w:rPr>
  </w:style>
  <w:style w:type="paragraph" w:styleId="7">
    <w:name w:val="heading 7"/>
    <w:basedOn w:val="a1"/>
    <w:next w:val="a1"/>
    <w:semiHidden/>
    <w:unhideWhenUsed/>
    <w:qFormat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1"/>
    <w:next w:val="a1"/>
    <w:semiHidden/>
    <w:unhideWhenUsed/>
    <w:qFormat/>
    <w:pPr>
      <w:keepNext/>
      <w:keepLines/>
      <w:spacing w:before="240" w:after="64" w:line="320" w:lineRule="auto"/>
      <w:outlineLvl w:val="7"/>
    </w:pPr>
    <w:rPr>
      <w:sz w:val="24"/>
      <w:szCs w:val="24"/>
    </w:rPr>
  </w:style>
  <w:style w:type="paragraph" w:styleId="9">
    <w:name w:val="heading 9"/>
    <w:basedOn w:val="a1"/>
    <w:next w:val="a1"/>
    <w:semiHidden/>
    <w:unhideWhenUsed/>
    <w:qFormat/>
    <w:pPr>
      <w:keepNext/>
      <w:keepLines/>
      <w:spacing w:before="240" w:after="64" w:line="320" w:lineRule="auto"/>
      <w:outlineLvl w:val="8"/>
    </w:pPr>
    <w:rPr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alloon Text"/>
    <w:basedOn w:val="a1"/>
    <w:rPr>
      <w:sz w:val="16"/>
      <w:szCs w:val="16"/>
    </w:rPr>
  </w:style>
  <w:style w:type="paragraph" w:styleId="a6">
    <w:name w:val="Block Text"/>
    <w:basedOn w:val="a1"/>
    <w:pPr>
      <w:spacing w:after="120"/>
      <w:ind w:leftChars="700" w:left="1440" w:rightChars="700" w:right="1440"/>
    </w:pPr>
  </w:style>
  <w:style w:type="paragraph" w:styleId="a7">
    <w:name w:val="Body Text"/>
    <w:basedOn w:val="a1"/>
    <w:pPr>
      <w:spacing w:after="120"/>
    </w:pPr>
  </w:style>
  <w:style w:type="paragraph" w:styleId="22">
    <w:name w:val="Body Text 2"/>
    <w:basedOn w:val="a1"/>
    <w:pPr>
      <w:spacing w:after="120" w:line="480" w:lineRule="auto"/>
    </w:pPr>
  </w:style>
  <w:style w:type="paragraph" w:styleId="32">
    <w:name w:val="Body Text 3"/>
    <w:basedOn w:val="a1"/>
    <w:pPr>
      <w:spacing w:after="120"/>
    </w:pPr>
    <w:rPr>
      <w:sz w:val="16"/>
      <w:szCs w:val="16"/>
    </w:rPr>
  </w:style>
  <w:style w:type="paragraph" w:styleId="a8">
    <w:name w:val="Body Text First Indent"/>
    <w:basedOn w:val="a7"/>
    <w:pPr>
      <w:ind w:firstLineChars="100" w:firstLine="420"/>
    </w:pPr>
  </w:style>
  <w:style w:type="paragraph" w:styleId="a9">
    <w:name w:val="Body Text Indent"/>
    <w:basedOn w:val="a1"/>
    <w:pPr>
      <w:spacing w:after="120"/>
      <w:ind w:leftChars="200" w:left="420"/>
    </w:pPr>
  </w:style>
  <w:style w:type="paragraph" w:styleId="23">
    <w:name w:val="Body Text First Indent 2"/>
    <w:basedOn w:val="a9"/>
    <w:pPr>
      <w:ind w:firstLineChars="200" w:firstLine="420"/>
    </w:pPr>
  </w:style>
  <w:style w:type="paragraph" w:styleId="24">
    <w:name w:val="Body Text Indent 2"/>
    <w:basedOn w:val="a1"/>
    <w:pPr>
      <w:spacing w:after="120" w:line="480" w:lineRule="auto"/>
      <w:ind w:leftChars="200" w:left="420"/>
    </w:pPr>
  </w:style>
  <w:style w:type="paragraph" w:styleId="33">
    <w:name w:val="Body Text Indent 3"/>
    <w:basedOn w:val="a1"/>
    <w:pPr>
      <w:spacing w:after="120"/>
      <w:ind w:leftChars="200" w:left="420"/>
    </w:pPr>
    <w:rPr>
      <w:sz w:val="16"/>
      <w:szCs w:val="16"/>
    </w:rPr>
  </w:style>
  <w:style w:type="paragraph" w:styleId="aa">
    <w:name w:val="caption"/>
    <w:basedOn w:val="a1"/>
    <w:next w:val="a1"/>
    <w:semiHidden/>
    <w:unhideWhenUsed/>
    <w:qFormat/>
    <w:rPr>
      <w:rFonts w:ascii="Arial" w:eastAsia="SimHei" w:hAnsi="Arial" w:cs="Arial"/>
      <w:sz w:val="20"/>
    </w:rPr>
  </w:style>
  <w:style w:type="paragraph" w:styleId="ab">
    <w:name w:val="Closing"/>
    <w:basedOn w:val="a1"/>
    <w:pPr>
      <w:ind w:leftChars="2100" w:left="100"/>
    </w:pPr>
  </w:style>
  <w:style w:type="character" w:styleId="ac">
    <w:name w:val="annotation reference"/>
    <w:basedOn w:val="a2"/>
    <w:rPr>
      <w:sz w:val="21"/>
      <w:szCs w:val="21"/>
    </w:rPr>
  </w:style>
  <w:style w:type="paragraph" w:styleId="ad">
    <w:name w:val="annotation text"/>
    <w:basedOn w:val="a1"/>
    <w:pPr>
      <w:jc w:val="left"/>
    </w:pPr>
  </w:style>
  <w:style w:type="paragraph" w:styleId="ae">
    <w:name w:val="annotation subject"/>
    <w:basedOn w:val="ad"/>
    <w:next w:val="ad"/>
    <w:rPr>
      <w:b/>
      <w:bCs/>
    </w:rPr>
  </w:style>
  <w:style w:type="paragraph" w:styleId="af">
    <w:name w:val="Date"/>
    <w:basedOn w:val="a1"/>
    <w:next w:val="a1"/>
    <w:pPr>
      <w:ind w:leftChars="2500" w:left="100"/>
    </w:pPr>
  </w:style>
  <w:style w:type="paragraph" w:styleId="af0">
    <w:name w:val="Document Map"/>
    <w:basedOn w:val="a1"/>
    <w:pPr>
      <w:shd w:val="clear" w:color="auto" w:fill="000080"/>
    </w:pPr>
  </w:style>
  <w:style w:type="paragraph" w:styleId="af1">
    <w:name w:val="E-mail Signature"/>
    <w:basedOn w:val="a1"/>
  </w:style>
  <w:style w:type="character" w:styleId="af2">
    <w:name w:val="Emphasis"/>
    <w:basedOn w:val="a2"/>
    <w:qFormat/>
    <w:rPr>
      <w:i/>
      <w:iCs/>
    </w:rPr>
  </w:style>
  <w:style w:type="character" w:styleId="af3">
    <w:name w:val="endnote reference"/>
    <w:basedOn w:val="a2"/>
    <w:rPr>
      <w:vertAlign w:val="superscript"/>
    </w:rPr>
  </w:style>
  <w:style w:type="paragraph" w:styleId="af4">
    <w:name w:val="endnote text"/>
    <w:basedOn w:val="a1"/>
    <w:pPr>
      <w:snapToGrid w:val="0"/>
      <w:jc w:val="left"/>
    </w:pPr>
  </w:style>
  <w:style w:type="paragraph" w:styleId="af5">
    <w:name w:val="envelope address"/>
    <w:basedOn w:val="a1"/>
    <w:pPr>
      <w:framePr w:w="7920" w:h="1980" w:hRule="exact" w:hSpace="180" w:wrap="auto" w:hAnchor="page" w:xAlign="center" w:yAlign="bottom"/>
      <w:snapToGrid w:val="0"/>
      <w:ind w:leftChars="1400" w:left="100"/>
    </w:pPr>
    <w:rPr>
      <w:rFonts w:ascii="Arial" w:hAnsi="Arial" w:cs="Arial"/>
      <w:sz w:val="24"/>
      <w:szCs w:val="24"/>
    </w:rPr>
  </w:style>
  <w:style w:type="paragraph" w:styleId="25">
    <w:name w:val="envelope return"/>
    <w:basedOn w:val="a1"/>
    <w:pPr>
      <w:snapToGrid w:val="0"/>
    </w:pPr>
    <w:rPr>
      <w:rFonts w:ascii="Arial" w:hAnsi="Arial" w:cs="Arial"/>
    </w:rPr>
  </w:style>
  <w:style w:type="character" w:styleId="af6">
    <w:name w:val="FollowedHyperlink"/>
    <w:basedOn w:val="a2"/>
    <w:rPr>
      <w:color w:val="800080"/>
      <w:u w:val="single"/>
    </w:rPr>
  </w:style>
  <w:style w:type="paragraph" w:styleId="af7">
    <w:name w:val="footer"/>
    <w:basedOn w:val="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f8">
    <w:name w:val="footnote reference"/>
    <w:basedOn w:val="a2"/>
    <w:rPr>
      <w:vertAlign w:val="superscript"/>
    </w:rPr>
  </w:style>
  <w:style w:type="paragraph" w:styleId="af9">
    <w:name w:val="footnote text"/>
    <w:basedOn w:val="a1"/>
    <w:pPr>
      <w:snapToGrid w:val="0"/>
      <w:jc w:val="left"/>
    </w:pPr>
    <w:rPr>
      <w:sz w:val="18"/>
      <w:szCs w:val="18"/>
    </w:rPr>
  </w:style>
  <w:style w:type="paragraph" w:styleId="afa">
    <w:name w:val="header"/>
    <w:basedOn w:val="a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HTML">
    <w:name w:val="HTML Acronym"/>
    <w:basedOn w:val="a2"/>
  </w:style>
  <w:style w:type="paragraph" w:styleId="HTML0">
    <w:name w:val="HTML Address"/>
    <w:basedOn w:val="a1"/>
    <w:rPr>
      <w:i/>
      <w:iCs/>
    </w:rPr>
  </w:style>
  <w:style w:type="character" w:styleId="HTML1">
    <w:name w:val="HTML Cite"/>
    <w:basedOn w:val="a2"/>
    <w:rPr>
      <w:i/>
      <w:iCs/>
    </w:rPr>
  </w:style>
  <w:style w:type="character" w:styleId="HTML2">
    <w:name w:val="HTML Code"/>
    <w:basedOn w:val="a2"/>
    <w:rPr>
      <w:rFonts w:ascii="Courier New" w:hAnsi="Courier New" w:cs="Courier New"/>
      <w:sz w:val="20"/>
      <w:szCs w:val="20"/>
    </w:rPr>
  </w:style>
  <w:style w:type="character" w:styleId="HTML3">
    <w:name w:val="HTML Definition"/>
    <w:basedOn w:val="a2"/>
    <w:rPr>
      <w:i/>
      <w:iCs/>
    </w:rPr>
  </w:style>
  <w:style w:type="character" w:styleId="HTML4">
    <w:name w:val="HTML Keyboard"/>
    <w:basedOn w:val="a2"/>
    <w:rPr>
      <w:rFonts w:ascii="Courier New" w:hAnsi="Courier New" w:cs="Courier New"/>
      <w:sz w:val="20"/>
      <w:szCs w:val="20"/>
    </w:rPr>
  </w:style>
  <w:style w:type="paragraph" w:styleId="HTML5">
    <w:name w:val="HTML Preformatted"/>
    <w:basedOn w:val="a1"/>
    <w:qFormat/>
    <w:rPr>
      <w:rFonts w:ascii="Courier New" w:hAnsi="Courier New" w:cs="Courier New"/>
      <w:sz w:val="20"/>
    </w:rPr>
  </w:style>
  <w:style w:type="character" w:styleId="HTML6">
    <w:name w:val="HTML Sample"/>
    <w:basedOn w:val="a2"/>
    <w:rPr>
      <w:rFonts w:ascii="Courier New" w:hAnsi="Courier New" w:cs="Courier New"/>
    </w:rPr>
  </w:style>
  <w:style w:type="character" w:styleId="HTML7">
    <w:name w:val="HTML Typewriter"/>
    <w:basedOn w:val="a2"/>
    <w:rPr>
      <w:rFonts w:ascii="Courier New" w:hAnsi="Courier New" w:cs="Courier New"/>
      <w:sz w:val="20"/>
      <w:szCs w:val="20"/>
    </w:rPr>
  </w:style>
  <w:style w:type="character" w:styleId="HTML8">
    <w:name w:val="HTML Variable"/>
    <w:basedOn w:val="a2"/>
    <w:rPr>
      <w:i/>
      <w:iCs/>
    </w:rPr>
  </w:style>
  <w:style w:type="character" w:styleId="afb">
    <w:name w:val="Hyperlink"/>
    <w:basedOn w:val="a2"/>
    <w:rPr>
      <w:color w:val="0000FF"/>
      <w:u w:val="single"/>
    </w:rPr>
  </w:style>
  <w:style w:type="paragraph" w:styleId="10">
    <w:name w:val="index 1"/>
    <w:basedOn w:val="a1"/>
    <w:next w:val="a1"/>
  </w:style>
  <w:style w:type="paragraph" w:styleId="26">
    <w:name w:val="index 2"/>
    <w:basedOn w:val="a1"/>
    <w:next w:val="a1"/>
    <w:pPr>
      <w:ind w:leftChars="200" w:left="200"/>
    </w:pPr>
  </w:style>
  <w:style w:type="paragraph" w:styleId="34">
    <w:name w:val="index 3"/>
    <w:basedOn w:val="a1"/>
    <w:next w:val="a1"/>
    <w:pPr>
      <w:ind w:leftChars="400" w:left="400"/>
    </w:pPr>
  </w:style>
  <w:style w:type="paragraph" w:styleId="42">
    <w:name w:val="index 4"/>
    <w:basedOn w:val="a1"/>
    <w:next w:val="a1"/>
    <w:pPr>
      <w:ind w:leftChars="600" w:left="600"/>
    </w:pPr>
  </w:style>
  <w:style w:type="paragraph" w:styleId="52">
    <w:name w:val="index 5"/>
    <w:basedOn w:val="a1"/>
    <w:next w:val="a1"/>
    <w:pPr>
      <w:ind w:leftChars="800" w:left="800"/>
    </w:pPr>
  </w:style>
  <w:style w:type="paragraph" w:styleId="60">
    <w:name w:val="index 6"/>
    <w:basedOn w:val="a1"/>
    <w:next w:val="a1"/>
    <w:qFormat/>
    <w:pPr>
      <w:ind w:leftChars="1000" w:left="1000"/>
    </w:pPr>
  </w:style>
  <w:style w:type="paragraph" w:styleId="70">
    <w:name w:val="index 7"/>
    <w:basedOn w:val="a1"/>
    <w:next w:val="a1"/>
    <w:pPr>
      <w:ind w:leftChars="1200" w:left="1200"/>
    </w:pPr>
  </w:style>
  <w:style w:type="paragraph" w:styleId="80">
    <w:name w:val="index 8"/>
    <w:basedOn w:val="a1"/>
    <w:next w:val="a1"/>
    <w:pPr>
      <w:ind w:leftChars="1400" w:left="1400"/>
    </w:pPr>
  </w:style>
  <w:style w:type="paragraph" w:styleId="90">
    <w:name w:val="index 9"/>
    <w:basedOn w:val="a1"/>
    <w:next w:val="a1"/>
    <w:pPr>
      <w:ind w:leftChars="1600" w:left="1600"/>
    </w:pPr>
  </w:style>
  <w:style w:type="paragraph" w:styleId="afc">
    <w:name w:val="index heading"/>
    <w:basedOn w:val="a1"/>
    <w:next w:val="10"/>
    <w:rPr>
      <w:rFonts w:ascii="Arial" w:hAnsi="Arial" w:cs="Arial"/>
      <w:b/>
      <w:bCs/>
    </w:rPr>
  </w:style>
  <w:style w:type="character" w:styleId="afd">
    <w:name w:val="line number"/>
    <w:basedOn w:val="a2"/>
  </w:style>
  <w:style w:type="paragraph" w:styleId="afe">
    <w:name w:val="List"/>
    <w:basedOn w:val="a1"/>
    <w:pPr>
      <w:ind w:left="200" w:hangingChars="200" w:hanging="200"/>
    </w:pPr>
  </w:style>
  <w:style w:type="paragraph" w:styleId="27">
    <w:name w:val="List 2"/>
    <w:basedOn w:val="a1"/>
    <w:pPr>
      <w:ind w:leftChars="200" w:left="100" w:hangingChars="200" w:hanging="200"/>
    </w:pPr>
  </w:style>
  <w:style w:type="paragraph" w:styleId="35">
    <w:name w:val="List 3"/>
    <w:basedOn w:val="a1"/>
    <w:pPr>
      <w:ind w:leftChars="400" w:left="100" w:hangingChars="200" w:hanging="200"/>
    </w:pPr>
  </w:style>
  <w:style w:type="paragraph" w:styleId="43">
    <w:name w:val="List 4"/>
    <w:basedOn w:val="a1"/>
    <w:pPr>
      <w:ind w:leftChars="600" w:left="100" w:hangingChars="200" w:hanging="200"/>
    </w:pPr>
  </w:style>
  <w:style w:type="paragraph" w:styleId="53">
    <w:name w:val="List 5"/>
    <w:basedOn w:val="a1"/>
    <w:pPr>
      <w:ind w:leftChars="800" w:left="100" w:hangingChars="200" w:hanging="200"/>
    </w:pPr>
  </w:style>
  <w:style w:type="paragraph" w:styleId="a0">
    <w:name w:val="List Bullet"/>
    <w:basedOn w:val="a1"/>
    <w:pPr>
      <w:numPr>
        <w:numId w:val="1"/>
      </w:numPr>
    </w:pPr>
  </w:style>
  <w:style w:type="paragraph" w:styleId="20">
    <w:name w:val="List Bullet 2"/>
    <w:basedOn w:val="a1"/>
    <w:pPr>
      <w:numPr>
        <w:numId w:val="2"/>
      </w:numPr>
    </w:pPr>
  </w:style>
  <w:style w:type="paragraph" w:styleId="30">
    <w:name w:val="List Bullet 3"/>
    <w:basedOn w:val="a1"/>
    <w:pPr>
      <w:numPr>
        <w:numId w:val="3"/>
      </w:numPr>
    </w:pPr>
  </w:style>
  <w:style w:type="paragraph" w:styleId="40">
    <w:name w:val="List Bullet 4"/>
    <w:basedOn w:val="a1"/>
    <w:pPr>
      <w:numPr>
        <w:numId w:val="4"/>
      </w:numPr>
    </w:pPr>
  </w:style>
  <w:style w:type="paragraph" w:styleId="50">
    <w:name w:val="List Bullet 5"/>
    <w:basedOn w:val="a1"/>
    <w:pPr>
      <w:numPr>
        <w:numId w:val="5"/>
      </w:numPr>
    </w:pPr>
  </w:style>
  <w:style w:type="paragraph" w:styleId="aff">
    <w:name w:val="List Continue"/>
    <w:basedOn w:val="a1"/>
    <w:pPr>
      <w:spacing w:after="120"/>
      <w:ind w:leftChars="200" w:left="420"/>
    </w:pPr>
  </w:style>
  <w:style w:type="paragraph" w:styleId="28">
    <w:name w:val="List Continue 2"/>
    <w:basedOn w:val="a1"/>
    <w:pPr>
      <w:spacing w:after="120"/>
      <w:ind w:leftChars="400" w:left="840"/>
    </w:pPr>
  </w:style>
  <w:style w:type="paragraph" w:styleId="36">
    <w:name w:val="List Continue 3"/>
    <w:basedOn w:val="a1"/>
    <w:pPr>
      <w:spacing w:after="120"/>
      <w:ind w:leftChars="600" w:left="1260"/>
    </w:pPr>
  </w:style>
  <w:style w:type="paragraph" w:styleId="44">
    <w:name w:val="List Continue 4"/>
    <w:basedOn w:val="a1"/>
    <w:pPr>
      <w:spacing w:after="120"/>
      <w:ind w:leftChars="800" w:left="1680"/>
    </w:pPr>
  </w:style>
  <w:style w:type="paragraph" w:styleId="54">
    <w:name w:val="List Continue 5"/>
    <w:basedOn w:val="a1"/>
    <w:pPr>
      <w:spacing w:after="120"/>
      <w:ind w:leftChars="1000" w:left="2100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f0">
    <w:name w:val="macro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24"/>
      <w:szCs w:val="24"/>
      <w:lang w:eastAsia="zh-CN"/>
    </w:rPr>
  </w:style>
  <w:style w:type="paragraph" w:styleId="aff1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Arial" w:hAnsi="Arial" w:cs="Arial"/>
      <w:sz w:val="24"/>
      <w:szCs w:val="24"/>
    </w:rPr>
  </w:style>
  <w:style w:type="paragraph" w:styleId="aff2">
    <w:name w:val="Normal (Web)"/>
    <w:basedOn w:val="a1"/>
    <w:rPr>
      <w:sz w:val="24"/>
      <w:szCs w:val="24"/>
    </w:rPr>
  </w:style>
  <w:style w:type="paragraph" w:styleId="aff3">
    <w:name w:val="Normal Indent"/>
    <w:basedOn w:val="a1"/>
    <w:pPr>
      <w:ind w:firstLineChars="200" w:firstLine="420"/>
    </w:pPr>
  </w:style>
  <w:style w:type="paragraph" w:styleId="aff4">
    <w:name w:val="Note Heading"/>
    <w:basedOn w:val="a1"/>
    <w:next w:val="a1"/>
    <w:pPr>
      <w:jc w:val="center"/>
    </w:pPr>
  </w:style>
  <w:style w:type="character" w:styleId="aff5">
    <w:name w:val="page number"/>
    <w:basedOn w:val="a2"/>
  </w:style>
  <w:style w:type="paragraph" w:styleId="aff6">
    <w:name w:val="Plain Text"/>
    <w:basedOn w:val="a1"/>
    <w:rPr>
      <w:rFonts w:ascii="SimSun" w:hAnsi="Courier New" w:cs="Courier New"/>
      <w:szCs w:val="21"/>
    </w:rPr>
  </w:style>
  <w:style w:type="paragraph" w:styleId="aff7">
    <w:name w:val="Salutation"/>
    <w:basedOn w:val="a1"/>
    <w:next w:val="a1"/>
  </w:style>
  <w:style w:type="paragraph" w:styleId="aff8">
    <w:name w:val="Signature"/>
    <w:basedOn w:val="a1"/>
    <w:pPr>
      <w:ind w:leftChars="2100" w:left="100"/>
    </w:pPr>
  </w:style>
  <w:style w:type="character" w:styleId="aff9">
    <w:name w:val="Strong"/>
    <w:basedOn w:val="a2"/>
    <w:qFormat/>
    <w:rPr>
      <w:b/>
      <w:bCs/>
    </w:rPr>
  </w:style>
  <w:style w:type="paragraph" w:styleId="affa">
    <w:name w:val="Subtitle"/>
    <w:basedOn w:val="a1"/>
    <w:qFormat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11">
    <w:name w:val="Table 3D effects 1"/>
    <w:basedOn w:val="a3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bottom w:val="single" w:sz="6" w:space="0" w:color="FFFFFF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left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bottom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29">
    <w:name w:val="Table 3D effects 2"/>
    <w:basedOn w:val="a3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37">
    <w:name w:val="Table 3D effects 3"/>
    <w:basedOn w:val="a3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">
    <w:name w:val="Table Classic 1"/>
    <w:basedOn w:val="a3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2a">
    <w:name w:val="Table Classic 2"/>
    <w:basedOn w:val="a3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38">
    <w:name w:val="Table Classic 3"/>
    <w:basedOn w:val="a3"/>
    <w:pPr>
      <w:widowControl w:val="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45">
    <w:name w:val="Table Classic 4"/>
    <w:basedOn w:val="a3"/>
    <w:pPr>
      <w:widowControl w:val="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left w:val="single" w:sz="6" w:space="0" w:color="00000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3">
    <w:name w:val="Table Colorful 1"/>
    <w:basedOn w:val="a3"/>
    <w:pPr>
      <w:widowControl w:val="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2b">
    <w:name w:val="Table Colorful 2"/>
    <w:basedOn w:val="a3"/>
    <w:pPr>
      <w:widowControl w:val="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39">
    <w:name w:val="Table Colorful 3"/>
    <w:basedOn w:val="a3"/>
    <w:qFormat/>
    <w:pPr>
      <w:widowControl w:val="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bottom w:val="single" w:sz="36" w:space="0" w:color="000000"/>
          <w:right w:val="single" w:sz="6" w:space="0" w:color="00000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4">
    <w:name w:val="Table Columns 1"/>
    <w:basedOn w:val="a3"/>
    <w:qFormat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left w:val="double" w:sz="6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2c">
    <w:name w:val="Table Columns 2"/>
    <w:basedOn w:val="a3"/>
    <w:qFormat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3a">
    <w:name w:val="Table Columns 3"/>
    <w:basedOn w:val="a3"/>
    <w:qFormat/>
    <w:pPr>
      <w:widowControl w:val="0"/>
      <w:jc w:val="both"/>
    </w:pPr>
    <w:rPr>
      <w:b/>
      <w:bCs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46">
    <w:name w:val="Table Columns 4"/>
    <w:basedOn w:val="a3"/>
    <w:qFormat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5">
    <w:name w:val="Table Columns 5"/>
    <w:basedOn w:val="a3"/>
    <w:qFormat/>
    <w:pPr>
      <w:widowControl w:val="0"/>
      <w:jc w:val="both"/>
    </w:pPr>
    <w:tblPr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b">
    <w:name w:val="Table Contemporary"/>
    <w:basedOn w:val="a3"/>
    <w:qFormat/>
    <w:pPr>
      <w:widowControl w:val="0"/>
      <w:jc w:val="both"/>
    </w:pPr>
    <w:tblPr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affc">
    <w:name w:val="Table Elegant"/>
    <w:basedOn w:val="a3"/>
    <w:qFormat/>
    <w:pPr>
      <w:widowControl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affd">
    <w:name w:val="Table Grid"/>
    <w:basedOn w:val="a3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5">
    <w:name w:val="Table Grid 1"/>
    <w:basedOn w:val="a3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2d">
    <w:name w:val="Table Grid 2"/>
    <w:basedOn w:val="a3"/>
    <w:qFormat/>
    <w:pPr>
      <w:widowControl w:val="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3b">
    <w:name w:val="Table Grid 3"/>
    <w:basedOn w:val="a3"/>
    <w:qFormat/>
    <w:pPr>
      <w:widowControl w:val="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47">
    <w:name w:val="Table Grid 4"/>
    <w:basedOn w:val="a3"/>
    <w:qFormat/>
    <w:pPr>
      <w:widowControl w:val="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56">
    <w:name w:val="Table Grid 5"/>
    <w:basedOn w:val="a3"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61">
    <w:name w:val="Table Grid 6"/>
    <w:basedOn w:val="a3"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71">
    <w:name w:val="Table Grid 7"/>
    <w:basedOn w:val="a3"/>
    <w:qFormat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81">
    <w:name w:val="Table Grid 8"/>
    <w:basedOn w:val="a3"/>
    <w:qFormat/>
    <w:pPr>
      <w:widowControl w:val="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-1">
    <w:name w:val="Table List 1"/>
    <w:basedOn w:val="a3"/>
    <w:qFormat/>
    <w:pPr>
      <w:widowControl w:val="0"/>
      <w:jc w:val="both"/>
    </w:pPr>
    <w:tblPr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left w:val="single" w:sz="6" w:space="0" w:color="00000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-2">
    <w:name w:val="Table List 2"/>
    <w:basedOn w:val="a3"/>
    <w:qFormat/>
    <w:pPr>
      <w:widowControl w:val="0"/>
      <w:jc w:val="both"/>
    </w:pPr>
    <w:tblPr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-3">
    <w:name w:val="Table List 3"/>
    <w:basedOn w:val="a3"/>
    <w:qFormat/>
    <w:pPr>
      <w:widowControl w:val="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-4">
    <w:name w:val="Table List 4"/>
    <w:basedOn w:val="a3"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8080" w:fill="FFFFFF"/>
      </w:tcPr>
    </w:tblStylePr>
  </w:style>
  <w:style w:type="table" w:styleId="-5">
    <w:name w:val="Table List 5"/>
    <w:basedOn w:val="a3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-6">
    <w:name w:val="Table List 6"/>
    <w:basedOn w:val="a3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-7">
    <w:name w:val="Table List 7"/>
    <w:basedOn w:val="a3"/>
    <w:qFormat/>
    <w:pPr>
      <w:widowControl w:val="0"/>
      <w:jc w:val="both"/>
    </w:pPr>
    <w:tblPr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left w:val="single" w:sz="12" w:space="0" w:color="00800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-8">
    <w:name w:val="Table List 8"/>
    <w:basedOn w:val="a3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left w:val="single" w:sz="6" w:space="0" w:color="00000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il"/>
        </w:tcBorders>
      </w:tcPr>
    </w:tblStylePr>
  </w:style>
  <w:style w:type="paragraph" w:styleId="affe">
    <w:name w:val="table of authorities"/>
    <w:basedOn w:val="a1"/>
    <w:next w:val="a1"/>
    <w:qFormat/>
    <w:pPr>
      <w:ind w:leftChars="200" w:left="420"/>
    </w:pPr>
  </w:style>
  <w:style w:type="paragraph" w:styleId="afff">
    <w:name w:val="table of figures"/>
    <w:basedOn w:val="a1"/>
    <w:next w:val="a1"/>
    <w:qFormat/>
    <w:pPr>
      <w:ind w:leftChars="200" w:left="200" w:hangingChars="200" w:hanging="200"/>
    </w:pPr>
  </w:style>
  <w:style w:type="table" w:styleId="afff0">
    <w:name w:val="Table Professional"/>
    <w:basedOn w:val="a3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6">
    <w:name w:val="Table Simple 1"/>
    <w:basedOn w:val="a3"/>
    <w:qFormat/>
    <w:pPr>
      <w:widowControl w:val="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left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table" w:styleId="2e">
    <w:name w:val="Table Simple 2"/>
    <w:basedOn w:val="a3"/>
    <w:qFormat/>
    <w:pPr>
      <w:widowControl w:val="0"/>
      <w:jc w:val="both"/>
    </w:pPr>
    <w:tblPr/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bottom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3c">
    <w:name w:val="Table Simple 3"/>
    <w:basedOn w:val="a3"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7">
    <w:name w:val="Table Subtle 1"/>
    <w:basedOn w:val="a3"/>
    <w:qFormat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left w:val="single" w:sz="6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2f">
    <w:name w:val="Table Subtle 2"/>
    <w:basedOn w:val="a3"/>
    <w:qFormat/>
    <w:pPr>
      <w:widowControl w:val="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afff1">
    <w:name w:val="Table Theme"/>
    <w:basedOn w:val="a3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0">
    <w:name w:val="Table Web 1"/>
    <w:basedOn w:val="a3"/>
    <w:qFormat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-20">
    <w:name w:val="Table Web 2"/>
    <w:basedOn w:val="a3"/>
    <w:qFormat/>
    <w:pPr>
      <w:widowControl w:val="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-30">
    <w:name w:val="Table Web 3"/>
    <w:basedOn w:val="a3"/>
    <w:qFormat/>
    <w:pPr>
      <w:widowControl w:val="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afff2">
    <w:name w:val="Title"/>
    <w:basedOn w:val="a1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fff3">
    <w:name w:val="toa heading"/>
    <w:basedOn w:val="a1"/>
    <w:next w:val="a1"/>
    <w:qFormat/>
    <w:pPr>
      <w:spacing w:before="120"/>
    </w:pPr>
    <w:rPr>
      <w:rFonts w:ascii="Arial" w:hAnsi="Arial" w:cs="Arial"/>
      <w:sz w:val="24"/>
      <w:szCs w:val="24"/>
    </w:rPr>
  </w:style>
  <w:style w:type="paragraph" w:styleId="18">
    <w:name w:val="toc 1"/>
    <w:basedOn w:val="a1"/>
    <w:next w:val="a1"/>
    <w:qFormat/>
  </w:style>
  <w:style w:type="paragraph" w:styleId="2f0">
    <w:name w:val="toc 2"/>
    <w:basedOn w:val="a1"/>
    <w:next w:val="a1"/>
    <w:qFormat/>
    <w:pPr>
      <w:ind w:leftChars="200" w:left="420"/>
    </w:pPr>
  </w:style>
  <w:style w:type="paragraph" w:styleId="3d">
    <w:name w:val="toc 3"/>
    <w:basedOn w:val="a1"/>
    <w:next w:val="a1"/>
    <w:qFormat/>
    <w:pPr>
      <w:ind w:leftChars="400" w:left="840"/>
    </w:pPr>
  </w:style>
  <w:style w:type="paragraph" w:styleId="48">
    <w:name w:val="toc 4"/>
    <w:basedOn w:val="a1"/>
    <w:next w:val="a1"/>
    <w:qFormat/>
    <w:pPr>
      <w:ind w:leftChars="600" w:left="1260"/>
    </w:pPr>
  </w:style>
  <w:style w:type="paragraph" w:styleId="57">
    <w:name w:val="toc 5"/>
    <w:basedOn w:val="a1"/>
    <w:next w:val="a1"/>
    <w:qFormat/>
    <w:pPr>
      <w:ind w:leftChars="800" w:left="1680"/>
    </w:pPr>
  </w:style>
  <w:style w:type="paragraph" w:styleId="62">
    <w:name w:val="toc 6"/>
    <w:basedOn w:val="a1"/>
    <w:next w:val="a1"/>
    <w:qFormat/>
    <w:pPr>
      <w:ind w:leftChars="1000" w:left="2100"/>
    </w:pPr>
  </w:style>
  <w:style w:type="paragraph" w:styleId="72">
    <w:name w:val="toc 7"/>
    <w:basedOn w:val="a1"/>
    <w:next w:val="a1"/>
    <w:qFormat/>
    <w:pPr>
      <w:ind w:leftChars="1200" w:left="2520"/>
    </w:pPr>
  </w:style>
  <w:style w:type="paragraph" w:styleId="82">
    <w:name w:val="toc 8"/>
    <w:basedOn w:val="a1"/>
    <w:next w:val="a1"/>
    <w:qFormat/>
    <w:pPr>
      <w:ind w:leftChars="1400" w:left="2940"/>
    </w:pPr>
  </w:style>
  <w:style w:type="paragraph" w:styleId="91">
    <w:name w:val="toc 9"/>
    <w:basedOn w:val="a1"/>
    <w:next w:val="a1"/>
    <w:qFormat/>
    <w:pPr>
      <w:ind w:leftChars="1600" w:left="3360"/>
    </w:pPr>
  </w:style>
  <w:style w:type="table" w:styleId="afff4">
    <w:name w:val="Light Shading"/>
    <w:basedOn w:val="a3"/>
    <w:uiPriority w:val="60"/>
    <w:qFormat/>
    <w:rPr>
      <w:color w:val="000000"/>
    </w:rPr>
    <w:tblPr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-11">
    <w:name w:val="Light Shading Accent 1"/>
    <w:basedOn w:val="a3"/>
    <w:uiPriority w:val="60"/>
    <w:qFormat/>
    <w:rPr>
      <w:color w:val="365F91"/>
    </w:rPr>
    <w:tblPr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-21">
    <w:name w:val="Light Shading Accent 2"/>
    <w:basedOn w:val="a3"/>
    <w:uiPriority w:val="60"/>
    <w:qFormat/>
    <w:rPr>
      <w:color w:val="943634"/>
    </w:rPr>
    <w:tblPr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1">
    <w:name w:val="Light Shading Accent 3"/>
    <w:basedOn w:val="a3"/>
    <w:uiPriority w:val="60"/>
    <w:qFormat/>
    <w:rPr>
      <w:color w:val="76923C"/>
    </w:rPr>
    <w:tblPr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0">
    <w:name w:val="Light Shading Accent 4"/>
    <w:basedOn w:val="a3"/>
    <w:uiPriority w:val="60"/>
    <w:qFormat/>
    <w:rPr>
      <w:color w:val="5F497A"/>
    </w:rPr>
    <w:tblPr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0">
    <w:name w:val="Light Shading Accent 5"/>
    <w:basedOn w:val="a3"/>
    <w:uiPriority w:val="60"/>
    <w:qFormat/>
    <w:rPr>
      <w:color w:val="31849B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-60">
    <w:name w:val="Light Shading Accent 6"/>
    <w:basedOn w:val="a3"/>
    <w:uiPriority w:val="60"/>
    <w:qFormat/>
    <w:rPr>
      <w:color w:val="E36C0A"/>
    </w:rPr>
    <w:tblPr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afff5">
    <w:name w:val="Light List"/>
    <w:basedOn w:val="a3"/>
    <w:uiPriority w:val="61"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-12">
    <w:name w:val="Light List Accent 1"/>
    <w:basedOn w:val="a3"/>
    <w:uiPriority w:val="61"/>
    <w:qFormat/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-22">
    <w:name w:val="Light List Accent 2"/>
    <w:basedOn w:val="a3"/>
    <w:uiPriority w:val="61"/>
    <w:qFormat/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-32">
    <w:name w:val="Light List Accent 3"/>
    <w:basedOn w:val="a3"/>
    <w:uiPriority w:val="61"/>
    <w:qFormat/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-41">
    <w:name w:val="Light List Accent 4"/>
    <w:basedOn w:val="a3"/>
    <w:uiPriority w:val="61"/>
    <w:qFormat/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-51">
    <w:name w:val="Light List Accent 5"/>
    <w:basedOn w:val="a3"/>
    <w:uiPriority w:val="61"/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-61">
    <w:name w:val="Light List Accent 6"/>
    <w:basedOn w:val="a3"/>
    <w:uiPriority w:val="61"/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afff6">
    <w:name w:val="Light Grid"/>
    <w:basedOn w:val="a3"/>
    <w:uiPriority w:val="62"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000000"/>
          <w:left w:val="single" w:sz="1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</w:tcPr>
    </w:tblStylePr>
  </w:style>
  <w:style w:type="table" w:styleId="-13">
    <w:name w:val="Light Grid Accent 1"/>
    <w:basedOn w:val="a3"/>
    <w:uiPriority w:val="62"/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F81BD"/>
          <w:left w:val="single" w:sz="1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</w:tcPr>
    </w:tblStylePr>
  </w:style>
  <w:style w:type="table" w:styleId="-23">
    <w:name w:val="Light Grid Accent 2"/>
    <w:basedOn w:val="a3"/>
    <w:uiPriority w:val="62"/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C0504D"/>
          <w:left w:val="single" w:sz="1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</w:tcPr>
    </w:tblStylePr>
  </w:style>
  <w:style w:type="table" w:styleId="-33">
    <w:name w:val="Light Grid Accent 3"/>
    <w:basedOn w:val="a3"/>
    <w:uiPriority w:val="62"/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9BBB59"/>
          <w:left w:val="single" w:sz="1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</w:tcPr>
    </w:tblStylePr>
  </w:style>
  <w:style w:type="table" w:styleId="-42">
    <w:name w:val="Light Grid Accent 4"/>
    <w:basedOn w:val="a3"/>
    <w:uiPriority w:val="62"/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8064A2"/>
          <w:left w:val="single" w:sz="1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</w:tcPr>
    </w:tblStylePr>
  </w:style>
  <w:style w:type="table" w:styleId="-52">
    <w:name w:val="Light Grid Accent 5"/>
    <w:basedOn w:val="a3"/>
    <w:uiPriority w:val="62"/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BACC6"/>
          <w:left w:val="single" w:sz="1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</w:tcPr>
    </w:tblStylePr>
  </w:style>
  <w:style w:type="table" w:styleId="-62">
    <w:name w:val="Light Grid Accent 6"/>
    <w:basedOn w:val="a3"/>
    <w:uiPriority w:val="62"/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F79646"/>
          <w:left w:val="single" w:sz="1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</w:tcPr>
    </w:tblStylePr>
  </w:style>
  <w:style w:type="table" w:styleId="19">
    <w:name w:val="Medium Shading 1"/>
    <w:basedOn w:val="a3"/>
    <w:uiPriority w:val="63"/>
    <w:tblPr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tblPr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tblPr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tblPr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tblPr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tblPr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f1">
    <w:name w:val="Medium Shading 2"/>
    <w:basedOn w:val="a3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1a">
    <w:name w:val="Medium List 1"/>
    <w:basedOn w:val="a3"/>
    <w:uiPriority w:val="65"/>
    <w:rPr>
      <w:color w:val="000000"/>
    </w:rPr>
    <w:tblPr>
      <w:tblBorders>
        <w:top w:val="single" w:sz="8" w:space="0" w:color="000000"/>
        <w:bottom w:val="single" w:sz="8" w:space="0" w:color="000000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1-10">
    <w:name w:val="Medium List 1 Accent 1"/>
    <w:basedOn w:val="a3"/>
    <w:uiPriority w:val="65"/>
    <w:rPr>
      <w:color w:val="000000"/>
    </w:rPr>
    <w:tblPr>
      <w:tblBorders>
        <w:top w:val="single" w:sz="8" w:space="0" w:color="4F81BD"/>
        <w:bottom w:val="single" w:sz="8" w:space="0" w:color="4F81BD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1-20">
    <w:name w:val="Medium List 1 Accent 2"/>
    <w:basedOn w:val="a3"/>
    <w:uiPriority w:val="65"/>
    <w:rPr>
      <w:color w:val="000000"/>
    </w:rPr>
    <w:tblPr>
      <w:tblBorders>
        <w:top w:val="single" w:sz="8" w:space="0" w:color="C0504D"/>
        <w:bottom w:val="single" w:sz="8" w:space="0" w:color="C0504D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1-30">
    <w:name w:val="Medium List 1 Accent 3"/>
    <w:basedOn w:val="a3"/>
    <w:uiPriority w:val="65"/>
    <w:rPr>
      <w:color w:val="000000"/>
    </w:rPr>
    <w:tblPr>
      <w:tblBorders>
        <w:top w:val="single" w:sz="8" w:space="0" w:color="9BBB59"/>
        <w:bottom w:val="single" w:sz="8" w:space="0" w:color="9BBB59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1-40">
    <w:name w:val="Medium List 1 Accent 4"/>
    <w:basedOn w:val="a3"/>
    <w:uiPriority w:val="65"/>
    <w:rPr>
      <w:color w:val="000000"/>
    </w:rPr>
    <w:tblPr>
      <w:tblBorders>
        <w:top w:val="single" w:sz="8" w:space="0" w:color="8064A2"/>
        <w:bottom w:val="single" w:sz="8" w:space="0" w:color="8064A2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1-50">
    <w:name w:val="Medium List 1 Accent 5"/>
    <w:basedOn w:val="a3"/>
    <w:uiPriority w:val="65"/>
    <w:rPr>
      <w:color w:val="000000"/>
    </w:rPr>
    <w:tblPr>
      <w:tblBorders>
        <w:top w:val="single" w:sz="8" w:space="0" w:color="4BACC6"/>
        <w:bottom w:val="single" w:sz="8" w:space="0" w:color="4BACC6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1-60">
    <w:name w:val="Medium List 1 Accent 6"/>
    <w:basedOn w:val="a3"/>
    <w:uiPriority w:val="65"/>
    <w:rPr>
      <w:color w:val="000000"/>
    </w:rPr>
    <w:tblPr>
      <w:tblBorders>
        <w:top w:val="single" w:sz="8" w:space="0" w:color="F79646"/>
        <w:bottom w:val="single" w:sz="8" w:space="0" w:color="F79646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2f2">
    <w:name w:val="Medium List 2"/>
    <w:basedOn w:val="a3"/>
    <w:uiPriority w:val="66"/>
    <w:rPr>
      <w:rFonts w:ascii="SimSun" w:eastAsia="Courier New" w:hAnsi="SimSun" w:cs="Times New Roman"/>
      <w:color w:val="000000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Pr>
      <w:rFonts w:ascii="SimSun" w:eastAsia="Courier New" w:hAnsi="SimSun" w:cs="Times New Roman"/>
      <w:color w:val="000000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Pr>
      <w:rFonts w:ascii="SimSun" w:eastAsia="Courier New" w:hAnsi="SimSun" w:cs="Times New Roman"/>
      <w:color w:val="000000"/>
    </w:rPr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Pr>
      <w:rFonts w:ascii="SimSun" w:eastAsia="Courier New" w:hAnsi="SimSun" w:cs="Times New Roman"/>
      <w:color w:val="000000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Pr>
      <w:rFonts w:ascii="SimSun" w:eastAsia="Courier New" w:hAnsi="SimSun" w:cs="Times New Roman"/>
      <w:color w:val="000000"/>
    </w:rPr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Pr>
      <w:rFonts w:ascii="SimSun" w:eastAsia="Courier New" w:hAnsi="SimSun" w:cs="Times New Roman"/>
      <w:color w:val="000000"/>
    </w:rPr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Pr>
      <w:rFonts w:ascii="SimSun" w:eastAsia="Courier New" w:hAnsi="SimSun" w:cs="Times New Roman"/>
      <w:color w:val="000000"/>
    </w:rPr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b">
    <w:name w:val="Medium Grid 1"/>
    <w:basedOn w:val="a3"/>
    <w:uiPriority w:val="67"/>
    <w:tblPr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1-11">
    <w:name w:val="Medium Grid 1 Accent 1"/>
    <w:basedOn w:val="a3"/>
    <w:uiPriority w:val="67"/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1-21">
    <w:name w:val="Medium Grid 1 Accent 2"/>
    <w:basedOn w:val="a3"/>
    <w:uiPriority w:val="67"/>
    <w:tblPr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1-31">
    <w:name w:val="Medium Grid 1 Accent 3"/>
    <w:basedOn w:val="a3"/>
    <w:uiPriority w:val="67"/>
    <w:tblPr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1-41">
    <w:name w:val="Medium Grid 1 Accent 4"/>
    <w:basedOn w:val="a3"/>
    <w:uiPriority w:val="67"/>
    <w:tblPr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1-51">
    <w:name w:val="Medium Grid 1 Accent 5"/>
    <w:basedOn w:val="a3"/>
    <w:uiPriority w:val="67"/>
    <w:tblPr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1-61">
    <w:name w:val="Medium Grid 1 Accent 6"/>
    <w:basedOn w:val="a3"/>
    <w:uiPriority w:val="67"/>
    <w:tblPr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2f3">
    <w:name w:val="Medium Grid 2"/>
    <w:basedOn w:val="a3"/>
    <w:uiPriority w:val="68"/>
    <w:rPr>
      <w:rFonts w:ascii="SimSun" w:eastAsia="Courier New" w:hAnsi="SimSun" w:cs="Times New Roman"/>
      <w:color w:val="000000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2-11">
    <w:name w:val="Medium Grid 2 Accent 1"/>
    <w:basedOn w:val="a3"/>
    <w:uiPriority w:val="68"/>
    <w:rPr>
      <w:rFonts w:ascii="SimSun" w:eastAsia="Courier New" w:hAnsi="SimSun" w:cs="Times New Roman"/>
      <w:color w:val="000000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2-21">
    <w:name w:val="Medium Grid 2 Accent 2"/>
    <w:basedOn w:val="a3"/>
    <w:uiPriority w:val="68"/>
    <w:rPr>
      <w:rFonts w:ascii="SimSun" w:eastAsia="Courier New" w:hAnsi="SimSun" w:cs="Times New Roman"/>
      <w:color w:val="000000"/>
    </w:rPr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2-31">
    <w:name w:val="Medium Grid 2 Accent 3"/>
    <w:basedOn w:val="a3"/>
    <w:uiPriority w:val="68"/>
    <w:rPr>
      <w:rFonts w:ascii="SimSun" w:eastAsia="Courier New" w:hAnsi="SimSun" w:cs="Times New Roman"/>
      <w:color w:val="000000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2-41">
    <w:name w:val="Medium Grid 2 Accent 4"/>
    <w:basedOn w:val="a3"/>
    <w:uiPriority w:val="68"/>
    <w:rPr>
      <w:rFonts w:ascii="SimSun" w:eastAsia="Courier New" w:hAnsi="SimSun" w:cs="Times New Roman"/>
      <w:color w:val="000000"/>
    </w:rPr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2-51">
    <w:name w:val="Medium Grid 2 Accent 5"/>
    <w:basedOn w:val="a3"/>
    <w:uiPriority w:val="68"/>
    <w:rPr>
      <w:rFonts w:ascii="SimSun" w:eastAsia="Courier New" w:hAnsi="SimSun" w:cs="Times New Roman"/>
      <w:color w:val="000000"/>
    </w:rPr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2-61">
    <w:name w:val="Medium Grid 2 Accent 6"/>
    <w:basedOn w:val="a3"/>
    <w:uiPriority w:val="68"/>
    <w:rPr>
      <w:rFonts w:ascii="SimSun" w:eastAsia="Courier New" w:hAnsi="SimSun" w:cs="Times New Roman"/>
      <w:color w:val="000000"/>
    </w:rPr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3e">
    <w:name w:val="Medium Grid 3"/>
    <w:basedOn w:val="a3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808080"/>
      </w:tcPr>
    </w:tblStylePr>
  </w:style>
  <w:style w:type="table" w:styleId="3-1">
    <w:name w:val="Medium Grid 3 Accent 1"/>
    <w:basedOn w:val="a3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styleId="3-2">
    <w:name w:val="Medium Grid 3 Accent 2"/>
    <w:basedOn w:val="a3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DFA7A6"/>
      </w:tcPr>
    </w:tblStylePr>
  </w:style>
  <w:style w:type="table" w:styleId="3-3">
    <w:name w:val="Medium Grid 3 Accent 3"/>
    <w:basedOn w:val="a3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table" w:styleId="3-4">
    <w:name w:val="Medium Grid 3 Accent 4"/>
    <w:basedOn w:val="a3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BFB1D0"/>
      </w:tcPr>
    </w:tblStylePr>
  </w:style>
  <w:style w:type="table" w:styleId="3-5">
    <w:name w:val="Medium Grid 3 Accent 5"/>
    <w:basedOn w:val="a3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styleId="3-6">
    <w:name w:val="Medium Grid 3 Accent 6"/>
    <w:basedOn w:val="a3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FBCAA2"/>
      </w:tcPr>
    </w:tblStylePr>
  </w:style>
  <w:style w:type="table" w:styleId="afff7">
    <w:name w:val="Dark List"/>
    <w:basedOn w:val="a3"/>
    <w:uiPriority w:val="7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-14">
    <w:name w:val="Dark List Accent 1"/>
    <w:basedOn w:val="a3"/>
    <w:uiPriority w:val="7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-24">
    <w:name w:val="Dark List Accent 2"/>
    <w:basedOn w:val="a3"/>
    <w:uiPriority w:val="7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-34">
    <w:name w:val="Dark List Accent 3"/>
    <w:basedOn w:val="a3"/>
    <w:uiPriority w:val="7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-43">
    <w:name w:val="Dark List Accent 4"/>
    <w:basedOn w:val="a3"/>
    <w:uiPriority w:val="7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-53">
    <w:name w:val="Dark List Accent 5"/>
    <w:basedOn w:val="a3"/>
    <w:uiPriority w:val="7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-63">
    <w:name w:val="Dark List Accent 6"/>
    <w:basedOn w:val="a3"/>
    <w:uiPriority w:val="70"/>
    <w:qFormat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afff8">
    <w:name w:val="Colorful Shading"/>
    <w:basedOn w:val="a3"/>
    <w:uiPriority w:val="71"/>
    <w:qFormat/>
    <w:rPr>
      <w:color w:val="000000"/>
    </w:rPr>
    <w:tblPr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15">
    <w:name w:val="Colorful Shading Accent 1"/>
    <w:basedOn w:val="a3"/>
    <w:uiPriority w:val="71"/>
    <w:rPr>
      <w:color w:val="000000"/>
    </w:rPr>
    <w:tblPr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25">
    <w:name w:val="Colorful Shading Accent 2"/>
    <w:basedOn w:val="a3"/>
    <w:uiPriority w:val="71"/>
    <w:qFormat/>
    <w:rPr>
      <w:color w:val="000000"/>
    </w:rPr>
    <w:tblPr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35">
    <w:name w:val="Colorful Shading Accent 3"/>
    <w:basedOn w:val="a3"/>
    <w:uiPriority w:val="71"/>
    <w:rPr>
      <w:color w:val="000000"/>
    </w:rPr>
    <w:tblPr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-44">
    <w:name w:val="Colorful Shading Accent 4"/>
    <w:basedOn w:val="a3"/>
    <w:uiPriority w:val="71"/>
    <w:qFormat/>
    <w:rPr>
      <w:color w:val="000000"/>
    </w:rPr>
    <w:tblPr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54">
    <w:name w:val="Colorful Shading Accent 5"/>
    <w:basedOn w:val="a3"/>
    <w:uiPriority w:val="71"/>
    <w:qFormat/>
    <w:rPr>
      <w:color w:val="000000"/>
    </w:rPr>
    <w:tblPr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64">
    <w:name w:val="Colorful Shading Accent 6"/>
    <w:basedOn w:val="a3"/>
    <w:uiPriority w:val="71"/>
    <w:rPr>
      <w:color w:val="000000"/>
    </w:rPr>
    <w:tblPr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afff9">
    <w:name w:val="Colorful List"/>
    <w:basedOn w:val="a3"/>
    <w:uiPriority w:val="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-16">
    <w:name w:val="Colorful List Accent 1"/>
    <w:basedOn w:val="a3"/>
    <w:uiPriority w:val="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-26">
    <w:name w:val="Colorful List Accent 2"/>
    <w:basedOn w:val="a3"/>
    <w:uiPriority w:val="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-36">
    <w:name w:val="Colorful List Accent 3"/>
    <w:basedOn w:val="a3"/>
    <w:uiPriority w:val="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-45">
    <w:name w:val="Colorful List Accent 4"/>
    <w:basedOn w:val="a3"/>
    <w:uiPriority w:val="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-55">
    <w:name w:val="Colorful List Accent 5"/>
    <w:basedOn w:val="a3"/>
    <w:uiPriority w:val="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-65">
    <w:name w:val="Colorful List Accent 6"/>
    <w:basedOn w:val="a3"/>
    <w:uiPriority w:val="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afffa">
    <w:name w:val="Colorful Grid"/>
    <w:basedOn w:val="a3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-17">
    <w:name w:val="Colorful Grid Accent 1"/>
    <w:basedOn w:val="a3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-27">
    <w:name w:val="Colorful Grid Accent 2"/>
    <w:basedOn w:val="a3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-37">
    <w:name w:val="Colorful Grid Accent 3"/>
    <w:basedOn w:val="a3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-46">
    <w:name w:val="Colorful Grid Accent 4"/>
    <w:basedOn w:val="a3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-56">
    <w:name w:val="Colorful Grid Accent 5"/>
    <w:basedOn w:val="a3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-66">
    <w:name w:val="Colorful Grid Accent 6"/>
    <w:basedOn w:val="a3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paragraph" w:customStyle="1" w:styleId="Default">
    <w:name w:val="Default"/>
    <w:uiPriority w:val="99"/>
    <w:unhideWhenUsed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6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caption" w:semiHidden="1" w:unhideWhenUsed="1" w:qFormat="1"/>
    <w:lsdException w:name="table of figures" w:qFormat="1"/>
    <w:lsdException w:name="table of authorities" w:qFormat="1"/>
    <w:lsdException w:name="toa heading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qFormat="1"/>
    <w:lsdException w:name="Table Simple 2" w:qFormat="1"/>
    <w:lsdException w:name="Table Simple 3" w:qFormat="1"/>
    <w:lsdException w:name="Table Colorful 3" w:qFormat="1"/>
    <w:lsdException w:name="Table Columns 1" w:qFormat="1"/>
    <w:lsdException w:name="Table Columns 2" w:qFormat="1"/>
    <w:lsdException w:name="Table Columns 3" w:qFormat="1"/>
    <w:lsdException w:name="Table Columns 4" w:qFormat="1"/>
    <w:lsdException w:name="Table Columns 5" w:qFormat="1"/>
    <w:lsdException w:name="Table Grid 1" w:qFormat="1"/>
    <w:lsdException w:name="Table Grid 2" w:qFormat="1"/>
    <w:lsdException w:name="Table Grid 3" w:qFormat="1"/>
    <w:lsdException w:name="Table Grid 4" w:qFormat="1"/>
    <w:lsdException w:name="Table Grid 5" w:qFormat="1"/>
    <w:lsdException w:name="Table Grid 6" w:qFormat="1"/>
    <w:lsdException w:name="Table Grid 7" w:qFormat="1"/>
    <w:lsdException w:name="Table Grid 8" w:qFormat="1"/>
    <w:lsdException w:name="Table List 1" w:qFormat="1"/>
    <w:lsdException w:name="Table List 2" w:qFormat="1"/>
    <w:lsdException w:name="Table List 3" w:qFormat="1"/>
    <w:lsdException w:name="Table List 4" w:qFormat="1"/>
    <w:lsdException w:name="Table List 5" w:qFormat="1"/>
    <w:lsdException w:name="Table List 6" w:qFormat="1"/>
    <w:lsdException w:name="Table List 7" w:qFormat="1"/>
    <w:lsdException w:name="Table List 8" w:qFormat="1"/>
    <w:lsdException w:name="Table Contemporary" w:qFormat="1"/>
    <w:lsdException w:name="Table Elegant" w:qFormat="1"/>
    <w:lsdException w:name="Table Professional" w:qFormat="1"/>
    <w:lsdException w:name="Table Subtle 1" w:qFormat="1"/>
    <w:lsdException w:name="Table Subtle 2" w:qFormat="1"/>
    <w:lsdException w:name="Table Web 1" w:qFormat="1"/>
    <w:lsdException w:name="Table Web 2" w:qFormat="1"/>
    <w:lsdException w:name="Table Web 3" w:qFormat="1"/>
    <w:lsdException w:name="Table Grid" w:qFormat="1"/>
    <w:lsdException w:name="Table Theme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 w:qFormat="1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 w:qFormat="1"/>
    <w:lsdException w:name="Colorful List" w:uiPriority="72"/>
    <w:lsdException w:name="Colorful Grid" w:uiPriority="73"/>
    <w:lsdException w:name="Light Shading Accent 1" w:uiPriority="60" w:qFormat="1"/>
    <w:lsdException w:name="Light List Accent 1" w:uiPriority="61" w:qFormat="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 w:qFormat="1"/>
    <w:lsdException w:name="Light List Accent 2" w:uiPriority="61" w:qFormat="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 w:qFormat="1"/>
    <w:lsdException w:name="Colorful List Accent 2" w:uiPriority="72"/>
    <w:lsdException w:name="Colorful Grid Accent 2" w:uiPriority="73"/>
    <w:lsdException w:name="Light Shading Accent 3" w:uiPriority="60" w:qFormat="1"/>
    <w:lsdException w:name="Light List Accent 3" w:uiPriority="61" w:qFormat="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 w:qFormat="1"/>
    <w:lsdException w:name="Light List Accent 4" w:uiPriority="61" w:qFormat="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 w:qFormat="1"/>
    <w:lsdException w:name="Colorful List Accent 4" w:uiPriority="72"/>
    <w:lsdException w:name="Colorful Grid Accent 4" w:uiPriority="73"/>
    <w:lsdException w:name="Light Shading Accent 5" w:uiPriority="60" w:qFormat="1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 w:qFormat="1"/>
    <w:lsdException w:name="Colorful List Accent 5" w:uiPriority="72"/>
    <w:lsdException w:name="Colorful Grid Accent 5" w:uiPriority="73"/>
    <w:lsdException w:name="Light Shading Accent 6" w:uiPriority="60" w:qFormat="1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 w:qFormat="1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pPr>
      <w:jc w:val="both"/>
    </w:pPr>
    <w:rPr>
      <w:rFonts w:eastAsia="SimSun"/>
      <w:kern w:val="2"/>
      <w:sz w:val="21"/>
    </w:rPr>
  </w:style>
  <w:style w:type="paragraph" w:styleId="1">
    <w:name w:val="heading 1"/>
    <w:basedOn w:val="a1"/>
    <w:next w:val="a1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1">
    <w:name w:val="heading 2"/>
    <w:basedOn w:val="a1"/>
    <w:next w:val="a1"/>
    <w:semiHidden/>
    <w:unhideWhenUsed/>
    <w:qFormat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paragraph" w:styleId="31">
    <w:name w:val="heading 3"/>
    <w:basedOn w:val="a1"/>
    <w:next w:val="a1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1">
    <w:name w:val="heading 4"/>
    <w:basedOn w:val="a1"/>
    <w:next w:val="a1"/>
    <w:semiHidden/>
    <w:unhideWhenUsed/>
    <w:qFormat/>
    <w:pPr>
      <w:keepNext/>
      <w:keepLines/>
      <w:spacing w:before="280" w:after="290" w:line="376" w:lineRule="auto"/>
      <w:outlineLvl w:val="3"/>
    </w:pPr>
    <w:rPr>
      <w:b/>
      <w:bCs/>
      <w:sz w:val="28"/>
      <w:szCs w:val="28"/>
    </w:rPr>
  </w:style>
  <w:style w:type="paragraph" w:styleId="51">
    <w:name w:val="heading 5"/>
    <w:basedOn w:val="a1"/>
    <w:next w:val="a1"/>
    <w:semiHidden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1"/>
    <w:next w:val="a1"/>
    <w:semiHidden/>
    <w:unhideWhenUsed/>
    <w:qFormat/>
    <w:pPr>
      <w:keepNext/>
      <w:keepLines/>
      <w:spacing w:before="240" w:after="64" w:line="320" w:lineRule="auto"/>
      <w:outlineLvl w:val="5"/>
    </w:pPr>
    <w:rPr>
      <w:b/>
      <w:bCs/>
      <w:sz w:val="24"/>
      <w:szCs w:val="24"/>
    </w:rPr>
  </w:style>
  <w:style w:type="paragraph" w:styleId="7">
    <w:name w:val="heading 7"/>
    <w:basedOn w:val="a1"/>
    <w:next w:val="a1"/>
    <w:semiHidden/>
    <w:unhideWhenUsed/>
    <w:qFormat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1"/>
    <w:next w:val="a1"/>
    <w:semiHidden/>
    <w:unhideWhenUsed/>
    <w:qFormat/>
    <w:pPr>
      <w:keepNext/>
      <w:keepLines/>
      <w:spacing w:before="240" w:after="64" w:line="320" w:lineRule="auto"/>
      <w:outlineLvl w:val="7"/>
    </w:pPr>
    <w:rPr>
      <w:sz w:val="24"/>
      <w:szCs w:val="24"/>
    </w:rPr>
  </w:style>
  <w:style w:type="paragraph" w:styleId="9">
    <w:name w:val="heading 9"/>
    <w:basedOn w:val="a1"/>
    <w:next w:val="a1"/>
    <w:semiHidden/>
    <w:unhideWhenUsed/>
    <w:qFormat/>
    <w:pPr>
      <w:keepNext/>
      <w:keepLines/>
      <w:spacing w:before="240" w:after="64" w:line="320" w:lineRule="auto"/>
      <w:outlineLvl w:val="8"/>
    </w:pPr>
    <w:rPr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alloon Text"/>
    <w:basedOn w:val="a1"/>
    <w:rPr>
      <w:sz w:val="16"/>
      <w:szCs w:val="16"/>
    </w:rPr>
  </w:style>
  <w:style w:type="paragraph" w:styleId="a6">
    <w:name w:val="Block Text"/>
    <w:basedOn w:val="a1"/>
    <w:pPr>
      <w:spacing w:after="120"/>
      <w:ind w:leftChars="700" w:left="1440" w:rightChars="700" w:right="1440"/>
    </w:pPr>
  </w:style>
  <w:style w:type="paragraph" w:styleId="a7">
    <w:name w:val="Body Text"/>
    <w:basedOn w:val="a1"/>
    <w:pPr>
      <w:spacing w:after="120"/>
    </w:pPr>
  </w:style>
  <w:style w:type="paragraph" w:styleId="22">
    <w:name w:val="Body Text 2"/>
    <w:basedOn w:val="a1"/>
    <w:pPr>
      <w:spacing w:after="120" w:line="480" w:lineRule="auto"/>
    </w:pPr>
  </w:style>
  <w:style w:type="paragraph" w:styleId="32">
    <w:name w:val="Body Text 3"/>
    <w:basedOn w:val="a1"/>
    <w:pPr>
      <w:spacing w:after="120"/>
    </w:pPr>
    <w:rPr>
      <w:sz w:val="16"/>
      <w:szCs w:val="16"/>
    </w:rPr>
  </w:style>
  <w:style w:type="paragraph" w:styleId="a8">
    <w:name w:val="Body Text First Indent"/>
    <w:basedOn w:val="a7"/>
    <w:pPr>
      <w:ind w:firstLineChars="100" w:firstLine="420"/>
    </w:pPr>
  </w:style>
  <w:style w:type="paragraph" w:styleId="a9">
    <w:name w:val="Body Text Indent"/>
    <w:basedOn w:val="a1"/>
    <w:pPr>
      <w:spacing w:after="120"/>
      <w:ind w:leftChars="200" w:left="420"/>
    </w:pPr>
  </w:style>
  <w:style w:type="paragraph" w:styleId="23">
    <w:name w:val="Body Text First Indent 2"/>
    <w:basedOn w:val="a9"/>
    <w:pPr>
      <w:ind w:firstLineChars="200" w:firstLine="420"/>
    </w:pPr>
  </w:style>
  <w:style w:type="paragraph" w:styleId="24">
    <w:name w:val="Body Text Indent 2"/>
    <w:basedOn w:val="a1"/>
    <w:pPr>
      <w:spacing w:after="120" w:line="480" w:lineRule="auto"/>
      <w:ind w:leftChars="200" w:left="420"/>
    </w:pPr>
  </w:style>
  <w:style w:type="paragraph" w:styleId="33">
    <w:name w:val="Body Text Indent 3"/>
    <w:basedOn w:val="a1"/>
    <w:pPr>
      <w:spacing w:after="120"/>
      <w:ind w:leftChars="200" w:left="420"/>
    </w:pPr>
    <w:rPr>
      <w:sz w:val="16"/>
      <w:szCs w:val="16"/>
    </w:rPr>
  </w:style>
  <w:style w:type="paragraph" w:styleId="aa">
    <w:name w:val="caption"/>
    <w:basedOn w:val="a1"/>
    <w:next w:val="a1"/>
    <w:semiHidden/>
    <w:unhideWhenUsed/>
    <w:qFormat/>
    <w:rPr>
      <w:rFonts w:ascii="Arial" w:eastAsia="SimHei" w:hAnsi="Arial" w:cs="Arial"/>
      <w:sz w:val="20"/>
    </w:rPr>
  </w:style>
  <w:style w:type="paragraph" w:styleId="ab">
    <w:name w:val="Closing"/>
    <w:basedOn w:val="a1"/>
    <w:pPr>
      <w:ind w:leftChars="2100" w:left="100"/>
    </w:pPr>
  </w:style>
  <w:style w:type="character" w:styleId="ac">
    <w:name w:val="annotation reference"/>
    <w:basedOn w:val="a2"/>
    <w:rPr>
      <w:sz w:val="21"/>
      <w:szCs w:val="21"/>
    </w:rPr>
  </w:style>
  <w:style w:type="paragraph" w:styleId="ad">
    <w:name w:val="annotation text"/>
    <w:basedOn w:val="a1"/>
    <w:pPr>
      <w:jc w:val="left"/>
    </w:pPr>
  </w:style>
  <w:style w:type="paragraph" w:styleId="ae">
    <w:name w:val="annotation subject"/>
    <w:basedOn w:val="ad"/>
    <w:next w:val="ad"/>
    <w:rPr>
      <w:b/>
      <w:bCs/>
    </w:rPr>
  </w:style>
  <w:style w:type="paragraph" w:styleId="af">
    <w:name w:val="Date"/>
    <w:basedOn w:val="a1"/>
    <w:next w:val="a1"/>
    <w:pPr>
      <w:ind w:leftChars="2500" w:left="100"/>
    </w:pPr>
  </w:style>
  <w:style w:type="paragraph" w:styleId="af0">
    <w:name w:val="Document Map"/>
    <w:basedOn w:val="a1"/>
    <w:pPr>
      <w:shd w:val="clear" w:color="auto" w:fill="000080"/>
    </w:pPr>
  </w:style>
  <w:style w:type="paragraph" w:styleId="af1">
    <w:name w:val="E-mail Signature"/>
    <w:basedOn w:val="a1"/>
  </w:style>
  <w:style w:type="character" w:styleId="af2">
    <w:name w:val="Emphasis"/>
    <w:basedOn w:val="a2"/>
    <w:qFormat/>
    <w:rPr>
      <w:i/>
      <w:iCs/>
    </w:rPr>
  </w:style>
  <w:style w:type="character" w:styleId="af3">
    <w:name w:val="endnote reference"/>
    <w:basedOn w:val="a2"/>
    <w:rPr>
      <w:vertAlign w:val="superscript"/>
    </w:rPr>
  </w:style>
  <w:style w:type="paragraph" w:styleId="af4">
    <w:name w:val="endnote text"/>
    <w:basedOn w:val="a1"/>
    <w:pPr>
      <w:snapToGrid w:val="0"/>
      <w:jc w:val="left"/>
    </w:pPr>
  </w:style>
  <w:style w:type="paragraph" w:styleId="af5">
    <w:name w:val="envelope address"/>
    <w:basedOn w:val="a1"/>
    <w:pPr>
      <w:framePr w:w="7920" w:h="1980" w:hRule="exact" w:hSpace="180" w:wrap="auto" w:hAnchor="page" w:xAlign="center" w:yAlign="bottom"/>
      <w:snapToGrid w:val="0"/>
      <w:ind w:leftChars="1400" w:left="100"/>
    </w:pPr>
    <w:rPr>
      <w:rFonts w:ascii="Arial" w:hAnsi="Arial" w:cs="Arial"/>
      <w:sz w:val="24"/>
      <w:szCs w:val="24"/>
    </w:rPr>
  </w:style>
  <w:style w:type="paragraph" w:styleId="25">
    <w:name w:val="envelope return"/>
    <w:basedOn w:val="a1"/>
    <w:pPr>
      <w:snapToGrid w:val="0"/>
    </w:pPr>
    <w:rPr>
      <w:rFonts w:ascii="Arial" w:hAnsi="Arial" w:cs="Arial"/>
    </w:rPr>
  </w:style>
  <w:style w:type="character" w:styleId="af6">
    <w:name w:val="FollowedHyperlink"/>
    <w:basedOn w:val="a2"/>
    <w:rPr>
      <w:color w:val="800080"/>
      <w:u w:val="single"/>
    </w:rPr>
  </w:style>
  <w:style w:type="paragraph" w:styleId="af7">
    <w:name w:val="footer"/>
    <w:basedOn w:val="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f8">
    <w:name w:val="footnote reference"/>
    <w:basedOn w:val="a2"/>
    <w:rPr>
      <w:vertAlign w:val="superscript"/>
    </w:rPr>
  </w:style>
  <w:style w:type="paragraph" w:styleId="af9">
    <w:name w:val="footnote text"/>
    <w:basedOn w:val="a1"/>
    <w:pPr>
      <w:snapToGrid w:val="0"/>
      <w:jc w:val="left"/>
    </w:pPr>
    <w:rPr>
      <w:sz w:val="18"/>
      <w:szCs w:val="18"/>
    </w:rPr>
  </w:style>
  <w:style w:type="paragraph" w:styleId="afa">
    <w:name w:val="header"/>
    <w:basedOn w:val="a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HTML">
    <w:name w:val="HTML Acronym"/>
    <w:basedOn w:val="a2"/>
  </w:style>
  <w:style w:type="paragraph" w:styleId="HTML0">
    <w:name w:val="HTML Address"/>
    <w:basedOn w:val="a1"/>
    <w:rPr>
      <w:i/>
      <w:iCs/>
    </w:rPr>
  </w:style>
  <w:style w:type="character" w:styleId="HTML1">
    <w:name w:val="HTML Cite"/>
    <w:basedOn w:val="a2"/>
    <w:rPr>
      <w:i/>
      <w:iCs/>
    </w:rPr>
  </w:style>
  <w:style w:type="character" w:styleId="HTML2">
    <w:name w:val="HTML Code"/>
    <w:basedOn w:val="a2"/>
    <w:rPr>
      <w:rFonts w:ascii="Courier New" w:hAnsi="Courier New" w:cs="Courier New"/>
      <w:sz w:val="20"/>
      <w:szCs w:val="20"/>
    </w:rPr>
  </w:style>
  <w:style w:type="character" w:styleId="HTML3">
    <w:name w:val="HTML Definition"/>
    <w:basedOn w:val="a2"/>
    <w:rPr>
      <w:i/>
      <w:iCs/>
    </w:rPr>
  </w:style>
  <w:style w:type="character" w:styleId="HTML4">
    <w:name w:val="HTML Keyboard"/>
    <w:basedOn w:val="a2"/>
    <w:rPr>
      <w:rFonts w:ascii="Courier New" w:hAnsi="Courier New" w:cs="Courier New"/>
      <w:sz w:val="20"/>
      <w:szCs w:val="20"/>
    </w:rPr>
  </w:style>
  <w:style w:type="paragraph" w:styleId="HTML5">
    <w:name w:val="HTML Preformatted"/>
    <w:basedOn w:val="a1"/>
    <w:qFormat/>
    <w:rPr>
      <w:rFonts w:ascii="Courier New" w:hAnsi="Courier New" w:cs="Courier New"/>
      <w:sz w:val="20"/>
    </w:rPr>
  </w:style>
  <w:style w:type="character" w:styleId="HTML6">
    <w:name w:val="HTML Sample"/>
    <w:basedOn w:val="a2"/>
    <w:rPr>
      <w:rFonts w:ascii="Courier New" w:hAnsi="Courier New" w:cs="Courier New"/>
    </w:rPr>
  </w:style>
  <w:style w:type="character" w:styleId="HTML7">
    <w:name w:val="HTML Typewriter"/>
    <w:basedOn w:val="a2"/>
    <w:rPr>
      <w:rFonts w:ascii="Courier New" w:hAnsi="Courier New" w:cs="Courier New"/>
      <w:sz w:val="20"/>
      <w:szCs w:val="20"/>
    </w:rPr>
  </w:style>
  <w:style w:type="character" w:styleId="HTML8">
    <w:name w:val="HTML Variable"/>
    <w:basedOn w:val="a2"/>
    <w:rPr>
      <w:i/>
      <w:iCs/>
    </w:rPr>
  </w:style>
  <w:style w:type="character" w:styleId="afb">
    <w:name w:val="Hyperlink"/>
    <w:basedOn w:val="a2"/>
    <w:rPr>
      <w:color w:val="0000FF"/>
      <w:u w:val="single"/>
    </w:rPr>
  </w:style>
  <w:style w:type="paragraph" w:styleId="10">
    <w:name w:val="index 1"/>
    <w:basedOn w:val="a1"/>
    <w:next w:val="a1"/>
  </w:style>
  <w:style w:type="paragraph" w:styleId="26">
    <w:name w:val="index 2"/>
    <w:basedOn w:val="a1"/>
    <w:next w:val="a1"/>
    <w:pPr>
      <w:ind w:leftChars="200" w:left="200"/>
    </w:pPr>
  </w:style>
  <w:style w:type="paragraph" w:styleId="34">
    <w:name w:val="index 3"/>
    <w:basedOn w:val="a1"/>
    <w:next w:val="a1"/>
    <w:pPr>
      <w:ind w:leftChars="400" w:left="400"/>
    </w:pPr>
  </w:style>
  <w:style w:type="paragraph" w:styleId="42">
    <w:name w:val="index 4"/>
    <w:basedOn w:val="a1"/>
    <w:next w:val="a1"/>
    <w:pPr>
      <w:ind w:leftChars="600" w:left="600"/>
    </w:pPr>
  </w:style>
  <w:style w:type="paragraph" w:styleId="52">
    <w:name w:val="index 5"/>
    <w:basedOn w:val="a1"/>
    <w:next w:val="a1"/>
    <w:pPr>
      <w:ind w:leftChars="800" w:left="800"/>
    </w:pPr>
  </w:style>
  <w:style w:type="paragraph" w:styleId="60">
    <w:name w:val="index 6"/>
    <w:basedOn w:val="a1"/>
    <w:next w:val="a1"/>
    <w:qFormat/>
    <w:pPr>
      <w:ind w:leftChars="1000" w:left="1000"/>
    </w:pPr>
  </w:style>
  <w:style w:type="paragraph" w:styleId="70">
    <w:name w:val="index 7"/>
    <w:basedOn w:val="a1"/>
    <w:next w:val="a1"/>
    <w:pPr>
      <w:ind w:leftChars="1200" w:left="1200"/>
    </w:pPr>
  </w:style>
  <w:style w:type="paragraph" w:styleId="80">
    <w:name w:val="index 8"/>
    <w:basedOn w:val="a1"/>
    <w:next w:val="a1"/>
    <w:pPr>
      <w:ind w:leftChars="1400" w:left="1400"/>
    </w:pPr>
  </w:style>
  <w:style w:type="paragraph" w:styleId="90">
    <w:name w:val="index 9"/>
    <w:basedOn w:val="a1"/>
    <w:next w:val="a1"/>
    <w:pPr>
      <w:ind w:leftChars="1600" w:left="1600"/>
    </w:pPr>
  </w:style>
  <w:style w:type="paragraph" w:styleId="afc">
    <w:name w:val="index heading"/>
    <w:basedOn w:val="a1"/>
    <w:next w:val="10"/>
    <w:rPr>
      <w:rFonts w:ascii="Arial" w:hAnsi="Arial" w:cs="Arial"/>
      <w:b/>
      <w:bCs/>
    </w:rPr>
  </w:style>
  <w:style w:type="character" w:styleId="afd">
    <w:name w:val="line number"/>
    <w:basedOn w:val="a2"/>
  </w:style>
  <w:style w:type="paragraph" w:styleId="afe">
    <w:name w:val="List"/>
    <w:basedOn w:val="a1"/>
    <w:pPr>
      <w:ind w:left="200" w:hangingChars="200" w:hanging="200"/>
    </w:pPr>
  </w:style>
  <w:style w:type="paragraph" w:styleId="27">
    <w:name w:val="List 2"/>
    <w:basedOn w:val="a1"/>
    <w:pPr>
      <w:ind w:leftChars="200" w:left="100" w:hangingChars="200" w:hanging="200"/>
    </w:pPr>
  </w:style>
  <w:style w:type="paragraph" w:styleId="35">
    <w:name w:val="List 3"/>
    <w:basedOn w:val="a1"/>
    <w:pPr>
      <w:ind w:leftChars="400" w:left="100" w:hangingChars="200" w:hanging="200"/>
    </w:pPr>
  </w:style>
  <w:style w:type="paragraph" w:styleId="43">
    <w:name w:val="List 4"/>
    <w:basedOn w:val="a1"/>
    <w:pPr>
      <w:ind w:leftChars="600" w:left="100" w:hangingChars="200" w:hanging="200"/>
    </w:pPr>
  </w:style>
  <w:style w:type="paragraph" w:styleId="53">
    <w:name w:val="List 5"/>
    <w:basedOn w:val="a1"/>
    <w:pPr>
      <w:ind w:leftChars="800" w:left="100" w:hangingChars="200" w:hanging="200"/>
    </w:pPr>
  </w:style>
  <w:style w:type="paragraph" w:styleId="a0">
    <w:name w:val="List Bullet"/>
    <w:basedOn w:val="a1"/>
    <w:pPr>
      <w:numPr>
        <w:numId w:val="1"/>
      </w:numPr>
    </w:pPr>
  </w:style>
  <w:style w:type="paragraph" w:styleId="20">
    <w:name w:val="List Bullet 2"/>
    <w:basedOn w:val="a1"/>
    <w:pPr>
      <w:numPr>
        <w:numId w:val="2"/>
      </w:numPr>
    </w:pPr>
  </w:style>
  <w:style w:type="paragraph" w:styleId="30">
    <w:name w:val="List Bullet 3"/>
    <w:basedOn w:val="a1"/>
    <w:pPr>
      <w:numPr>
        <w:numId w:val="3"/>
      </w:numPr>
    </w:pPr>
  </w:style>
  <w:style w:type="paragraph" w:styleId="40">
    <w:name w:val="List Bullet 4"/>
    <w:basedOn w:val="a1"/>
    <w:pPr>
      <w:numPr>
        <w:numId w:val="4"/>
      </w:numPr>
    </w:pPr>
  </w:style>
  <w:style w:type="paragraph" w:styleId="50">
    <w:name w:val="List Bullet 5"/>
    <w:basedOn w:val="a1"/>
    <w:pPr>
      <w:numPr>
        <w:numId w:val="5"/>
      </w:numPr>
    </w:pPr>
  </w:style>
  <w:style w:type="paragraph" w:styleId="aff">
    <w:name w:val="List Continue"/>
    <w:basedOn w:val="a1"/>
    <w:pPr>
      <w:spacing w:after="120"/>
      <w:ind w:leftChars="200" w:left="420"/>
    </w:pPr>
  </w:style>
  <w:style w:type="paragraph" w:styleId="28">
    <w:name w:val="List Continue 2"/>
    <w:basedOn w:val="a1"/>
    <w:pPr>
      <w:spacing w:after="120"/>
      <w:ind w:leftChars="400" w:left="840"/>
    </w:pPr>
  </w:style>
  <w:style w:type="paragraph" w:styleId="36">
    <w:name w:val="List Continue 3"/>
    <w:basedOn w:val="a1"/>
    <w:pPr>
      <w:spacing w:after="120"/>
      <w:ind w:leftChars="600" w:left="1260"/>
    </w:pPr>
  </w:style>
  <w:style w:type="paragraph" w:styleId="44">
    <w:name w:val="List Continue 4"/>
    <w:basedOn w:val="a1"/>
    <w:pPr>
      <w:spacing w:after="120"/>
      <w:ind w:leftChars="800" w:left="1680"/>
    </w:pPr>
  </w:style>
  <w:style w:type="paragraph" w:styleId="54">
    <w:name w:val="List Continue 5"/>
    <w:basedOn w:val="a1"/>
    <w:pPr>
      <w:spacing w:after="120"/>
      <w:ind w:leftChars="1000" w:left="2100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f0">
    <w:name w:val="macro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24"/>
      <w:szCs w:val="24"/>
      <w:lang w:eastAsia="zh-CN"/>
    </w:rPr>
  </w:style>
  <w:style w:type="paragraph" w:styleId="aff1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Arial" w:hAnsi="Arial" w:cs="Arial"/>
      <w:sz w:val="24"/>
      <w:szCs w:val="24"/>
    </w:rPr>
  </w:style>
  <w:style w:type="paragraph" w:styleId="aff2">
    <w:name w:val="Normal (Web)"/>
    <w:basedOn w:val="a1"/>
    <w:rPr>
      <w:sz w:val="24"/>
      <w:szCs w:val="24"/>
    </w:rPr>
  </w:style>
  <w:style w:type="paragraph" w:styleId="aff3">
    <w:name w:val="Normal Indent"/>
    <w:basedOn w:val="a1"/>
    <w:pPr>
      <w:ind w:firstLineChars="200" w:firstLine="420"/>
    </w:pPr>
  </w:style>
  <w:style w:type="paragraph" w:styleId="aff4">
    <w:name w:val="Note Heading"/>
    <w:basedOn w:val="a1"/>
    <w:next w:val="a1"/>
    <w:pPr>
      <w:jc w:val="center"/>
    </w:pPr>
  </w:style>
  <w:style w:type="character" w:styleId="aff5">
    <w:name w:val="page number"/>
    <w:basedOn w:val="a2"/>
  </w:style>
  <w:style w:type="paragraph" w:styleId="aff6">
    <w:name w:val="Plain Text"/>
    <w:basedOn w:val="a1"/>
    <w:rPr>
      <w:rFonts w:ascii="SimSun" w:hAnsi="Courier New" w:cs="Courier New"/>
      <w:szCs w:val="21"/>
    </w:rPr>
  </w:style>
  <w:style w:type="paragraph" w:styleId="aff7">
    <w:name w:val="Salutation"/>
    <w:basedOn w:val="a1"/>
    <w:next w:val="a1"/>
  </w:style>
  <w:style w:type="paragraph" w:styleId="aff8">
    <w:name w:val="Signature"/>
    <w:basedOn w:val="a1"/>
    <w:pPr>
      <w:ind w:leftChars="2100" w:left="100"/>
    </w:pPr>
  </w:style>
  <w:style w:type="character" w:styleId="aff9">
    <w:name w:val="Strong"/>
    <w:basedOn w:val="a2"/>
    <w:qFormat/>
    <w:rPr>
      <w:b/>
      <w:bCs/>
    </w:rPr>
  </w:style>
  <w:style w:type="paragraph" w:styleId="affa">
    <w:name w:val="Subtitle"/>
    <w:basedOn w:val="a1"/>
    <w:qFormat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11">
    <w:name w:val="Table 3D effects 1"/>
    <w:basedOn w:val="a3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bottom w:val="single" w:sz="6" w:space="0" w:color="FFFFFF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left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bottom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29">
    <w:name w:val="Table 3D effects 2"/>
    <w:basedOn w:val="a3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37">
    <w:name w:val="Table 3D effects 3"/>
    <w:basedOn w:val="a3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">
    <w:name w:val="Table Classic 1"/>
    <w:basedOn w:val="a3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2a">
    <w:name w:val="Table Classic 2"/>
    <w:basedOn w:val="a3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38">
    <w:name w:val="Table Classic 3"/>
    <w:basedOn w:val="a3"/>
    <w:pPr>
      <w:widowControl w:val="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45">
    <w:name w:val="Table Classic 4"/>
    <w:basedOn w:val="a3"/>
    <w:pPr>
      <w:widowControl w:val="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left w:val="single" w:sz="6" w:space="0" w:color="00000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3">
    <w:name w:val="Table Colorful 1"/>
    <w:basedOn w:val="a3"/>
    <w:pPr>
      <w:widowControl w:val="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2b">
    <w:name w:val="Table Colorful 2"/>
    <w:basedOn w:val="a3"/>
    <w:pPr>
      <w:widowControl w:val="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39">
    <w:name w:val="Table Colorful 3"/>
    <w:basedOn w:val="a3"/>
    <w:qFormat/>
    <w:pPr>
      <w:widowControl w:val="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bottom w:val="single" w:sz="36" w:space="0" w:color="000000"/>
          <w:right w:val="single" w:sz="6" w:space="0" w:color="00000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4">
    <w:name w:val="Table Columns 1"/>
    <w:basedOn w:val="a3"/>
    <w:qFormat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left w:val="double" w:sz="6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2c">
    <w:name w:val="Table Columns 2"/>
    <w:basedOn w:val="a3"/>
    <w:qFormat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3a">
    <w:name w:val="Table Columns 3"/>
    <w:basedOn w:val="a3"/>
    <w:qFormat/>
    <w:pPr>
      <w:widowControl w:val="0"/>
      <w:jc w:val="both"/>
    </w:pPr>
    <w:rPr>
      <w:b/>
      <w:bCs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46">
    <w:name w:val="Table Columns 4"/>
    <w:basedOn w:val="a3"/>
    <w:qFormat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5">
    <w:name w:val="Table Columns 5"/>
    <w:basedOn w:val="a3"/>
    <w:qFormat/>
    <w:pPr>
      <w:widowControl w:val="0"/>
      <w:jc w:val="both"/>
    </w:pPr>
    <w:tblPr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b">
    <w:name w:val="Table Contemporary"/>
    <w:basedOn w:val="a3"/>
    <w:qFormat/>
    <w:pPr>
      <w:widowControl w:val="0"/>
      <w:jc w:val="both"/>
    </w:pPr>
    <w:tblPr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affc">
    <w:name w:val="Table Elegant"/>
    <w:basedOn w:val="a3"/>
    <w:qFormat/>
    <w:pPr>
      <w:widowControl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affd">
    <w:name w:val="Table Grid"/>
    <w:basedOn w:val="a3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5">
    <w:name w:val="Table Grid 1"/>
    <w:basedOn w:val="a3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2d">
    <w:name w:val="Table Grid 2"/>
    <w:basedOn w:val="a3"/>
    <w:qFormat/>
    <w:pPr>
      <w:widowControl w:val="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3b">
    <w:name w:val="Table Grid 3"/>
    <w:basedOn w:val="a3"/>
    <w:qFormat/>
    <w:pPr>
      <w:widowControl w:val="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47">
    <w:name w:val="Table Grid 4"/>
    <w:basedOn w:val="a3"/>
    <w:qFormat/>
    <w:pPr>
      <w:widowControl w:val="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56">
    <w:name w:val="Table Grid 5"/>
    <w:basedOn w:val="a3"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61">
    <w:name w:val="Table Grid 6"/>
    <w:basedOn w:val="a3"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71">
    <w:name w:val="Table Grid 7"/>
    <w:basedOn w:val="a3"/>
    <w:qFormat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81">
    <w:name w:val="Table Grid 8"/>
    <w:basedOn w:val="a3"/>
    <w:qFormat/>
    <w:pPr>
      <w:widowControl w:val="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-1">
    <w:name w:val="Table List 1"/>
    <w:basedOn w:val="a3"/>
    <w:qFormat/>
    <w:pPr>
      <w:widowControl w:val="0"/>
      <w:jc w:val="both"/>
    </w:pPr>
    <w:tblPr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left w:val="single" w:sz="6" w:space="0" w:color="00000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-2">
    <w:name w:val="Table List 2"/>
    <w:basedOn w:val="a3"/>
    <w:qFormat/>
    <w:pPr>
      <w:widowControl w:val="0"/>
      <w:jc w:val="both"/>
    </w:pPr>
    <w:tblPr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-3">
    <w:name w:val="Table List 3"/>
    <w:basedOn w:val="a3"/>
    <w:qFormat/>
    <w:pPr>
      <w:widowControl w:val="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-4">
    <w:name w:val="Table List 4"/>
    <w:basedOn w:val="a3"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8080" w:fill="FFFFFF"/>
      </w:tcPr>
    </w:tblStylePr>
  </w:style>
  <w:style w:type="table" w:styleId="-5">
    <w:name w:val="Table List 5"/>
    <w:basedOn w:val="a3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-6">
    <w:name w:val="Table List 6"/>
    <w:basedOn w:val="a3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-7">
    <w:name w:val="Table List 7"/>
    <w:basedOn w:val="a3"/>
    <w:qFormat/>
    <w:pPr>
      <w:widowControl w:val="0"/>
      <w:jc w:val="both"/>
    </w:pPr>
    <w:tblPr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left w:val="single" w:sz="12" w:space="0" w:color="00800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-8">
    <w:name w:val="Table List 8"/>
    <w:basedOn w:val="a3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left w:val="single" w:sz="6" w:space="0" w:color="00000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il"/>
        </w:tcBorders>
      </w:tcPr>
    </w:tblStylePr>
  </w:style>
  <w:style w:type="paragraph" w:styleId="affe">
    <w:name w:val="table of authorities"/>
    <w:basedOn w:val="a1"/>
    <w:next w:val="a1"/>
    <w:qFormat/>
    <w:pPr>
      <w:ind w:leftChars="200" w:left="420"/>
    </w:pPr>
  </w:style>
  <w:style w:type="paragraph" w:styleId="afff">
    <w:name w:val="table of figures"/>
    <w:basedOn w:val="a1"/>
    <w:next w:val="a1"/>
    <w:qFormat/>
    <w:pPr>
      <w:ind w:leftChars="200" w:left="200" w:hangingChars="200" w:hanging="200"/>
    </w:pPr>
  </w:style>
  <w:style w:type="table" w:styleId="afff0">
    <w:name w:val="Table Professional"/>
    <w:basedOn w:val="a3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6">
    <w:name w:val="Table Simple 1"/>
    <w:basedOn w:val="a3"/>
    <w:qFormat/>
    <w:pPr>
      <w:widowControl w:val="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left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table" w:styleId="2e">
    <w:name w:val="Table Simple 2"/>
    <w:basedOn w:val="a3"/>
    <w:qFormat/>
    <w:pPr>
      <w:widowControl w:val="0"/>
      <w:jc w:val="both"/>
    </w:pPr>
    <w:tblPr/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bottom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3c">
    <w:name w:val="Table Simple 3"/>
    <w:basedOn w:val="a3"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7">
    <w:name w:val="Table Subtle 1"/>
    <w:basedOn w:val="a3"/>
    <w:qFormat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left w:val="single" w:sz="6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2f">
    <w:name w:val="Table Subtle 2"/>
    <w:basedOn w:val="a3"/>
    <w:qFormat/>
    <w:pPr>
      <w:widowControl w:val="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afff1">
    <w:name w:val="Table Theme"/>
    <w:basedOn w:val="a3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0">
    <w:name w:val="Table Web 1"/>
    <w:basedOn w:val="a3"/>
    <w:qFormat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-20">
    <w:name w:val="Table Web 2"/>
    <w:basedOn w:val="a3"/>
    <w:qFormat/>
    <w:pPr>
      <w:widowControl w:val="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-30">
    <w:name w:val="Table Web 3"/>
    <w:basedOn w:val="a3"/>
    <w:qFormat/>
    <w:pPr>
      <w:widowControl w:val="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afff2">
    <w:name w:val="Title"/>
    <w:basedOn w:val="a1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fff3">
    <w:name w:val="toa heading"/>
    <w:basedOn w:val="a1"/>
    <w:next w:val="a1"/>
    <w:qFormat/>
    <w:pPr>
      <w:spacing w:before="120"/>
    </w:pPr>
    <w:rPr>
      <w:rFonts w:ascii="Arial" w:hAnsi="Arial" w:cs="Arial"/>
      <w:sz w:val="24"/>
      <w:szCs w:val="24"/>
    </w:rPr>
  </w:style>
  <w:style w:type="paragraph" w:styleId="18">
    <w:name w:val="toc 1"/>
    <w:basedOn w:val="a1"/>
    <w:next w:val="a1"/>
    <w:qFormat/>
  </w:style>
  <w:style w:type="paragraph" w:styleId="2f0">
    <w:name w:val="toc 2"/>
    <w:basedOn w:val="a1"/>
    <w:next w:val="a1"/>
    <w:qFormat/>
    <w:pPr>
      <w:ind w:leftChars="200" w:left="420"/>
    </w:pPr>
  </w:style>
  <w:style w:type="paragraph" w:styleId="3d">
    <w:name w:val="toc 3"/>
    <w:basedOn w:val="a1"/>
    <w:next w:val="a1"/>
    <w:qFormat/>
    <w:pPr>
      <w:ind w:leftChars="400" w:left="840"/>
    </w:pPr>
  </w:style>
  <w:style w:type="paragraph" w:styleId="48">
    <w:name w:val="toc 4"/>
    <w:basedOn w:val="a1"/>
    <w:next w:val="a1"/>
    <w:qFormat/>
    <w:pPr>
      <w:ind w:leftChars="600" w:left="1260"/>
    </w:pPr>
  </w:style>
  <w:style w:type="paragraph" w:styleId="57">
    <w:name w:val="toc 5"/>
    <w:basedOn w:val="a1"/>
    <w:next w:val="a1"/>
    <w:qFormat/>
    <w:pPr>
      <w:ind w:leftChars="800" w:left="1680"/>
    </w:pPr>
  </w:style>
  <w:style w:type="paragraph" w:styleId="62">
    <w:name w:val="toc 6"/>
    <w:basedOn w:val="a1"/>
    <w:next w:val="a1"/>
    <w:qFormat/>
    <w:pPr>
      <w:ind w:leftChars="1000" w:left="2100"/>
    </w:pPr>
  </w:style>
  <w:style w:type="paragraph" w:styleId="72">
    <w:name w:val="toc 7"/>
    <w:basedOn w:val="a1"/>
    <w:next w:val="a1"/>
    <w:qFormat/>
    <w:pPr>
      <w:ind w:leftChars="1200" w:left="2520"/>
    </w:pPr>
  </w:style>
  <w:style w:type="paragraph" w:styleId="82">
    <w:name w:val="toc 8"/>
    <w:basedOn w:val="a1"/>
    <w:next w:val="a1"/>
    <w:qFormat/>
    <w:pPr>
      <w:ind w:leftChars="1400" w:left="2940"/>
    </w:pPr>
  </w:style>
  <w:style w:type="paragraph" w:styleId="91">
    <w:name w:val="toc 9"/>
    <w:basedOn w:val="a1"/>
    <w:next w:val="a1"/>
    <w:qFormat/>
    <w:pPr>
      <w:ind w:leftChars="1600" w:left="3360"/>
    </w:pPr>
  </w:style>
  <w:style w:type="table" w:styleId="afff4">
    <w:name w:val="Light Shading"/>
    <w:basedOn w:val="a3"/>
    <w:uiPriority w:val="60"/>
    <w:qFormat/>
    <w:rPr>
      <w:color w:val="000000"/>
    </w:rPr>
    <w:tblPr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-11">
    <w:name w:val="Light Shading Accent 1"/>
    <w:basedOn w:val="a3"/>
    <w:uiPriority w:val="60"/>
    <w:qFormat/>
    <w:rPr>
      <w:color w:val="365F91"/>
    </w:rPr>
    <w:tblPr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-21">
    <w:name w:val="Light Shading Accent 2"/>
    <w:basedOn w:val="a3"/>
    <w:uiPriority w:val="60"/>
    <w:qFormat/>
    <w:rPr>
      <w:color w:val="943634"/>
    </w:rPr>
    <w:tblPr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1">
    <w:name w:val="Light Shading Accent 3"/>
    <w:basedOn w:val="a3"/>
    <w:uiPriority w:val="60"/>
    <w:qFormat/>
    <w:rPr>
      <w:color w:val="76923C"/>
    </w:rPr>
    <w:tblPr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0">
    <w:name w:val="Light Shading Accent 4"/>
    <w:basedOn w:val="a3"/>
    <w:uiPriority w:val="60"/>
    <w:qFormat/>
    <w:rPr>
      <w:color w:val="5F497A"/>
    </w:rPr>
    <w:tblPr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0">
    <w:name w:val="Light Shading Accent 5"/>
    <w:basedOn w:val="a3"/>
    <w:uiPriority w:val="60"/>
    <w:qFormat/>
    <w:rPr>
      <w:color w:val="31849B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-60">
    <w:name w:val="Light Shading Accent 6"/>
    <w:basedOn w:val="a3"/>
    <w:uiPriority w:val="60"/>
    <w:qFormat/>
    <w:rPr>
      <w:color w:val="E36C0A"/>
    </w:rPr>
    <w:tblPr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afff5">
    <w:name w:val="Light List"/>
    <w:basedOn w:val="a3"/>
    <w:uiPriority w:val="61"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-12">
    <w:name w:val="Light List Accent 1"/>
    <w:basedOn w:val="a3"/>
    <w:uiPriority w:val="61"/>
    <w:qFormat/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-22">
    <w:name w:val="Light List Accent 2"/>
    <w:basedOn w:val="a3"/>
    <w:uiPriority w:val="61"/>
    <w:qFormat/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-32">
    <w:name w:val="Light List Accent 3"/>
    <w:basedOn w:val="a3"/>
    <w:uiPriority w:val="61"/>
    <w:qFormat/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-41">
    <w:name w:val="Light List Accent 4"/>
    <w:basedOn w:val="a3"/>
    <w:uiPriority w:val="61"/>
    <w:qFormat/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-51">
    <w:name w:val="Light List Accent 5"/>
    <w:basedOn w:val="a3"/>
    <w:uiPriority w:val="61"/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-61">
    <w:name w:val="Light List Accent 6"/>
    <w:basedOn w:val="a3"/>
    <w:uiPriority w:val="61"/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afff6">
    <w:name w:val="Light Grid"/>
    <w:basedOn w:val="a3"/>
    <w:uiPriority w:val="62"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000000"/>
          <w:left w:val="single" w:sz="1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</w:tcPr>
    </w:tblStylePr>
  </w:style>
  <w:style w:type="table" w:styleId="-13">
    <w:name w:val="Light Grid Accent 1"/>
    <w:basedOn w:val="a3"/>
    <w:uiPriority w:val="62"/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F81BD"/>
          <w:left w:val="single" w:sz="1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</w:tcPr>
    </w:tblStylePr>
  </w:style>
  <w:style w:type="table" w:styleId="-23">
    <w:name w:val="Light Grid Accent 2"/>
    <w:basedOn w:val="a3"/>
    <w:uiPriority w:val="62"/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C0504D"/>
          <w:left w:val="single" w:sz="1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</w:tcPr>
    </w:tblStylePr>
  </w:style>
  <w:style w:type="table" w:styleId="-33">
    <w:name w:val="Light Grid Accent 3"/>
    <w:basedOn w:val="a3"/>
    <w:uiPriority w:val="62"/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9BBB59"/>
          <w:left w:val="single" w:sz="1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</w:tcPr>
    </w:tblStylePr>
  </w:style>
  <w:style w:type="table" w:styleId="-42">
    <w:name w:val="Light Grid Accent 4"/>
    <w:basedOn w:val="a3"/>
    <w:uiPriority w:val="62"/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8064A2"/>
          <w:left w:val="single" w:sz="1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</w:tcPr>
    </w:tblStylePr>
  </w:style>
  <w:style w:type="table" w:styleId="-52">
    <w:name w:val="Light Grid Accent 5"/>
    <w:basedOn w:val="a3"/>
    <w:uiPriority w:val="62"/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BACC6"/>
          <w:left w:val="single" w:sz="1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</w:tcPr>
    </w:tblStylePr>
  </w:style>
  <w:style w:type="table" w:styleId="-62">
    <w:name w:val="Light Grid Accent 6"/>
    <w:basedOn w:val="a3"/>
    <w:uiPriority w:val="62"/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F79646"/>
          <w:left w:val="single" w:sz="1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</w:tcPr>
    </w:tblStylePr>
  </w:style>
  <w:style w:type="table" w:styleId="19">
    <w:name w:val="Medium Shading 1"/>
    <w:basedOn w:val="a3"/>
    <w:uiPriority w:val="63"/>
    <w:tblPr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tblPr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tblPr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tblPr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tblPr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tblPr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f1">
    <w:name w:val="Medium Shading 2"/>
    <w:basedOn w:val="a3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1a">
    <w:name w:val="Medium List 1"/>
    <w:basedOn w:val="a3"/>
    <w:uiPriority w:val="65"/>
    <w:rPr>
      <w:color w:val="000000"/>
    </w:rPr>
    <w:tblPr>
      <w:tblBorders>
        <w:top w:val="single" w:sz="8" w:space="0" w:color="000000"/>
        <w:bottom w:val="single" w:sz="8" w:space="0" w:color="000000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1-10">
    <w:name w:val="Medium List 1 Accent 1"/>
    <w:basedOn w:val="a3"/>
    <w:uiPriority w:val="65"/>
    <w:rPr>
      <w:color w:val="000000"/>
    </w:rPr>
    <w:tblPr>
      <w:tblBorders>
        <w:top w:val="single" w:sz="8" w:space="0" w:color="4F81BD"/>
        <w:bottom w:val="single" w:sz="8" w:space="0" w:color="4F81BD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1-20">
    <w:name w:val="Medium List 1 Accent 2"/>
    <w:basedOn w:val="a3"/>
    <w:uiPriority w:val="65"/>
    <w:rPr>
      <w:color w:val="000000"/>
    </w:rPr>
    <w:tblPr>
      <w:tblBorders>
        <w:top w:val="single" w:sz="8" w:space="0" w:color="C0504D"/>
        <w:bottom w:val="single" w:sz="8" w:space="0" w:color="C0504D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1-30">
    <w:name w:val="Medium List 1 Accent 3"/>
    <w:basedOn w:val="a3"/>
    <w:uiPriority w:val="65"/>
    <w:rPr>
      <w:color w:val="000000"/>
    </w:rPr>
    <w:tblPr>
      <w:tblBorders>
        <w:top w:val="single" w:sz="8" w:space="0" w:color="9BBB59"/>
        <w:bottom w:val="single" w:sz="8" w:space="0" w:color="9BBB59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1-40">
    <w:name w:val="Medium List 1 Accent 4"/>
    <w:basedOn w:val="a3"/>
    <w:uiPriority w:val="65"/>
    <w:rPr>
      <w:color w:val="000000"/>
    </w:rPr>
    <w:tblPr>
      <w:tblBorders>
        <w:top w:val="single" w:sz="8" w:space="0" w:color="8064A2"/>
        <w:bottom w:val="single" w:sz="8" w:space="0" w:color="8064A2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1-50">
    <w:name w:val="Medium List 1 Accent 5"/>
    <w:basedOn w:val="a3"/>
    <w:uiPriority w:val="65"/>
    <w:rPr>
      <w:color w:val="000000"/>
    </w:rPr>
    <w:tblPr>
      <w:tblBorders>
        <w:top w:val="single" w:sz="8" w:space="0" w:color="4BACC6"/>
        <w:bottom w:val="single" w:sz="8" w:space="0" w:color="4BACC6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1-60">
    <w:name w:val="Medium List 1 Accent 6"/>
    <w:basedOn w:val="a3"/>
    <w:uiPriority w:val="65"/>
    <w:rPr>
      <w:color w:val="000000"/>
    </w:rPr>
    <w:tblPr>
      <w:tblBorders>
        <w:top w:val="single" w:sz="8" w:space="0" w:color="F79646"/>
        <w:bottom w:val="single" w:sz="8" w:space="0" w:color="F79646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2f2">
    <w:name w:val="Medium List 2"/>
    <w:basedOn w:val="a3"/>
    <w:uiPriority w:val="66"/>
    <w:rPr>
      <w:rFonts w:ascii="SimSun" w:eastAsia="Courier New" w:hAnsi="SimSun" w:cs="Times New Roman"/>
      <w:color w:val="000000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Pr>
      <w:rFonts w:ascii="SimSun" w:eastAsia="Courier New" w:hAnsi="SimSun" w:cs="Times New Roman"/>
      <w:color w:val="000000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Pr>
      <w:rFonts w:ascii="SimSun" w:eastAsia="Courier New" w:hAnsi="SimSun" w:cs="Times New Roman"/>
      <w:color w:val="000000"/>
    </w:rPr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Pr>
      <w:rFonts w:ascii="SimSun" w:eastAsia="Courier New" w:hAnsi="SimSun" w:cs="Times New Roman"/>
      <w:color w:val="000000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Pr>
      <w:rFonts w:ascii="SimSun" w:eastAsia="Courier New" w:hAnsi="SimSun" w:cs="Times New Roman"/>
      <w:color w:val="000000"/>
    </w:rPr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Pr>
      <w:rFonts w:ascii="SimSun" w:eastAsia="Courier New" w:hAnsi="SimSun" w:cs="Times New Roman"/>
      <w:color w:val="000000"/>
    </w:rPr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Pr>
      <w:rFonts w:ascii="SimSun" w:eastAsia="Courier New" w:hAnsi="SimSun" w:cs="Times New Roman"/>
      <w:color w:val="000000"/>
    </w:rPr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b">
    <w:name w:val="Medium Grid 1"/>
    <w:basedOn w:val="a3"/>
    <w:uiPriority w:val="67"/>
    <w:tblPr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1-11">
    <w:name w:val="Medium Grid 1 Accent 1"/>
    <w:basedOn w:val="a3"/>
    <w:uiPriority w:val="67"/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1-21">
    <w:name w:val="Medium Grid 1 Accent 2"/>
    <w:basedOn w:val="a3"/>
    <w:uiPriority w:val="67"/>
    <w:tblPr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1-31">
    <w:name w:val="Medium Grid 1 Accent 3"/>
    <w:basedOn w:val="a3"/>
    <w:uiPriority w:val="67"/>
    <w:tblPr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1-41">
    <w:name w:val="Medium Grid 1 Accent 4"/>
    <w:basedOn w:val="a3"/>
    <w:uiPriority w:val="67"/>
    <w:tblPr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1-51">
    <w:name w:val="Medium Grid 1 Accent 5"/>
    <w:basedOn w:val="a3"/>
    <w:uiPriority w:val="67"/>
    <w:tblPr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1-61">
    <w:name w:val="Medium Grid 1 Accent 6"/>
    <w:basedOn w:val="a3"/>
    <w:uiPriority w:val="67"/>
    <w:tblPr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2f3">
    <w:name w:val="Medium Grid 2"/>
    <w:basedOn w:val="a3"/>
    <w:uiPriority w:val="68"/>
    <w:rPr>
      <w:rFonts w:ascii="SimSun" w:eastAsia="Courier New" w:hAnsi="SimSun" w:cs="Times New Roman"/>
      <w:color w:val="000000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2-11">
    <w:name w:val="Medium Grid 2 Accent 1"/>
    <w:basedOn w:val="a3"/>
    <w:uiPriority w:val="68"/>
    <w:rPr>
      <w:rFonts w:ascii="SimSun" w:eastAsia="Courier New" w:hAnsi="SimSun" w:cs="Times New Roman"/>
      <w:color w:val="000000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2-21">
    <w:name w:val="Medium Grid 2 Accent 2"/>
    <w:basedOn w:val="a3"/>
    <w:uiPriority w:val="68"/>
    <w:rPr>
      <w:rFonts w:ascii="SimSun" w:eastAsia="Courier New" w:hAnsi="SimSun" w:cs="Times New Roman"/>
      <w:color w:val="000000"/>
    </w:rPr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2-31">
    <w:name w:val="Medium Grid 2 Accent 3"/>
    <w:basedOn w:val="a3"/>
    <w:uiPriority w:val="68"/>
    <w:rPr>
      <w:rFonts w:ascii="SimSun" w:eastAsia="Courier New" w:hAnsi="SimSun" w:cs="Times New Roman"/>
      <w:color w:val="000000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2-41">
    <w:name w:val="Medium Grid 2 Accent 4"/>
    <w:basedOn w:val="a3"/>
    <w:uiPriority w:val="68"/>
    <w:rPr>
      <w:rFonts w:ascii="SimSun" w:eastAsia="Courier New" w:hAnsi="SimSun" w:cs="Times New Roman"/>
      <w:color w:val="000000"/>
    </w:rPr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2-51">
    <w:name w:val="Medium Grid 2 Accent 5"/>
    <w:basedOn w:val="a3"/>
    <w:uiPriority w:val="68"/>
    <w:rPr>
      <w:rFonts w:ascii="SimSun" w:eastAsia="Courier New" w:hAnsi="SimSun" w:cs="Times New Roman"/>
      <w:color w:val="000000"/>
    </w:rPr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2-61">
    <w:name w:val="Medium Grid 2 Accent 6"/>
    <w:basedOn w:val="a3"/>
    <w:uiPriority w:val="68"/>
    <w:rPr>
      <w:rFonts w:ascii="SimSun" w:eastAsia="Courier New" w:hAnsi="SimSun" w:cs="Times New Roman"/>
      <w:color w:val="000000"/>
    </w:rPr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3e">
    <w:name w:val="Medium Grid 3"/>
    <w:basedOn w:val="a3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808080"/>
      </w:tcPr>
    </w:tblStylePr>
  </w:style>
  <w:style w:type="table" w:styleId="3-1">
    <w:name w:val="Medium Grid 3 Accent 1"/>
    <w:basedOn w:val="a3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styleId="3-2">
    <w:name w:val="Medium Grid 3 Accent 2"/>
    <w:basedOn w:val="a3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DFA7A6"/>
      </w:tcPr>
    </w:tblStylePr>
  </w:style>
  <w:style w:type="table" w:styleId="3-3">
    <w:name w:val="Medium Grid 3 Accent 3"/>
    <w:basedOn w:val="a3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table" w:styleId="3-4">
    <w:name w:val="Medium Grid 3 Accent 4"/>
    <w:basedOn w:val="a3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BFB1D0"/>
      </w:tcPr>
    </w:tblStylePr>
  </w:style>
  <w:style w:type="table" w:styleId="3-5">
    <w:name w:val="Medium Grid 3 Accent 5"/>
    <w:basedOn w:val="a3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styleId="3-6">
    <w:name w:val="Medium Grid 3 Accent 6"/>
    <w:basedOn w:val="a3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FBCAA2"/>
      </w:tcPr>
    </w:tblStylePr>
  </w:style>
  <w:style w:type="table" w:styleId="afff7">
    <w:name w:val="Dark List"/>
    <w:basedOn w:val="a3"/>
    <w:uiPriority w:val="7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-14">
    <w:name w:val="Dark List Accent 1"/>
    <w:basedOn w:val="a3"/>
    <w:uiPriority w:val="7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-24">
    <w:name w:val="Dark List Accent 2"/>
    <w:basedOn w:val="a3"/>
    <w:uiPriority w:val="7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-34">
    <w:name w:val="Dark List Accent 3"/>
    <w:basedOn w:val="a3"/>
    <w:uiPriority w:val="7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-43">
    <w:name w:val="Dark List Accent 4"/>
    <w:basedOn w:val="a3"/>
    <w:uiPriority w:val="7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-53">
    <w:name w:val="Dark List Accent 5"/>
    <w:basedOn w:val="a3"/>
    <w:uiPriority w:val="7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-63">
    <w:name w:val="Dark List Accent 6"/>
    <w:basedOn w:val="a3"/>
    <w:uiPriority w:val="70"/>
    <w:qFormat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afff8">
    <w:name w:val="Colorful Shading"/>
    <w:basedOn w:val="a3"/>
    <w:uiPriority w:val="71"/>
    <w:qFormat/>
    <w:rPr>
      <w:color w:val="000000"/>
    </w:rPr>
    <w:tblPr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15">
    <w:name w:val="Colorful Shading Accent 1"/>
    <w:basedOn w:val="a3"/>
    <w:uiPriority w:val="71"/>
    <w:rPr>
      <w:color w:val="000000"/>
    </w:rPr>
    <w:tblPr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25">
    <w:name w:val="Colorful Shading Accent 2"/>
    <w:basedOn w:val="a3"/>
    <w:uiPriority w:val="71"/>
    <w:qFormat/>
    <w:rPr>
      <w:color w:val="000000"/>
    </w:rPr>
    <w:tblPr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35">
    <w:name w:val="Colorful Shading Accent 3"/>
    <w:basedOn w:val="a3"/>
    <w:uiPriority w:val="71"/>
    <w:rPr>
      <w:color w:val="000000"/>
    </w:rPr>
    <w:tblPr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-44">
    <w:name w:val="Colorful Shading Accent 4"/>
    <w:basedOn w:val="a3"/>
    <w:uiPriority w:val="71"/>
    <w:qFormat/>
    <w:rPr>
      <w:color w:val="000000"/>
    </w:rPr>
    <w:tblPr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54">
    <w:name w:val="Colorful Shading Accent 5"/>
    <w:basedOn w:val="a3"/>
    <w:uiPriority w:val="71"/>
    <w:qFormat/>
    <w:rPr>
      <w:color w:val="000000"/>
    </w:rPr>
    <w:tblPr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64">
    <w:name w:val="Colorful Shading Accent 6"/>
    <w:basedOn w:val="a3"/>
    <w:uiPriority w:val="71"/>
    <w:rPr>
      <w:color w:val="000000"/>
    </w:rPr>
    <w:tblPr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afff9">
    <w:name w:val="Colorful List"/>
    <w:basedOn w:val="a3"/>
    <w:uiPriority w:val="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-16">
    <w:name w:val="Colorful List Accent 1"/>
    <w:basedOn w:val="a3"/>
    <w:uiPriority w:val="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-26">
    <w:name w:val="Colorful List Accent 2"/>
    <w:basedOn w:val="a3"/>
    <w:uiPriority w:val="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-36">
    <w:name w:val="Colorful List Accent 3"/>
    <w:basedOn w:val="a3"/>
    <w:uiPriority w:val="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-45">
    <w:name w:val="Colorful List Accent 4"/>
    <w:basedOn w:val="a3"/>
    <w:uiPriority w:val="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-55">
    <w:name w:val="Colorful List Accent 5"/>
    <w:basedOn w:val="a3"/>
    <w:uiPriority w:val="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-65">
    <w:name w:val="Colorful List Accent 6"/>
    <w:basedOn w:val="a3"/>
    <w:uiPriority w:val="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afffa">
    <w:name w:val="Colorful Grid"/>
    <w:basedOn w:val="a3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-17">
    <w:name w:val="Colorful Grid Accent 1"/>
    <w:basedOn w:val="a3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-27">
    <w:name w:val="Colorful Grid Accent 2"/>
    <w:basedOn w:val="a3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-37">
    <w:name w:val="Colorful Grid Accent 3"/>
    <w:basedOn w:val="a3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-46">
    <w:name w:val="Colorful Grid Accent 4"/>
    <w:basedOn w:val="a3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-56">
    <w:name w:val="Colorful Grid Accent 5"/>
    <w:basedOn w:val="a3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-66">
    <w:name w:val="Colorful Grid Accent 6"/>
    <w:basedOn w:val="a3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paragraph" w:customStyle="1" w:styleId="Default">
    <w:name w:val="Default"/>
    <w:uiPriority w:val="99"/>
    <w:unhideWhenUsed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Пользователь Windows</cp:lastModifiedBy>
  <cp:revision>2</cp:revision>
  <cp:lastPrinted>2023-01-11T11:42:00Z</cp:lastPrinted>
  <dcterms:created xsi:type="dcterms:W3CDTF">2025-05-06T09:22:00Z</dcterms:created>
  <dcterms:modified xsi:type="dcterms:W3CDTF">2025-05-06T09:22:00Z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1033-11.2.0.11219</vt:lpwstr>
  </property>
  <property fmtid="{D5CDD505-2E9C-101B-9397-08002B2CF9AE}" pid="3" name="ICV">
    <vt:lpwstr>5DCF6296486F4147A1416773026B3788</vt:lpwstr>
  </property>
</Properties>
</file>